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6E1" w:rsidRDefault="001936E1"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1936E1" w:rsidRPr="00604540" w:rsidRDefault="00E37981" w:rsidP="001936E1">
      <w:pPr>
        <w:pStyle w:val="ab"/>
        <w:adjustRightInd/>
        <w:spacing w:line="360" w:lineRule="auto"/>
        <w:jc w:val="center"/>
        <w:rPr>
          <w:rFonts w:ascii="ＭＳ 明朝" w:eastAsia="HG丸ｺﾞｼｯｸM-PRO" w:cs="HG丸ｺﾞｼｯｸM-PRO"/>
          <w:b/>
          <w:bCs/>
          <w:spacing w:val="2"/>
          <w:sz w:val="48"/>
          <w:szCs w:val="48"/>
        </w:rPr>
      </w:pPr>
      <w:r w:rsidRPr="00604540">
        <w:rPr>
          <w:rFonts w:ascii="ＭＳ 明朝" w:eastAsia="HG丸ｺﾞｼｯｸM-PRO" w:cs="HG丸ｺﾞｼｯｸM-PRO" w:hint="eastAsia"/>
          <w:b/>
          <w:bCs/>
          <w:spacing w:val="2"/>
          <w:sz w:val="48"/>
          <w:szCs w:val="48"/>
        </w:rPr>
        <w:t>障害者雇用</w:t>
      </w:r>
      <w:r w:rsidR="001936E1" w:rsidRPr="00604540">
        <w:rPr>
          <w:rFonts w:ascii="ＭＳ 明朝" w:eastAsia="HG丸ｺﾞｼｯｸM-PRO" w:cs="HG丸ｺﾞｼｯｸM-PRO" w:hint="eastAsia"/>
          <w:b/>
          <w:bCs/>
          <w:spacing w:val="2"/>
          <w:sz w:val="48"/>
          <w:szCs w:val="48"/>
        </w:rPr>
        <w:t>のための</w:t>
      </w:r>
    </w:p>
    <w:p w:rsidR="00E37981" w:rsidRPr="00604540" w:rsidRDefault="00E37981" w:rsidP="00BC06BA">
      <w:pPr>
        <w:pStyle w:val="ab"/>
        <w:adjustRightInd/>
        <w:spacing w:beforeLines="50" w:before="137" w:afterLines="50" w:after="137"/>
        <w:jc w:val="center"/>
        <w:rPr>
          <w:rFonts w:ascii="ＭＳ 明朝" w:cs="Times New Roman"/>
          <w:spacing w:val="8"/>
          <w:sz w:val="48"/>
          <w:szCs w:val="48"/>
        </w:rPr>
      </w:pPr>
      <w:r w:rsidRPr="00604540">
        <w:rPr>
          <w:rFonts w:ascii="ＭＳ 明朝" w:eastAsia="HG丸ｺﾞｼｯｸM-PRO" w:cs="HG丸ｺﾞｼｯｸM-PRO" w:hint="eastAsia"/>
          <w:b/>
          <w:bCs/>
          <w:spacing w:val="2"/>
          <w:sz w:val="48"/>
          <w:szCs w:val="48"/>
        </w:rPr>
        <w:t>マニュアル・好事例集等のごあんない</w:t>
      </w:r>
    </w:p>
    <w:p w:rsidR="00E37981" w:rsidRDefault="00E37981" w:rsidP="00E37981">
      <w:pPr>
        <w:pStyle w:val="ab"/>
        <w:adjustRightInd/>
        <w:rPr>
          <w:rFonts w:ascii="ＭＳ 明朝" w:cs="Times New Roman"/>
          <w:spacing w:val="8"/>
        </w:rPr>
      </w:pPr>
    </w:p>
    <w:p w:rsidR="001936E1" w:rsidRDefault="001936E1" w:rsidP="00E37981">
      <w:pPr>
        <w:pStyle w:val="ab"/>
        <w:adjustRightInd/>
        <w:rPr>
          <w:rFonts w:ascii="ＭＳ 明朝" w:cs="Times New Roman"/>
          <w:spacing w:val="8"/>
        </w:rPr>
      </w:pPr>
    </w:p>
    <w:p w:rsidR="0076399D" w:rsidRDefault="0076399D">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D646A0">
      <w:pPr>
        <w:widowControl/>
        <w:jc w:val="left"/>
        <w:rPr>
          <w:rFonts w:ascii="ＭＳ 明朝" w:eastAsia="ＭＳ 明朝" w:hAnsi="Times New Roman" w:cs="Times New Roman"/>
          <w:color w:val="000000"/>
          <w:spacing w:val="8"/>
          <w:kern w:val="0"/>
          <w:sz w:val="21"/>
          <w:szCs w:val="21"/>
        </w:rPr>
      </w:pPr>
      <w:r>
        <w:rPr>
          <w:rFonts w:ascii="HG丸ｺﾞｼｯｸM-PRO" w:eastAsia="HG丸ｺﾞｼｯｸM-PRO" w:hAnsiTheme="majorEastAsia"/>
          <w:noProof/>
          <w:szCs w:val="20"/>
        </w:rPr>
        <w:drawing>
          <wp:anchor distT="0" distB="0" distL="114300" distR="114300" simplePos="0" relativeHeight="251739136" behindDoc="0" locked="0" layoutInCell="1" allowOverlap="1" wp14:anchorId="05AD789E" wp14:editId="6AF906E2">
            <wp:simplePos x="0" y="0"/>
            <wp:positionH relativeFrom="margin">
              <wp:posOffset>850265</wp:posOffset>
            </wp:positionH>
            <wp:positionV relativeFrom="paragraph">
              <wp:posOffset>11430</wp:posOffset>
            </wp:positionV>
            <wp:extent cx="4681448" cy="482804"/>
            <wp:effectExtent l="0" t="0" r="5080" b="0"/>
            <wp:wrapNone/>
            <wp:docPr id="17" name="図 0" descr="法人名（横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名（横1）.gif"/>
                    <pic:cNvPicPr/>
                  </pic:nvPicPr>
                  <pic:blipFill>
                    <a:blip r:embed="rId8" cstate="print"/>
                    <a:stretch>
                      <a:fillRect/>
                    </a:stretch>
                  </pic:blipFill>
                  <pic:spPr>
                    <a:xfrm>
                      <a:off x="0" y="0"/>
                      <a:ext cx="4681448" cy="482804"/>
                    </a:xfrm>
                    <a:prstGeom prst="rect">
                      <a:avLst/>
                    </a:prstGeom>
                  </pic:spPr>
                </pic:pic>
              </a:graphicData>
            </a:graphic>
            <wp14:sizeRelH relativeFrom="margin">
              <wp14:pctWidth>0</wp14:pctWidth>
            </wp14:sizeRelH>
          </wp:anchor>
        </w:drawing>
      </w: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76399D" w:rsidRDefault="0076399D">
      <w:pPr>
        <w:widowControl/>
        <w:jc w:val="left"/>
        <w:rPr>
          <w:rFonts w:ascii="ＭＳ 明朝" w:eastAsia="ＭＳ 明朝" w:hAnsi="Times New Roman" w:cs="Times New Roman"/>
          <w:color w:val="000000"/>
          <w:spacing w:val="8"/>
          <w:kern w:val="0"/>
          <w:sz w:val="21"/>
          <w:szCs w:val="21"/>
        </w:rPr>
      </w:pPr>
    </w:p>
    <w:p w:rsidR="00604540" w:rsidRPr="004A7566" w:rsidRDefault="00E3588E" w:rsidP="00331C27">
      <w:pPr>
        <w:pStyle w:val="ab"/>
        <w:adjustRightInd/>
        <w:rPr>
          <w:rFonts w:ascii="HG丸ｺﾞｼｯｸM-PRO" w:eastAsia="HG丸ｺﾞｼｯｸM-PRO" w:hAnsi="HG丸ｺﾞｼｯｸM-PRO" w:cs="Times New Roman"/>
          <w:i/>
          <w:spacing w:val="8"/>
          <w:sz w:val="40"/>
          <w:szCs w:val="40"/>
        </w:rPr>
      </w:pPr>
      <w:r>
        <w:t xml:space="preserve"> </w:t>
      </w:r>
      <w:r w:rsidR="004A7566">
        <w:rPr>
          <w:rFonts w:ascii="HG丸ｺﾞｼｯｸM-PRO" w:eastAsia="HG丸ｺﾞｼｯｸM-PRO" w:hAnsi="HG丸ｺﾞｼｯｸM-PRO" w:hint="eastAsia"/>
          <w:i/>
          <w:sz w:val="40"/>
          <w:szCs w:val="40"/>
        </w:rPr>
        <w:t xml:space="preserve"> </w:t>
      </w:r>
    </w:p>
    <w:p w:rsidR="00604540" w:rsidRDefault="00604540" w:rsidP="00604540">
      <w:pPr>
        <w:pStyle w:val="ab"/>
        <w:adjustRightInd/>
        <w:rPr>
          <w:rFonts w:ascii="ＭＳ 明朝" w:cs="Times New Roman"/>
          <w:spacing w:val="8"/>
        </w:rPr>
      </w:pPr>
    </w:p>
    <w:p w:rsidR="00604540" w:rsidRDefault="00604540" w:rsidP="00604540">
      <w:pPr>
        <w:pStyle w:val="ab"/>
        <w:adjustRightInd/>
        <w:rPr>
          <w:rFonts w:ascii="ＭＳ 明朝" w:cs="Times New Roman"/>
          <w:spacing w:val="8"/>
        </w:rPr>
      </w:pPr>
    </w:p>
    <w:p w:rsidR="00604540" w:rsidRPr="00331C27" w:rsidRDefault="00604540"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FC5C1F" w:rsidP="00604540">
      <w:pPr>
        <w:pStyle w:val="ab"/>
        <w:adjustRightInd/>
        <w:rPr>
          <w:rFonts w:ascii="ＭＳ 明朝" w:cs="Times New Roman"/>
          <w:spacing w:val="8"/>
        </w:rPr>
      </w:pPr>
      <w:r w:rsidRPr="001A1893">
        <w:rPr>
          <w:rFonts w:ascii="ＭＳ 明朝" w:cs="Times New Roman"/>
          <w:noProof/>
          <w:spacing w:val="8"/>
        </w:rPr>
        <w:lastRenderedPageBreak/>
        <mc:AlternateContent>
          <mc:Choice Requires="wps">
            <w:drawing>
              <wp:anchor distT="45720" distB="45720" distL="114300" distR="114300" simplePos="0" relativeHeight="251723776" behindDoc="0" locked="0" layoutInCell="1" allowOverlap="1">
                <wp:simplePos x="0" y="0"/>
                <wp:positionH relativeFrom="margin">
                  <wp:posOffset>232410</wp:posOffset>
                </wp:positionH>
                <wp:positionV relativeFrom="paragraph">
                  <wp:posOffset>302260</wp:posOffset>
                </wp:positionV>
                <wp:extent cx="5619750" cy="24765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476500"/>
                        </a:xfrm>
                        <a:prstGeom prst="rect">
                          <a:avLst/>
                        </a:prstGeom>
                        <a:solidFill>
                          <a:srgbClr val="FFFFFF"/>
                        </a:solidFill>
                        <a:ln w="9525">
                          <a:noFill/>
                          <a:miter lim="800000"/>
                          <a:headEnd/>
                          <a:tailEnd/>
                        </a:ln>
                      </wps:spPr>
                      <wps:txbx>
                        <w:txbxContent>
                          <w:p w:rsidR="008674AF" w:rsidRPr="001936E1" w:rsidRDefault="008674AF" w:rsidP="001A1893">
                            <w:pPr>
                              <w:pStyle w:val="ab"/>
                              <w:suppressAutoHyphens/>
                              <w:kinsoku w:val="0"/>
                              <w:autoSpaceDE w:val="0"/>
                              <w:autoSpaceDN w:val="0"/>
                              <w:spacing w:line="360" w:lineRule="auto"/>
                              <w:jc w:val="left"/>
                              <w:rPr>
                                <w:rFonts w:asciiTheme="majorEastAsia" w:eastAsiaTheme="majorEastAsia" w:hAnsiTheme="majorEastAsia" w:cs="Times New Roman"/>
                                <w:spacing w:val="8"/>
                              </w:rPr>
                            </w:pPr>
                            <w:r>
                              <w:rPr>
                                <w:rFonts w:ascii="ＭＳ 明朝" w:cs="Times New Roman" w:hint="eastAsia"/>
                                <w:spacing w:val="8"/>
                              </w:rPr>
                              <w:t xml:space="preserve">　</w:t>
                            </w:r>
                            <w:r w:rsidRPr="001936E1">
                              <w:rPr>
                                <w:rFonts w:asciiTheme="majorEastAsia" w:eastAsiaTheme="majorEastAsia" w:hAnsiTheme="majorEastAsia" w:cs="Times New Roman" w:hint="eastAsia"/>
                                <w:spacing w:val="8"/>
                              </w:rPr>
                              <w:t>独立行政法人高齢･障害･求職者雇用支援機構では、</w:t>
                            </w:r>
                            <w:r w:rsidRPr="001936E1">
                              <w:rPr>
                                <w:rFonts w:asciiTheme="majorEastAsia" w:eastAsiaTheme="majorEastAsia" w:hAnsiTheme="majorEastAsia" w:cs="ＭＳ ゴシック" w:hint="eastAsia"/>
                              </w:rPr>
                              <w:t>事業主や</w:t>
                            </w:r>
                            <w:r>
                              <w:rPr>
                                <w:rFonts w:asciiTheme="majorEastAsia" w:eastAsiaTheme="majorEastAsia" w:hAnsiTheme="majorEastAsia" w:cs="ＭＳ ゴシック" w:hint="eastAsia"/>
                              </w:rPr>
                              <w:t>事業主団体の方々に</w:t>
                            </w:r>
                            <w:r w:rsidRPr="001936E1">
                              <w:rPr>
                                <w:rFonts w:asciiTheme="majorEastAsia" w:eastAsiaTheme="majorEastAsia" w:hAnsiTheme="majorEastAsia" w:cs="ＭＳ ゴシック" w:hint="eastAsia"/>
                              </w:rPr>
                              <w:t>対し、障害者の雇入れに当たっての工夫・改善</w:t>
                            </w:r>
                            <w:r>
                              <w:rPr>
                                <w:rFonts w:asciiTheme="majorEastAsia" w:eastAsiaTheme="majorEastAsia" w:hAnsiTheme="majorEastAsia" w:cs="ＭＳ ゴシック" w:hint="eastAsia"/>
                              </w:rPr>
                              <w:t>や</w:t>
                            </w:r>
                            <w:r w:rsidRPr="001936E1">
                              <w:rPr>
                                <w:rFonts w:asciiTheme="majorEastAsia" w:eastAsiaTheme="majorEastAsia" w:hAnsiTheme="majorEastAsia" w:cs="ＭＳ ゴシック" w:hint="eastAsia"/>
                              </w:rPr>
                              <w:t>、障害者が能力を発揮して活躍するための実践的な</w:t>
                            </w:r>
                            <w:r>
                              <w:rPr>
                                <w:rFonts w:asciiTheme="majorEastAsia" w:eastAsiaTheme="majorEastAsia" w:hAnsiTheme="majorEastAsia" w:cs="ＭＳ ゴシック" w:hint="eastAsia"/>
                              </w:rPr>
                              <w:t>ノウハウについてまとめた</w:t>
                            </w:r>
                            <w:r w:rsidRPr="001936E1">
                              <w:rPr>
                                <w:rFonts w:asciiTheme="majorEastAsia" w:eastAsiaTheme="majorEastAsia" w:hAnsiTheme="majorEastAsia" w:cs="ＭＳ ゴシック" w:hint="eastAsia"/>
                              </w:rPr>
                              <w:t>マニュアルや好事例集等の提供を行っています。</w:t>
                            </w:r>
                          </w:p>
                          <w:p w:rsidR="008674AF" w:rsidRDefault="008674AF" w:rsidP="001A1893">
                            <w:pPr>
                              <w:pStyle w:val="ab"/>
                              <w:suppressAutoHyphens/>
                              <w:kinsoku w:val="0"/>
                              <w:autoSpaceDE w:val="0"/>
                              <w:autoSpaceDN w:val="0"/>
                              <w:spacing w:line="360" w:lineRule="auto"/>
                              <w:jc w:val="left"/>
                              <w:rPr>
                                <w:rFonts w:asciiTheme="majorEastAsia" w:eastAsiaTheme="majorEastAsia" w:hAnsiTheme="majorEastAsia" w:cs="ＭＳ ゴシック"/>
                              </w:rPr>
                            </w:pPr>
                            <w:r w:rsidRPr="001936E1">
                              <w:rPr>
                                <w:rFonts w:asciiTheme="majorEastAsia" w:eastAsiaTheme="majorEastAsia" w:hAnsiTheme="majorEastAsia" w:cs="ＭＳ ゴシック" w:hint="eastAsia"/>
                              </w:rPr>
                              <w:t xml:space="preserve">　この資料は､</w:t>
                            </w:r>
                            <w:r>
                              <w:rPr>
                                <w:rFonts w:asciiTheme="majorEastAsia" w:eastAsiaTheme="majorEastAsia" w:hAnsiTheme="majorEastAsia" w:cs="ＭＳ ゴシック" w:hint="eastAsia"/>
                              </w:rPr>
                              <w:t>障害者雇用の取組に役立つマニュアルや好事例集等の概要及び</w:t>
                            </w:r>
                            <w:r w:rsidRPr="001936E1">
                              <w:rPr>
                                <w:rFonts w:asciiTheme="majorEastAsia" w:eastAsiaTheme="majorEastAsia" w:hAnsiTheme="majorEastAsia" w:cs="ＭＳ ゴシック" w:hint="eastAsia"/>
                              </w:rPr>
                              <w:t>その活用事例を紹介したものです。ぜひ</w:t>
                            </w:r>
                            <w:r>
                              <w:rPr>
                                <w:rFonts w:asciiTheme="majorEastAsia" w:eastAsiaTheme="majorEastAsia" w:hAnsiTheme="majorEastAsia" w:cs="ＭＳ ゴシック" w:hint="eastAsia"/>
                              </w:rPr>
                              <w:t>ご活用</w:t>
                            </w:r>
                            <w:r w:rsidRPr="001936E1">
                              <w:rPr>
                                <w:rFonts w:asciiTheme="majorEastAsia" w:eastAsiaTheme="majorEastAsia" w:hAnsiTheme="majorEastAsia" w:cs="ＭＳ ゴシック" w:hint="eastAsia"/>
                              </w:rPr>
                              <w:t>下さい｡</w:t>
                            </w:r>
                          </w:p>
                          <w:p w:rsidR="008674AF" w:rsidRDefault="008674AF" w:rsidP="001A1893">
                            <w:pPr>
                              <w:pStyle w:val="ab"/>
                              <w:suppressAutoHyphens/>
                              <w:kinsoku w:val="0"/>
                              <w:autoSpaceDE w:val="0"/>
                              <w:autoSpaceDN w:val="0"/>
                              <w:spacing w:line="360" w:lineRule="auto"/>
                              <w:jc w:val="left"/>
                              <w:rPr>
                                <w:rFonts w:asciiTheme="majorEastAsia" w:eastAsiaTheme="majorEastAsia" w:hAnsiTheme="majorEastAsia" w:cs="ＭＳ ゴシック"/>
                              </w:rPr>
                            </w:pPr>
                          </w:p>
                          <w:p w:rsidR="008674AF" w:rsidRDefault="008674AF" w:rsidP="001A1893">
                            <w:pPr>
                              <w:pStyle w:val="ab"/>
                              <w:suppressAutoHyphens/>
                              <w:kinsoku w:val="0"/>
                              <w:autoSpaceDE w:val="0"/>
                              <w:autoSpaceDN w:val="0"/>
                              <w:spacing w:line="360" w:lineRule="auto"/>
                              <w:ind w:right="808"/>
                              <w:jc w:val="left"/>
                              <w:rPr>
                                <w:rFonts w:asciiTheme="majorEastAsia" w:eastAsiaTheme="majorEastAsia" w:hAnsiTheme="majorEastAsia" w:cs="ＭＳ ゴシック"/>
                              </w:rPr>
                            </w:pPr>
                            <w:r>
                              <w:rPr>
                                <w:rFonts w:asciiTheme="majorEastAsia" w:eastAsiaTheme="majorEastAsia" w:hAnsiTheme="majorEastAsia" w:cs="ＭＳ ゴシック"/>
                              </w:rPr>
                              <w:t xml:space="preserve">　　　　　　　　　　　　　　　　　　　</w:t>
                            </w:r>
                            <w:r>
                              <w:rPr>
                                <w:rFonts w:asciiTheme="majorEastAsia" w:eastAsiaTheme="majorEastAsia" w:hAnsiTheme="majorEastAsia" w:cs="ＭＳ ゴシック" w:hint="eastAsia"/>
                              </w:rPr>
                              <w:t xml:space="preserve">   </w:t>
                            </w:r>
                            <w:r>
                              <w:rPr>
                                <w:rFonts w:asciiTheme="majorEastAsia" w:eastAsiaTheme="majorEastAsia" w:hAnsiTheme="majorEastAsia" w:cs="ＭＳ ゴシック"/>
                              </w:rPr>
                              <w:t>2020年6月</w:t>
                            </w:r>
                          </w:p>
                          <w:p w:rsidR="008674AF" w:rsidRDefault="008674AF" w:rsidP="001A1893">
                            <w:pPr>
                              <w:pStyle w:val="ab"/>
                              <w:suppressAutoHyphens/>
                              <w:kinsoku w:val="0"/>
                              <w:autoSpaceDE w:val="0"/>
                              <w:autoSpaceDN w:val="0"/>
                              <w:spacing w:line="360" w:lineRule="auto"/>
                              <w:ind w:right="101"/>
                              <w:jc w:val="right"/>
                              <w:rPr>
                                <w:rFonts w:asciiTheme="majorEastAsia" w:eastAsiaTheme="majorEastAsia" w:hAnsiTheme="majorEastAsia" w:cs="ＭＳ ゴシック"/>
                              </w:rPr>
                            </w:pPr>
                            <w:r>
                              <w:rPr>
                                <w:rFonts w:asciiTheme="majorEastAsia" w:eastAsiaTheme="majorEastAsia" w:hAnsiTheme="majorEastAsia" w:cs="ＭＳ ゴシック" w:hint="eastAsia"/>
                              </w:rPr>
                              <w:t>独立行政法人高齢・障害・求職者雇用支援機構</w:t>
                            </w:r>
                          </w:p>
                          <w:p w:rsidR="008674AF" w:rsidRPr="00ED32B9" w:rsidRDefault="008674AF" w:rsidP="000B3E6E">
                            <w:pPr>
                              <w:ind w:right="101"/>
                              <w:jc w:val="right"/>
                              <w:rPr>
                                <w:sz w:val="21"/>
                                <w:szCs w:val="21"/>
                              </w:rPr>
                            </w:pPr>
                            <w:r w:rsidRPr="00ED32B9">
                              <w:rPr>
                                <w:rFonts w:asciiTheme="majorEastAsia" w:eastAsiaTheme="majorEastAsia" w:hAnsiTheme="majorEastAsia" w:cs="ＭＳ ゴシック" w:hint="eastAsia"/>
                                <w:sz w:val="21"/>
                                <w:szCs w:val="21"/>
                              </w:rPr>
                              <w:t>雇用開発推進部雇用開発課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8.3pt;margin-top:23.8pt;width:442.5pt;height:19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" stroked="f">
                <v:textbox>
                  <w:txbxContent>
                    <w:p w:rsidR="008674AF" w:rsidRPr="001936E1" w:rsidRDefault="008674AF" w:rsidP="001A1893">
                      <w:pPr>
                        <w:pStyle w:val="ab"/>
                        <w:suppressAutoHyphens/>
                        <w:kinsoku w:val="0"/>
                        <w:autoSpaceDE w:val="0"/>
                        <w:autoSpaceDN w:val="0"/>
                        <w:spacing w:line="360" w:lineRule="auto"/>
                        <w:jc w:val="left"/>
                        <w:rPr>
                          <w:rFonts w:asciiTheme="majorEastAsia" w:eastAsiaTheme="majorEastAsia" w:hAnsiTheme="majorEastAsia" w:cs="Times New Roman"/>
                          <w:spacing w:val="8"/>
                        </w:rPr>
                      </w:pPr>
                      <w:r>
                        <w:rPr>
                          <w:rFonts w:ascii="ＭＳ 明朝" w:cs="Times New Roman" w:hint="eastAsia"/>
                          <w:spacing w:val="8"/>
                        </w:rPr>
                        <w:t xml:space="preserve">　</w:t>
                      </w:r>
                      <w:r w:rsidRPr="001936E1">
                        <w:rPr>
                          <w:rFonts w:asciiTheme="majorEastAsia" w:eastAsiaTheme="majorEastAsia" w:hAnsiTheme="majorEastAsia" w:cs="Times New Roman" w:hint="eastAsia"/>
                          <w:spacing w:val="8"/>
                        </w:rPr>
                        <w:t>独立行政法人高齢･障害･求職者雇用支援機構では、</w:t>
                      </w:r>
                      <w:r w:rsidRPr="001936E1">
                        <w:rPr>
                          <w:rFonts w:asciiTheme="majorEastAsia" w:eastAsiaTheme="majorEastAsia" w:hAnsiTheme="majorEastAsia" w:cs="ＭＳ ゴシック" w:hint="eastAsia"/>
                        </w:rPr>
                        <w:t>事業主や</w:t>
                      </w:r>
                      <w:r>
                        <w:rPr>
                          <w:rFonts w:asciiTheme="majorEastAsia" w:eastAsiaTheme="majorEastAsia" w:hAnsiTheme="majorEastAsia" w:cs="ＭＳ ゴシック" w:hint="eastAsia"/>
                        </w:rPr>
                        <w:t>事業主団体の方々に</w:t>
                      </w:r>
                      <w:r w:rsidRPr="001936E1">
                        <w:rPr>
                          <w:rFonts w:asciiTheme="majorEastAsia" w:eastAsiaTheme="majorEastAsia" w:hAnsiTheme="majorEastAsia" w:cs="ＭＳ ゴシック" w:hint="eastAsia"/>
                        </w:rPr>
                        <w:t>対し、障害者の雇入れに当たっての工夫・改善</w:t>
                      </w:r>
                      <w:r>
                        <w:rPr>
                          <w:rFonts w:asciiTheme="majorEastAsia" w:eastAsiaTheme="majorEastAsia" w:hAnsiTheme="majorEastAsia" w:cs="ＭＳ ゴシック" w:hint="eastAsia"/>
                        </w:rPr>
                        <w:t>や</w:t>
                      </w:r>
                      <w:r w:rsidRPr="001936E1">
                        <w:rPr>
                          <w:rFonts w:asciiTheme="majorEastAsia" w:eastAsiaTheme="majorEastAsia" w:hAnsiTheme="majorEastAsia" w:cs="ＭＳ ゴシック" w:hint="eastAsia"/>
                        </w:rPr>
                        <w:t>、障害者が能力を発揮して活躍するための実践的な</w:t>
                      </w:r>
                      <w:r>
                        <w:rPr>
                          <w:rFonts w:asciiTheme="majorEastAsia" w:eastAsiaTheme="majorEastAsia" w:hAnsiTheme="majorEastAsia" w:cs="ＭＳ ゴシック" w:hint="eastAsia"/>
                        </w:rPr>
                        <w:t>ノウハウについてまとめた</w:t>
                      </w:r>
                      <w:r w:rsidRPr="001936E1">
                        <w:rPr>
                          <w:rFonts w:asciiTheme="majorEastAsia" w:eastAsiaTheme="majorEastAsia" w:hAnsiTheme="majorEastAsia" w:cs="ＭＳ ゴシック" w:hint="eastAsia"/>
                        </w:rPr>
                        <w:t>マニュアルや好事例集等の提供を行っています。</w:t>
                      </w:r>
                    </w:p>
                    <w:p w:rsidR="008674AF" w:rsidRDefault="008674AF" w:rsidP="001A1893">
                      <w:pPr>
                        <w:pStyle w:val="ab"/>
                        <w:suppressAutoHyphens/>
                        <w:kinsoku w:val="0"/>
                        <w:autoSpaceDE w:val="0"/>
                        <w:autoSpaceDN w:val="0"/>
                        <w:spacing w:line="360" w:lineRule="auto"/>
                        <w:jc w:val="left"/>
                        <w:rPr>
                          <w:rFonts w:asciiTheme="majorEastAsia" w:eastAsiaTheme="majorEastAsia" w:hAnsiTheme="majorEastAsia" w:cs="ＭＳ ゴシック"/>
                        </w:rPr>
                      </w:pPr>
                      <w:r w:rsidRPr="001936E1">
                        <w:rPr>
                          <w:rFonts w:asciiTheme="majorEastAsia" w:eastAsiaTheme="majorEastAsia" w:hAnsiTheme="majorEastAsia" w:cs="ＭＳ ゴシック" w:hint="eastAsia"/>
                        </w:rPr>
                        <w:t xml:space="preserve">　この資料は､</w:t>
                      </w:r>
                      <w:r>
                        <w:rPr>
                          <w:rFonts w:asciiTheme="majorEastAsia" w:eastAsiaTheme="majorEastAsia" w:hAnsiTheme="majorEastAsia" w:cs="ＭＳ ゴシック" w:hint="eastAsia"/>
                        </w:rPr>
                        <w:t>障害者雇用の取組に役立つマニュアルや好事例集等の概要及び</w:t>
                      </w:r>
                      <w:r w:rsidRPr="001936E1">
                        <w:rPr>
                          <w:rFonts w:asciiTheme="majorEastAsia" w:eastAsiaTheme="majorEastAsia" w:hAnsiTheme="majorEastAsia" w:cs="ＭＳ ゴシック" w:hint="eastAsia"/>
                        </w:rPr>
                        <w:t>その活用事例を紹介したものです。ぜひ</w:t>
                      </w:r>
                      <w:r>
                        <w:rPr>
                          <w:rFonts w:asciiTheme="majorEastAsia" w:eastAsiaTheme="majorEastAsia" w:hAnsiTheme="majorEastAsia" w:cs="ＭＳ ゴシック" w:hint="eastAsia"/>
                        </w:rPr>
                        <w:t>ご活用</w:t>
                      </w:r>
                      <w:r w:rsidRPr="001936E1">
                        <w:rPr>
                          <w:rFonts w:asciiTheme="majorEastAsia" w:eastAsiaTheme="majorEastAsia" w:hAnsiTheme="majorEastAsia" w:cs="ＭＳ ゴシック" w:hint="eastAsia"/>
                        </w:rPr>
                        <w:t>下さい｡</w:t>
                      </w:r>
                    </w:p>
                    <w:p w:rsidR="008674AF" w:rsidRDefault="008674AF" w:rsidP="001A1893">
                      <w:pPr>
                        <w:pStyle w:val="ab"/>
                        <w:suppressAutoHyphens/>
                        <w:kinsoku w:val="0"/>
                        <w:autoSpaceDE w:val="0"/>
                        <w:autoSpaceDN w:val="0"/>
                        <w:spacing w:line="360" w:lineRule="auto"/>
                        <w:jc w:val="left"/>
                        <w:rPr>
                          <w:rFonts w:asciiTheme="majorEastAsia" w:eastAsiaTheme="majorEastAsia" w:hAnsiTheme="majorEastAsia" w:cs="ＭＳ ゴシック"/>
                        </w:rPr>
                      </w:pPr>
                    </w:p>
                    <w:p w:rsidR="008674AF" w:rsidRDefault="008674AF" w:rsidP="001A1893">
                      <w:pPr>
                        <w:pStyle w:val="ab"/>
                        <w:suppressAutoHyphens/>
                        <w:kinsoku w:val="0"/>
                        <w:autoSpaceDE w:val="0"/>
                        <w:autoSpaceDN w:val="0"/>
                        <w:spacing w:line="360" w:lineRule="auto"/>
                        <w:ind w:right="808"/>
                        <w:jc w:val="left"/>
                        <w:rPr>
                          <w:rFonts w:asciiTheme="majorEastAsia" w:eastAsiaTheme="majorEastAsia" w:hAnsiTheme="majorEastAsia" w:cs="ＭＳ ゴシック"/>
                        </w:rPr>
                      </w:pPr>
                      <w:r>
                        <w:rPr>
                          <w:rFonts w:asciiTheme="majorEastAsia" w:eastAsiaTheme="majorEastAsia" w:hAnsiTheme="majorEastAsia" w:cs="ＭＳ ゴシック"/>
                        </w:rPr>
                        <w:t xml:space="preserve">　　　　　　　　　　　　　　　　　　　</w:t>
                      </w:r>
                      <w:r>
                        <w:rPr>
                          <w:rFonts w:asciiTheme="majorEastAsia" w:eastAsiaTheme="majorEastAsia" w:hAnsiTheme="majorEastAsia" w:cs="ＭＳ ゴシック" w:hint="eastAsia"/>
                        </w:rPr>
                        <w:t xml:space="preserve">   </w:t>
                      </w:r>
                      <w:r>
                        <w:rPr>
                          <w:rFonts w:asciiTheme="majorEastAsia" w:eastAsiaTheme="majorEastAsia" w:hAnsiTheme="majorEastAsia" w:cs="ＭＳ ゴシック"/>
                        </w:rPr>
                        <w:t>2020年6月</w:t>
                      </w:r>
                    </w:p>
                    <w:p w:rsidR="008674AF" w:rsidRDefault="008674AF" w:rsidP="001A1893">
                      <w:pPr>
                        <w:pStyle w:val="ab"/>
                        <w:suppressAutoHyphens/>
                        <w:kinsoku w:val="0"/>
                        <w:autoSpaceDE w:val="0"/>
                        <w:autoSpaceDN w:val="0"/>
                        <w:spacing w:line="360" w:lineRule="auto"/>
                        <w:ind w:right="101"/>
                        <w:jc w:val="right"/>
                        <w:rPr>
                          <w:rFonts w:asciiTheme="majorEastAsia" w:eastAsiaTheme="majorEastAsia" w:hAnsiTheme="majorEastAsia" w:cs="ＭＳ ゴシック"/>
                        </w:rPr>
                      </w:pPr>
                      <w:r>
                        <w:rPr>
                          <w:rFonts w:asciiTheme="majorEastAsia" w:eastAsiaTheme="majorEastAsia" w:hAnsiTheme="majorEastAsia" w:cs="ＭＳ ゴシック" w:hint="eastAsia"/>
                        </w:rPr>
                        <w:t>独立行政法人高齢・障害・求職者雇用支援機構</w:t>
                      </w:r>
                    </w:p>
                    <w:p w:rsidR="008674AF" w:rsidRPr="00ED32B9" w:rsidRDefault="008674AF" w:rsidP="000B3E6E">
                      <w:pPr>
                        <w:ind w:right="101"/>
                        <w:jc w:val="right"/>
                        <w:rPr>
                          <w:sz w:val="21"/>
                          <w:szCs w:val="21"/>
                        </w:rPr>
                      </w:pPr>
                      <w:r w:rsidRPr="00ED32B9">
                        <w:rPr>
                          <w:rFonts w:asciiTheme="majorEastAsia" w:eastAsiaTheme="majorEastAsia" w:hAnsiTheme="majorEastAsia" w:cs="ＭＳ ゴシック" w:hint="eastAsia"/>
                          <w:sz w:val="21"/>
                          <w:szCs w:val="21"/>
                        </w:rPr>
                        <w:t>雇用開発推進部雇用開発課</w:t>
                      </w:r>
                    </w:p>
                  </w:txbxContent>
                </v:textbox>
                <w10:wrap type="square" anchorx="margin"/>
              </v:shape>
            </w:pict>
          </mc:Fallback>
        </mc:AlternateContent>
      </w:r>
      <w:r>
        <w:rPr>
          <w:rFonts w:ascii="ＭＳ 明朝" w:cs="Times New Roman"/>
          <w:noProof/>
          <w:spacing w:val="8"/>
        </w:rPr>
        <mc:AlternateContent>
          <mc:Choice Requires="wps">
            <w:drawing>
              <wp:anchor distT="0" distB="0" distL="114300" distR="114300" simplePos="0" relativeHeight="251669504" behindDoc="0" locked="0" layoutInCell="1" allowOverlap="1" wp14:anchorId="724ADC71" wp14:editId="3CF7C42D">
                <wp:simplePos x="0" y="0"/>
                <wp:positionH relativeFrom="margin">
                  <wp:posOffset>146686</wp:posOffset>
                </wp:positionH>
                <wp:positionV relativeFrom="paragraph">
                  <wp:posOffset>235585</wp:posOffset>
                </wp:positionV>
                <wp:extent cx="5772150" cy="25717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772150" cy="25717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EDA9E" id="正方形/長方形 2" o:spid="_x0000_s1026" style="position:absolute;left:0;text-align:left;margin-left:11.55pt;margin-top:18.55pt;width:454.5pt;height:20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" filled="f" strokecolor="windowText" strokeweight=".5pt">
                <w10:wrap anchorx="margin"/>
              </v:rect>
            </w:pict>
          </mc:Fallback>
        </mc:AlternateContent>
      </w:r>
    </w:p>
    <w:p w:rsidR="00604540" w:rsidRDefault="00604540" w:rsidP="00604540">
      <w:pPr>
        <w:pStyle w:val="ab"/>
        <w:adjustRightInd/>
        <w:rPr>
          <w:rFonts w:ascii="ＭＳ 明朝" w:cs="Times New Roman"/>
          <w:spacing w:val="8"/>
        </w:rPr>
      </w:pPr>
    </w:p>
    <w:p w:rsidR="00604540" w:rsidRPr="00E86810" w:rsidRDefault="00604540" w:rsidP="00604540">
      <w:pPr>
        <w:pStyle w:val="ab"/>
        <w:adjustRightInd/>
        <w:spacing w:line="316" w:lineRule="exact"/>
        <w:jc w:val="center"/>
        <w:rPr>
          <w:rFonts w:ascii="ＭＳ 明朝" w:cs="Times New Roman"/>
          <w:spacing w:val="8"/>
          <w:sz w:val="24"/>
        </w:rPr>
      </w:pPr>
      <w:r w:rsidRPr="00E86810">
        <w:rPr>
          <w:rFonts w:ascii="ＭＳ 明朝" w:eastAsia="ＭＳ ゴシック" w:cs="ＭＳ ゴシック" w:hint="eastAsia"/>
          <w:spacing w:val="2"/>
          <w:sz w:val="32"/>
          <w:szCs w:val="24"/>
        </w:rPr>
        <w:t>目　次</w:t>
      </w:r>
    </w:p>
    <w:p w:rsidR="00E86810" w:rsidRDefault="00E86810" w:rsidP="00604540">
      <w:pPr>
        <w:pStyle w:val="ab"/>
        <w:adjustRightInd/>
        <w:rPr>
          <w:rFonts w:ascii="ＭＳ 明朝" w:cs="Times New Roman"/>
          <w:spacing w:val="8"/>
        </w:rPr>
      </w:pPr>
    </w:p>
    <w:tbl>
      <w:tblPr>
        <w:tblW w:w="8788" w:type="dxa"/>
        <w:tblInd w:w="421" w:type="dxa"/>
        <w:tblCellMar>
          <w:left w:w="99" w:type="dxa"/>
          <w:right w:w="99" w:type="dxa"/>
        </w:tblCellMar>
        <w:tblLook w:val="04A0" w:firstRow="1" w:lastRow="0" w:firstColumn="1" w:lastColumn="0" w:noHBand="0" w:noVBand="1"/>
      </w:tblPr>
      <w:tblGrid>
        <w:gridCol w:w="8221"/>
        <w:gridCol w:w="567"/>
      </w:tblGrid>
      <w:tr w:rsidR="00E86810" w:rsidRPr="00E86810" w:rsidTr="00631A40">
        <w:trPr>
          <w:trHeight w:val="420"/>
        </w:trPr>
        <w:tc>
          <w:tcPr>
            <w:tcW w:w="8221" w:type="dxa"/>
            <w:tcBorders>
              <w:top w:val="single" w:sz="4" w:space="0" w:color="auto"/>
              <w:left w:val="single" w:sz="4" w:space="0" w:color="auto"/>
              <w:bottom w:val="single" w:sz="4" w:space="0" w:color="auto"/>
              <w:right w:val="nil"/>
            </w:tcBorders>
            <w:shd w:val="clear" w:color="000000" w:fill="DDEBF7"/>
            <w:noWrap/>
            <w:vAlign w:val="center"/>
            <w:hideMark/>
          </w:tcPr>
          <w:p w:rsidR="00E86810" w:rsidRPr="00E86810" w:rsidRDefault="00E86810" w:rsidP="00443809">
            <w:pPr>
              <w:widowControl/>
              <w:jc w:val="center"/>
              <w:rPr>
                <w:rFonts w:ascii="ＭＳ Ｐゴシック" w:eastAsia="ＭＳ Ｐゴシック" w:hAnsi="ＭＳ Ｐゴシック" w:cs="ＭＳ Ｐゴシック"/>
                <w:b/>
                <w:bCs/>
                <w:color w:val="000000"/>
                <w:kern w:val="0"/>
                <w:sz w:val="24"/>
                <w:szCs w:val="24"/>
              </w:rPr>
            </w:pPr>
            <w:r w:rsidRPr="00E86810">
              <w:rPr>
                <w:rFonts w:ascii="ＭＳ Ｐゴシック" w:eastAsia="ＭＳ Ｐゴシック" w:hAnsi="ＭＳ Ｐゴシック" w:cs="ＭＳ Ｐゴシック" w:hint="eastAsia"/>
                <w:b/>
                <w:bCs/>
                <w:color w:val="000000"/>
                <w:kern w:val="0"/>
                <w:sz w:val="24"/>
                <w:szCs w:val="24"/>
              </w:rPr>
              <w:t>マニュアル・</w:t>
            </w:r>
            <w:r w:rsidR="00594AE0">
              <w:rPr>
                <w:rFonts w:ascii="ＭＳ Ｐゴシック" w:eastAsia="ＭＳ Ｐゴシック" w:hAnsi="ＭＳ Ｐゴシック" w:cs="ＭＳ Ｐゴシック" w:hint="eastAsia"/>
                <w:b/>
                <w:bCs/>
                <w:color w:val="000000"/>
                <w:kern w:val="0"/>
                <w:sz w:val="24"/>
                <w:szCs w:val="24"/>
              </w:rPr>
              <w:t>好事例集</w:t>
            </w:r>
            <w:r w:rsidR="00686546">
              <w:rPr>
                <w:rFonts w:ascii="ＭＳ Ｐゴシック" w:eastAsia="ＭＳ Ｐゴシック" w:hAnsi="ＭＳ Ｐゴシック" w:cs="ＭＳ Ｐゴシック" w:hint="eastAsia"/>
                <w:b/>
                <w:bCs/>
                <w:color w:val="000000"/>
                <w:kern w:val="0"/>
                <w:sz w:val="24"/>
                <w:szCs w:val="24"/>
              </w:rPr>
              <w:t>・啓発誌</w:t>
            </w:r>
          </w:p>
        </w:tc>
        <w:tc>
          <w:tcPr>
            <w:tcW w:w="567" w:type="dxa"/>
            <w:tcBorders>
              <w:top w:val="single" w:sz="4" w:space="0" w:color="auto"/>
              <w:left w:val="nil"/>
              <w:bottom w:val="single" w:sz="4" w:space="0" w:color="auto"/>
              <w:right w:val="single" w:sz="4" w:space="0" w:color="auto"/>
            </w:tcBorders>
            <w:shd w:val="clear" w:color="000000" w:fill="DDEBF7"/>
            <w:noWrap/>
            <w:vAlign w:val="center"/>
            <w:hideMark/>
          </w:tcPr>
          <w:p w:rsidR="00E86810" w:rsidRPr="00E86810" w:rsidRDefault="00E86810" w:rsidP="00E86810">
            <w:pPr>
              <w:widowControl/>
              <w:jc w:val="center"/>
              <w:rPr>
                <w:rFonts w:ascii="ＭＳ Ｐゴシック" w:eastAsia="ＭＳ Ｐゴシック" w:hAnsi="ＭＳ Ｐゴシック" w:cs="ＭＳ Ｐゴシック"/>
                <w:color w:val="000000"/>
                <w:kern w:val="0"/>
                <w:sz w:val="22"/>
              </w:rPr>
            </w:pPr>
            <w:r w:rsidRPr="00E86810">
              <w:rPr>
                <w:rFonts w:ascii="ＭＳ Ｐゴシック" w:eastAsia="ＭＳ Ｐゴシック" w:hAnsi="ＭＳ Ｐゴシック" w:cs="ＭＳ Ｐゴシック" w:hint="eastAsia"/>
                <w:color w:val="000000"/>
                <w:kern w:val="0"/>
                <w:sz w:val="22"/>
              </w:rPr>
              <w:t xml:space="preserve">　</w:t>
            </w:r>
          </w:p>
        </w:tc>
      </w:tr>
      <w:tr w:rsidR="00E86810" w:rsidRPr="00E8681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E86810" w:rsidP="00E86810">
            <w:pPr>
              <w:widowControl/>
              <w:jc w:val="left"/>
              <w:rPr>
                <w:rFonts w:ascii="ＭＳ Ｐゴシック" w:eastAsia="ＭＳ Ｐゴシック" w:hAnsi="ＭＳ Ｐゴシック" w:cs="ＭＳ Ｐゴシック"/>
                <w:color w:val="000000"/>
                <w:kern w:val="0"/>
                <w:sz w:val="20"/>
                <w:szCs w:val="20"/>
              </w:rPr>
            </w:pPr>
            <w:r w:rsidRPr="00E86810">
              <w:rPr>
                <w:rFonts w:ascii="ＭＳ Ｐゴシック" w:eastAsia="ＭＳ Ｐゴシック" w:hAnsi="ＭＳ Ｐゴシック" w:cs="ＭＳ Ｐゴシック" w:hint="eastAsia"/>
                <w:color w:val="000000"/>
                <w:kern w:val="0"/>
                <w:sz w:val="20"/>
                <w:szCs w:val="20"/>
              </w:rPr>
              <w:t>雇用の進め方や活用できる制度など、障害者雇用に関する基本的なことを知りたい方へ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86810" w:rsidP="00E86810">
            <w:pPr>
              <w:widowControl/>
              <w:jc w:val="right"/>
              <w:rPr>
                <w:rFonts w:ascii="ＭＳ Ｐゴシック" w:eastAsia="ＭＳ Ｐゴシック" w:hAnsi="ＭＳ Ｐゴシック" w:cs="ＭＳ Ｐゴシック"/>
                <w:color w:val="000000"/>
                <w:kern w:val="0"/>
                <w:sz w:val="22"/>
              </w:rPr>
            </w:pPr>
            <w:r w:rsidRPr="00E86810">
              <w:rPr>
                <w:rFonts w:ascii="ＭＳ Ｐゴシック" w:eastAsia="ＭＳ Ｐゴシック" w:hAnsi="ＭＳ Ｐゴシック" w:cs="ＭＳ Ｐゴシック" w:hint="eastAsia"/>
                <w:color w:val="000000"/>
                <w:kern w:val="0"/>
                <w:sz w:val="22"/>
              </w:rPr>
              <w:t>2</w:t>
            </w:r>
          </w:p>
        </w:tc>
      </w:tr>
      <w:tr w:rsidR="00E86810" w:rsidRPr="00E8681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E86810" w:rsidP="00E86810">
            <w:pPr>
              <w:widowControl/>
              <w:jc w:val="left"/>
              <w:rPr>
                <w:rFonts w:ascii="ＭＳ Ｐゴシック" w:eastAsia="ＭＳ Ｐゴシック" w:hAnsi="ＭＳ Ｐゴシック" w:cs="ＭＳ Ｐゴシック"/>
                <w:color w:val="000000"/>
                <w:kern w:val="0"/>
                <w:sz w:val="20"/>
                <w:szCs w:val="20"/>
              </w:rPr>
            </w:pPr>
            <w:r w:rsidRPr="00E86810">
              <w:rPr>
                <w:rFonts w:ascii="ＭＳ Ｐゴシック" w:eastAsia="ＭＳ Ｐゴシック" w:hAnsi="ＭＳ Ｐゴシック" w:cs="ＭＳ Ｐゴシック" w:hint="eastAsia"/>
                <w:color w:val="000000"/>
                <w:kern w:val="0"/>
                <w:sz w:val="20"/>
                <w:szCs w:val="20"/>
              </w:rPr>
              <w:t>障害者を受け入れるに当たり、従業員が気軽に読めて､配慮事項が理解できる資料をお探しの方へ</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86810" w:rsidP="00E86810">
            <w:pPr>
              <w:widowControl/>
              <w:jc w:val="right"/>
              <w:rPr>
                <w:rFonts w:ascii="ＭＳ Ｐゴシック" w:eastAsia="ＭＳ Ｐゴシック" w:hAnsi="ＭＳ Ｐゴシック" w:cs="ＭＳ Ｐゴシック"/>
                <w:color w:val="000000"/>
                <w:kern w:val="0"/>
                <w:sz w:val="22"/>
              </w:rPr>
            </w:pPr>
            <w:r w:rsidRPr="00E86810">
              <w:rPr>
                <w:rFonts w:ascii="ＭＳ Ｐゴシック" w:eastAsia="ＭＳ Ｐゴシック" w:hAnsi="ＭＳ Ｐゴシック" w:cs="ＭＳ Ｐゴシック" w:hint="eastAsia"/>
                <w:color w:val="000000"/>
                <w:kern w:val="0"/>
                <w:sz w:val="22"/>
              </w:rPr>
              <w:t>4</w:t>
            </w:r>
          </w:p>
        </w:tc>
      </w:tr>
      <w:tr w:rsidR="00E86810" w:rsidRPr="00E8681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E86810" w:rsidP="00E86810">
            <w:pPr>
              <w:widowControl/>
              <w:jc w:val="left"/>
              <w:rPr>
                <w:rFonts w:ascii="ＭＳ Ｐゴシック" w:eastAsia="ＭＳ Ｐゴシック" w:hAnsi="ＭＳ Ｐゴシック" w:cs="ＭＳ Ｐゴシック"/>
                <w:color w:val="000000"/>
                <w:kern w:val="0"/>
                <w:sz w:val="20"/>
                <w:szCs w:val="20"/>
              </w:rPr>
            </w:pPr>
            <w:r w:rsidRPr="00E86810">
              <w:rPr>
                <w:rFonts w:ascii="ＭＳ Ｐゴシック" w:eastAsia="ＭＳ Ｐゴシック" w:hAnsi="ＭＳ Ｐゴシック" w:cs="ＭＳ Ｐゴシック" w:hint="eastAsia"/>
                <w:color w:val="000000"/>
                <w:kern w:val="0"/>
                <w:sz w:val="20"/>
                <w:szCs w:val="20"/>
              </w:rPr>
              <w:t>障害ごとの特性と配慮事項について知りたい方へ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86810" w:rsidP="00E86810">
            <w:pPr>
              <w:widowControl/>
              <w:jc w:val="right"/>
              <w:rPr>
                <w:rFonts w:ascii="ＭＳ Ｐゴシック" w:eastAsia="ＭＳ Ｐゴシック" w:hAnsi="ＭＳ Ｐゴシック" w:cs="ＭＳ Ｐゴシック"/>
                <w:color w:val="000000"/>
                <w:kern w:val="0"/>
                <w:sz w:val="22"/>
              </w:rPr>
            </w:pPr>
            <w:r w:rsidRPr="00E86810">
              <w:rPr>
                <w:rFonts w:ascii="ＭＳ Ｐゴシック" w:eastAsia="ＭＳ Ｐゴシック" w:hAnsi="ＭＳ Ｐゴシック" w:cs="ＭＳ Ｐゴシック" w:hint="eastAsia"/>
                <w:color w:val="000000"/>
                <w:kern w:val="0"/>
                <w:sz w:val="22"/>
              </w:rPr>
              <w:t>5</w:t>
            </w:r>
          </w:p>
        </w:tc>
      </w:tr>
      <w:tr w:rsidR="00E86810" w:rsidRPr="00E8681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E86810" w:rsidP="00E86810">
            <w:pPr>
              <w:widowControl/>
              <w:jc w:val="left"/>
              <w:rPr>
                <w:rFonts w:ascii="ＭＳ Ｐゴシック" w:eastAsia="ＭＳ Ｐゴシック" w:hAnsi="ＭＳ Ｐゴシック" w:cs="ＭＳ Ｐゴシック"/>
                <w:color w:val="000000"/>
                <w:kern w:val="0"/>
                <w:sz w:val="20"/>
                <w:szCs w:val="20"/>
              </w:rPr>
            </w:pPr>
            <w:r w:rsidRPr="00E86810">
              <w:rPr>
                <w:rFonts w:ascii="ＭＳ Ｐゴシック" w:eastAsia="ＭＳ Ｐゴシック" w:hAnsi="ＭＳ Ｐゴシック" w:cs="ＭＳ Ｐゴシック" w:hint="eastAsia"/>
                <w:color w:val="000000"/>
                <w:kern w:val="0"/>
                <w:sz w:val="20"/>
                <w:szCs w:val="20"/>
              </w:rPr>
              <w:t>他社の取組や改善事例について知りたい方へ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86810" w:rsidP="00E86810">
            <w:pPr>
              <w:widowControl/>
              <w:jc w:val="right"/>
              <w:rPr>
                <w:rFonts w:ascii="ＭＳ Ｐゴシック" w:eastAsia="ＭＳ Ｐゴシック" w:hAnsi="ＭＳ Ｐゴシック" w:cs="ＭＳ Ｐゴシック"/>
                <w:color w:val="000000"/>
                <w:kern w:val="0"/>
                <w:sz w:val="22"/>
              </w:rPr>
            </w:pPr>
            <w:r w:rsidRPr="00E86810">
              <w:rPr>
                <w:rFonts w:ascii="ＭＳ Ｐゴシック" w:eastAsia="ＭＳ Ｐゴシック" w:hAnsi="ＭＳ Ｐゴシック" w:cs="ＭＳ Ｐゴシック" w:hint="eastAsia"/>
                <w:color w:val="000000"/>
                <w:kern w:val="0"/>
                <w:sz w:val="22"/>
              </w:rPr>
              <w:t>7</w:t>
            </w:r>
          </w:p>
        </w:tc>
      </w:tr>
      <w:tr w:rsidR="00E86810" w:rsidRPr="00E86810" w:rsidTr="00566521">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E86810" w:rsidP="00E86810">
            <w:pPr>
              <w:widowControl/>
              <w:jc w:val="left"/>
              <w:rPr>
                <w:rFonts w:ascii="ＭＳ Ｐゴシック" w:eastAsia="ＭＳ Ｐゴシック" w:hAnsi="ＭＳ Ｐゴシック" w:cs="ＭＳ Ｐゴシック"/>
                <w:color w:val="000000"/>
                <w:kern w:val="0"/>
                <w:sz w:val="20"/>
                <w:szCs w:val="20"/>
              </w:rPr>
            </w:pPr>
            <w:r w:rsidRPr="00E86810">
              <w:rPr>
                <w:rFonts w:ascii="ＭＳ Ｐゴシック" w:eastAsia="ＭＳ Ｐゴシック" w:hAnsi="ＭＳ Ｐゴシック" w:cs="ＭＳ Ｐゴシック" w:hint="eastAsia"/>
                <w:color w:val="000000"/>
                <w:kern w:val="0"/>
                <w:sz w:val="20"/>
                <w:szCs w:val="20"/>
              </w:rPr>
              <w:t>障害者の在宅勤務について知りたい方へ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86810" w:rsidP="00E86810">
            <w:pPr>
              <w:widowControl/>
              <w:jc w:val="right"/>
              <w:rPr>
                <w:rFonts w:ascii="ＭＳ Ｐゴシック" w:eastAsia="ＭＳ Ｐゴシック" w:hAnsi="ＭＳ Ｐゴシック" w:cs="ＭＳ Ｐゴシック"/>
                <w:color w:val="000000"/>
                <w:kern w:val="0"/>
                <w:sz w:val="22"/>
              </w:rPr>
            </w:pPr>
            <w:r w:rsidRPr="00E86810">
              <w:rPr>
                <w:rFonts w:ascii="ＭＳ Ｐゴシック" w:eastAsia="ＭＳ Ｐゴシック" w:hAnsi="ＭＳ Ｐゴシック" w:cs="ＭＳ Ｐゴシック" w:hint="eastAsia"/>
                <w:color w:val="000000"/>
                <w:kern w:val="0"/>
                <w:sz w:val="22"/>
              </w:rPr>
              <w:t>8</w:t>
            </w:r>
          </w:p>
        </w:tc>
      </w:tr>
      <w:tr w:rsidR="00566521" w:rsidRPr="00E86810" w:rsidTr="00566521">
        <w:trPr>
          <w:trHeight w:val="420"/>
        </w:trPr>
        <w:tc>
          <w:tcPr>
            <w:tcW w:w="8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521" w:rsidRPr="00E86810" w:rsidRDefault="008112F1" w:rsidP="00E86810">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最新の雇用事例や国・地方の動き</w:t>
            </w:r>
            <w:r w:rsidR="0024776F">
              <w:rPr>
                <w:rFonts w:ascii="ＭＳ Ｐゴシック" w:eastAsia="ＭＳ Ｐゴシック" w:hAnsi="ＭＳ Ｐゴシック" w:cs="ＭＳ Ｐゴシック" w:hint="eastAsia"/>
                <w:color w:val="000000"/>
                <w:kern w:val="0"/>
                <w:sz w:val="20"/>
                <w:szCs w:val="20"/>
              </w:rPr>
              <w:t>など</w:t>
            </w:r>
            <w:r>
              <w:rPr>
                <w:rFonts w:ascii="ＭＳ Ｐゴシック" w:eastAsia="ＭＳ Ｐゴシック" w:hAnsi="ＭＳ Ｐゴシック" w:cs="ＭＳ Ｐゴシック" w:hint="eastAsia"/>
                <w:color w:val="000000"/>
                <w:kern w:val="0"/>
                <w:sz w:val="20"/>
                <w:szCs w:val="20"/>
              </w:rPr>
              <w:t>を知りたい方へ</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66521" w:rsidRPr="008112F1" w:rsidRDefault="008112F1" w:rsidP="00E86810">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p>
        </w:tc>
      </w:tr>
    </w:tbl>
    <w:p w:rsidR="00E86810" w:rsidRDefault="00E86810" w:rsidP="00604540">
      <w:pPr>
        <w:pStyle w:val="ab"/>
        <w:adjustRightInd/>
        <w:rPr>
          <w:rFonts w:ascii="ＭＳ 明朝" w:cs="Times New Roman"/>
          <w:spacing w:val="8"/>
        </w:rPr>
      </w:pPr>
    </w:p>
    <w:tbl>
      <w:tblPr>
        <w:tblW w:w="8788" w:type="dxa"/>
        <w:tblInd w:w="421" w:type="dxa"/>
        <w:tblCellMar>
          <w:left w:w="99" w:type="dxa"/>
          <w:right w:w="99" w:type="dxa"/>
        </w:tblCellMar>
        <w:tblLook w:val="04A0" w:firstRow="1" w:lastRow="0" w:firstColumn="1" w:lastColumn="0" w:noHBand="0" w:noVBand="1"/>
      </w:tblPr>
      <w:tblGrid>
        <w:gridCol w:w="8221"/>
        <w:gridCol w:w="567"/>
      </w:tblGrid>
      <w:tr w:rsidR="00631A40" w:rsidRPr="00631A40" w:rsidTr="00631A40">
        <w:trPr>
          <w:trHeight w:val="420"/>
        </w:trPr>
        <w:tc>
          <w:tcPr>
            <w:tcW w:w="8221" w:type="dxa"/>
            <w:tcBorders>
              <w:top w:val="single" w:sz="4" w:space="0" w:color="auto"/>
              <w:left w:val="single" w:sz="4" w:space="0" w:color="auto"/>
              <w:bottom w:val="single" w:sz="4" w:space="0" w:color="auto"/>
              <w:right w:val="nil"/>
            </w:tcBorders>
            <w:shd w:val="clear" w:color="000000" w:fill="DDEBF7"/>
            <w:noWrap/>
            <w:vAlign w:val="center"/>
            <w:hideMark/>
          </w:tcPr>
          <w:p w:rsidR="00631A40" w:rsidRPr="00631A40" w:rsidRDefault="00631A40" w:rsidP="00443809">
            <w:pPr>
              <w:widowControl/>
              <w:jc w:val="center"/>
              <w:rPr>
                <w:rFonts w:ascii="ＭＳ Ｐゴシック" w:eastAsia="ＭＳ Ｐゴシック" w:hAnsi="ＭＳ Ｐゴシック" w:cs="ＭＳ Ｐゴシック"/>
                <w:b/>
                <w:bCs/>
                <w:color w:val="000000"/>
                <w:kern w:val="0"/>
                <w:sz w:val="24"/>
                <w:szCs w:val="24"/>
              </w:rPr>
            </w:pPr>
            <w:r w:rsidRPr="00631A40">
              <w:rPr>
                <w:rFonts w:ascii="ＭＳ Ｐゴシック" w:eastAsia="ＭＳ Ｐゴシック" w:hAnsi="ＭＳ Ｐゴシック" w:cs="ＭＳ Ｐゴシック" w:hint="eastAsia"/>
                <w:b/>
                <w:bCs/>
                <w:color w:val="000000"/>
                <w:kern w:val="0"/>
                <w:sz w:val="24"/>
                <w:szCs w:val="24"/>
              </w:rPr>
              <w:t>ＤＶＤ</w:t>
            </w:r>
          </w:p>
        </w:tc>
        <w:tc>
          <w:tcPr>
            <w:tcW w:w="567" w:type="dxa"/>
            <w:tcBorders>
              <w:top w:val="single" w:sz="4" w:space="0" w:color="auto"/>
              <w:left w:val="nil"/>
              <w:bottom w:val="single" w:sz="4" w:space="0" w:color="auto"/>
              <w:right w:val="single" w:sz="4" w:space="0" w:color="auto"/>
            </w:tcBorders>
            <w:shd w:val="clear" w:color="000000" w:fill="DDEBF7"/>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 xml:space="preserve">　</w:t>
            </w:r>
          </w:p>
        </w:tc>
      </w:tr>
      <w:tr w:rsidR="00631A40" w:rsidRPr="00631A4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0"/>
                <w:szCs w:val="20"/>
              </w:rPr>
            </w:pPr>
            <w:r w:rsidRPr="00631A40">
              <w:rPr>
                <w:rFonts w:ascii="ＭＳ Ｐゴシック" w:eastAsia="ＭＳ Ｐゴシック" w:hAnsi="ＭＳ Ｐゴシック" w:cs="ＭＳ Ｐゴシック" w:hint="eastAsia"/>
                <w:color w:val="000000"/>
                <w:kern w:val="0"/>
                <w:sz w:val="20"/>
                <w:szCs w:val="20"/>
              </w:rPr>
              <w:t>障害者が実際に働いている様子をご覧になりたい方へ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631A40" w:rsidRPr="00631A40" w:rsidRDefault="00631A40" w:rsidP="00631A40">
            <w:pPr>
              <w:widowControl/>
              <w:jc w:val="righ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9</w:t>
            </w:r>
          </w:p>
        </w:tc>
      </w:tr>
      <w:tr w:rsidR="00631A40" w:rsidRPr="00631A4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0"/>
                <w:szCs w:val="20"/>
              </w:rPr>
            </w:pPr>
            <w:r w:rsidRPr="00631A40">
              <w:rPr>
                <w:rFonts w:ascii="ＭＳ Ｐゴシック" w:eastAsia="ＭＳ Ｐゴシック" w:hAnsi="ＭＳ Ｐゴシック" w:cs="ＭＳ Ｐゴシック" w:hint="eastAsia"/>
                <w:color w:val="000000"/>
                <w:kern w:val="0"/>
                <w:sz w:val="20"/>
                <w:szCs w:val="20"/>
              </w:rPr>
              <w:t>聴覚障害者を雇い入れる上で、基本的な手話を学びたい方へ</w:t>
            </w:r>
          </w:p>
        </w:tc>
        <w:tc>
          <w:tcPr>
            <w:tcW w:w="567" w:type="dxa"/>
            <w:tcBorders>
              <w:top w:val="nil"/>
              <w:left w:val="nil"/>
              <w:bottom w:val="single" w:sz="4" w:space="0" w:color="auto"/>
              <w:right w:val="single" w:sz="4" w:space="0" w:color="auto"/>
            </w:tcBorders>
            <w:shd w:val="clear" w:color="auto" w:fill="auto"/>
            <w:noWrap/>
            <w:vAlign w:val="center"/>
            <w:hideMark/>
          </w:tcPr>
          <w:p w:rsidR="00631A40" w:rsidRPr="00631A40" w:rsidRDefault="00631A40" w:rsidP="00631A40">
            <w:pPr>
              <w:widowControl/>
              <w:jc w:val="righ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10</w:t>
            </w:r>
          </w:p>
        </w:tc>
      </w:tr>
    </w:tbl>
    <w:p w:rsidR="00E86810" w:rsidRDefault="00E86810" w:rsidP="00604540">
      <w:pPr>
        <w:pStyle w:val="ab"/>
        <w:adjustRightInd/>
        <w:rPr>
          <w:rFonts w:ascii="ＭＳ 明朝" w:cs="Times New Roman"/>
          <w:spacing w:val="8"/>
        </w:rPr>
      </w:pPr>
    </w:p>
    <w:tbl>
      <w:tblPr>
        <w:tblW w:w="8788" w:type="dxa"/>
        <w:tblInd w:w="421" w:type="dxa"/>
        <w:tblCellMar>
          <w:left w:w="99" w:type="dxa"/>
          <w:right w:w="99" w:type="dxa"/>
        </w:tblCellMar>
        <w:tblLook w:val="04A0" w:firstRow="1" w:lastRow="0" w:firstColumn="1" w:lastColumn="0" w:noHBand="0" w:noVBand="1"/>
      </w:tblPr>
      <w:tblGrid>
        <w:gridCol w:w="8221"/>
        <w:gridCol w:w="567"/>
      </w:tblGrid>
      <w:tr w:rsidR="00631A40" w:rsidRPr="00631A40" w:rsidTr="00631A40">
        <w:trPr>
          <w:trHeight w:val="420"/>
        </w:trPr>
        <w:tc>
          <w:tcPr>
            <w:tcW w:w="8221" w:type="dxa"/>
            <w:tcBorders>
              <w:top w:val="single" w:sz="4" w:space="0" w:color="auto"/>
              <w:left w:val="single" w:sz="4" w:space="0" w:color="auto"/>
              <w:bottom w:val="single" w:sz="4" w:space="0" w:color="auto"/>
              <w:right w:val="nil"/>
            </w:tcBorders>
            <w:shd w:val="clear" w:color="000000" w:fill="DDEBF7"/>
            <w:noWrap/>
            <w:vAlign w:val="center"/>
            <w:hideMark/>
          </w:tcPr>
          <w:p w:rsidR="00631A40" w:rsidRPr="00631A40" w:rsidRDefault="00631A40" w:rsidP="00631A40">
            <w:pPr>
              <w:widowControl/>
              <w:jc w:val="center"/>
              <w:rPr>
                <w:rFonts w:ascii="ＭＳ Ｐゴシック" w:eastAsia="ＭＳ Ｐゴシック" w:hAnsi="ＭＳ Ｐゴシック" w:cs="ＭＳ Ｐゴシック"/>
                <w:b/>
                <w:bCs/>
                <w:color w:val="000000"/>
                <w:kern w:val="0"/>
                <w:sz w:val="24"/>
                <w:szCs w:val="24"/>
              </w:rPr>
            </w:pPr>
            <w:r w:rsidRPr="00631A40">
              <w:rPr>
                <w:rFonts w:ascii="ＭＳ Ｐゴシック" w:eastAsia="ＭＳ Ｐゴシック" w:hAnsi="ＭＳ Ｐゴシック" w:cs="ＭＳ Ｐゴシック" w:hint="eastAsia"/>
                <w:b/>
                <w:bCs/>
                <w:color w:val="000000"/>
                <w:kern w:val="0"/>
                <w:sz w:val="24"/>
                <w:szCs w:val="24"/>
              </w:rPr>
              <w:t>ＷＥＢサイト</w:t>
            </w:r>
          </w:p>
        </w:tc>
        <w:tc>
          <w:tcPr>
            <w:tcW w:w="567" w:type="dxa"/>
            <w:tcBorders>
              <w:top w:val="single" w:sz="4" w:space="0" w:color="auto"/>
              <w:left w:val="nil"/>
              <w:bottom w:val="single" w:sz="4" w:space="0" w:color="auto"/>
              <w:right w:val="single" w:sz="4" w:space="0" w:color="auto"/>
            </w:tcBorders>
            <w:shd w:val="clear" w:color="000000" w:fill="DDEBF7"/>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 xml:space="preserve">　</w:t>
            </w:r>
          </w:p>
        </w:tc>
      </w:tr>
      <w:tr w:rsidR="00631A40" w:rsidRPr="00631A4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0"/>
                <w:szCs w:val="20"/>
              </w:rPr>
            </w:pPr>
            <w:r w:rsidRPr="00631A40">
              <w:rPr>
                <w:rFonts w:ascii="ＭＳ Ｐゴシック" w:eastAsia="ＭＳ Ｐゴシック" w:hAnsi="ＭＳ Ｐゴシック" w:cs="ＭＳ Ｐゴシック" w:hint="eastAsia"/>
                <w:color w:val="000000"/>
                <w:kern w:val="0"/>
                <w:sz w:val="20"/>
                <w:szCs w:val="20"/>
              </w:rPr>
              <w:t>障害者雇用の取組事例が知りたい方へ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631A40" w:rsidRPr="00631A40" w:rsidRDefault="00631A40" w:rsidP="00631A40">
            <w:pPr>
              <w:widowControl/>
              <w:jc w:val="righ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11</w:t>
            </w:r>
          </w:p>
        </w:tc>
      </w:tr>
      <w:tr w:rsidR="00631A40" w:rsidRPr="00631A4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0"/>
                <w:szCs w:val="20"/>
              </w:rPr>
            </w:pPr>
            <w:r w:rsidRPr="00631A40">
              <w:rPr>
                <w:rFonts w:ascii="ＭＳ Ｐゴシック" w:eastAsia="ＭＳ Ｐゴシック" w:hAnsi="ＭＳ Ｐゴシック" w:cs="ＭＳ Ｐゴシック" w:hint="eastAsia"/>
                <w:color w:val="000000"/>
                <w:kern w:val="0"/>
                <w:sz w:val="20"/>
                <w:szCs w:val="20"/>
              </w:rPr>
              <w:t>障害者の就労を支援する機器やソフトウェアについて知りたい方へ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631A40" w:rsidRPr="00631A40" w:rsidRDefault="00631A40" w:rsidP="00631A40">
            <w:pPr>
              <w:widowControl/>
              <w:jc w:val="righ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12</w:t>
            </w:r>
          </w:p>
        </w:tc>
      </w:tr>
      <w:tr w:rsidR="00631A40" w:rsidRPr="00631A4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0"/>
                <w:szCs w:val="20"/>
              </w:rPr>
            </w:pPr>
            <w:r w:rsidRPr="00631A40">
              <w:rPr>
                <w:rFonts w:ascii="ＭＳ Ｐゴシック" w:eastAsia="ＭＳ Ｐゴシック" w:hAnsi="ＭＳ Ｐゴシック" w:cs="ＭＳ Ｐゴシック" w:hint="eastAsia"/>
                <w:color w:val="000000"/>
                <w:kern w:val="0"/>
                <w:sz w:val="20"/>
                <w:szCs w:val="20"/>
              </w:rPr>
              <w:t>障害者雇用の専門家を探したい方へ</w:t>
            </w:r>
          </w:p>
        </w:tc>
        <w:tc>
          <w:tcPr>
            <w:tcW w:w="567" w:type="dxa"/>
            <w:tcBorders>
              <w:top w:val="nil"/>
              <w:left w:val="nil"/>
              <w:bottom w:val="single" w:sz="4" w:space="0" w:color="auto"/>
              <w:right w:val="single" w:sz="4" w:space="0" w:color="auto"/>
            </w:tcBorders>
            <w:shd w:val="clear" w:color="auto" w:fill="auto"/>
            <w:noWrap/>
            <w:vAlign w:val="center"/>
            <w:hideMark/>
          </w:tcPr>
          <w:p w:rsidR="00631A40" w:rsidRPr="00631A40" w:rsidRDefault="00631A40" w:rsidP="00631A40">
            <w:pPr>
              <w:widowControl/>
              <w:jc w:val="righ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13</w:t>
            </w:r>
          </w:p>
        </w:tc>
      </w:tr>
      <w:tr w:rsidR="00631A40" w:rsidRPr="00631A40" w:rsidTr="00631A40">
        <w:trPr>
          <w:trHeight w:val="420"/>
        </w:trPr>
        <w:tc>
          <w:tcPr>
            <w:tcW w:w="8221" w:type="dxa"/>
            <w:tcBorders>
              <w:top w:val="nil"/>
              <w:left w:val="single" w:sz="4" w:space="0" w:color="auto"/>
              <w:bottom w:val="single" w:sz="4" w:space="0" w:color="auto"/>
              <w:right w:val="single" w:sz="4" w:space="0" w:color="auto"/>
            </w:tcBorders>
            <w:shd w:val="clear" w:color="auto" w:fill="auto"/>
            <w:noWrap/>
            <w:vAlign w:val="center"/>
            <w:hideMark/>
          </w:tcPr>
          <w:p w:rsidR="00631A40" w:rsidRPr="00631A40" w:rsidRDefault="00631A40" w:rsidP="00631A40">
            <w:pPr>
              <w:widowControl/>
              <w:jc w:val="left"/>
              <w:rPr>
                <w:rFonts w:ascii="ＭＳ Ｐゴシック" w:eastAsia="ＭＳ Ｐゴシック" w:hAnsi="ＭＳ Ｐゴシック" w:cs="ＭＳ Ｐゴシック"/>
                <w:color w:val="000000"/>
                <w:kern w:val="0"/>
                <w:sz w:val="20"/>
                <w:szCs w:val="20"/>
              </w:rPr>
            </w:pPr>
            <w:r w:rsidRPr="00631A40">
              <w:rPr>
                <w:rFonts w:ascii="ＭＳ Ｐゴシック" w:eastAsia="ＭＳ Ｐゴシック" w:hAnsi="ＭＳ Ｐゴシック" w:cs="ＭＳ Ｐゴシック" w:hint="eastAsia"/>
                <w:color w:val="000000"/>
                <w:kern w:val="0"/>
                <w:sz w:val="20"/>
                <w:szCs w:val="20"/>
              </w:rPr>
              <w:t>在宅就業に対する支援制度や在宅勤務事例が知りたい方へ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631A40" w:rsidRPr="00631A40" w:rsidRDefault="00631A40" w:rsidP="00631A40">
            <w:pPr>
              <w:widowControl/>
              <w:jc w:val="right"/>
              <w:rPr>
                <w:rFonts w:ascii="ＭＳ Ｐゴシック" w:eastAsia="ＭＳ Ｐゴシック" w:hAnsi="ＭＳ Ｐゴシック" w:cs="ＭＳ Ｐゴシック"/>
                <w:color w:val="000000"/>
                <w:kern w:val="0"/>
                <w:sz w:val="22"/>
              </w:rPr>
            </w:pPr>
            <w:r w:rsidRPr="00631A40">
              <w:rPr>
                <w:rFonts w:ascii="ＭＳ Ｐゴシック" w:eastAsia="ＭＳ Ｐゴシック" w:hAnsi="ＭＳ Ｐゴシック" w:cs="ＭＳ Ｐゴシック" w:hint="eastAsia"/>
                <w:color w:val="000000"/>
                <w:kern w:val="0"/>
                <w:sz w:val="22"/>
              </w:rPr>
              <w:t>14</w:t>
            </w:r>
          </w:p>
        </w:tc>
      </w:tr>
    </w:tbl>
    <w:p w:rsidR="00BD5763" w:rsidRPr="00E86810" w:rsidRDefault="00BD5763">
      <w:pPr>
        <w:widowControl/>
        <w:jc w:val="left"/>
        <w:rPr>
          <w:rFonts w:asciiTheme="majorEastAsia" w:eastAsiaTheme="majorEastAsia" w:hAnsiTheme="majorEastAsia" w:cs="ＭＳ ゴシック"/>
          <w:spacing w:val="2"/>
          <w:sz w:val="21"/>
          <w:szCs w:val="21"/>
        </w:rPr>
      </w:pPr>
    </w:p>
    <w:tbl>
      <w:tblPr>
        <w:tblStyle w:val="af4"/>
        <w:tblpPr w:leftFromText="142" w:rightFromText="142" w:vertAnchor="text" w:horzAnchor="margin" w:tblpX="-299" w:tblpY="-565"/>
        <w:tblW w:w="102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11"/>
      </w:tblGrid>
      <w:tr w:rsidR="00E86810" w:rsidRPr="00DA46BC" w:rsidTr="00E86810">
        <w:trPr>
          <w:trHeight w:val="70"/>
        </w:trPr>
        <w:tc>
          <w:tcPr>
            <w:tcW w:w="10211" w:type="dxa"/>
            <w:shd w:val="clear" w:color="auto" w:fill="DAEEF3" w:themeFill="accent5" w:themeFillTint="33"/>
          </w:tcPr>
          <w:p w:rsidR="00E86810" w:rsidRPr="00DA46BC" w:rsidRDefault="00E86810" w:rsidP="00443809">
            <w:pPr>
              <w:jc w:val="center"/>
              <w:rPr>
                <w:rFonts w:ascii="ＭＳ 明朝" w:eastAsia="ＭＳ ゴシック" w:cs="ＭＳ ゴシック"/>
                <w:spacing w:val="2"/>
                <w:sz w:val="24"/>
                <w:szCs w:val="24"/>
              </w:rPr>
            </w:pPr>
            <w:r w:rsidRPr="00DA46BC">
              <w:rPr>
                <w:rFonts w:ascii="ＭＳ 明朝" w:eastAsia="ＭＳ ゴシック" w:cs="ＭＳ ゴシック" w:hint="eastAsia"/>
                <w:spacing w:val="2"/>
                <w:sz w:val="21"/>
                <w:szCs w:val="24"/>
              </w:rPr>
              <w:lastRenderedPageBreak/>
              <w:t>マニュアル・</w:t>
            </w:r>
            <w:r w:rsidR="00594AE0">
              <w:rPr>
                <w:rFonts w:ascii="ＭＳ 明朝" w:eastAsia="ＭＳ ゴシック" w:cs="ＭＳ ゴシック" w:hint="eastAsia"/>
                <w:spacing w:val="2"/>
                <w:sz w:val="21"/>
                <w:szCs w:val="24"/>
              </w:rPr>
              <w:t>好事例集</w:t>
            </w:r>
            <w:r w:rsidR="00686546" w:rsidRPr="00686546">
              <w:rPr>
                <w:rFonts w:ascii="ＭＳ 明朝" w:eastAsia="ＭＳ ゴシック" w:cs="ＭＳ ゴシック" w:hint="eastAsia"/>
                <w:spacing w:val="2"/>
                <w:sz w:val="21"/>
                <w:szCs w:val="24"/>
              </w:rPr>
              <w:t>・啓発誌</w:t>
            </w:r>
          </w:p>
        </w:tc>
      </w:tr>
    </w:tbl>
    <w:p w:rsidR="00E37981" w:rsidRPr="000F4E11" w:rsidRDefault="00BB4C7B" w:rsidP="00594AE0">
      <w:pPr>
        <w:ind w:firstLineChars="200" w:firstLine="432"/>
        <w:rPr>
          <w:rFonts w:ascii="ＭＳ 明朝" w:eastAsia="ＭＳ ゴシック" w:cs="ＭＳ ゴシック"/>
          <w:spacing w:val="2"/>
          <w:sz w:val="22"/>
          <w:szCs w:val="24"/>
        </w:rPr>
      </w:pPr>
      <w:r>
        <w:rPr>
          <w:rFonts w:ascii="ＭＳ 明朝" w:eastAsia="ＭＳ ゴシック" w:cs="ＭＳ ゴシック" w:hint="eastAsia"/>
          <w:spacing w:val="2"/>
          <w:sz w:val="22"/>
          <w:szCs w:val="24"/>
        </w:rPr>
        <w:t>【雇用の進め方や活用できる制度など、</w:t>
      </w:r>
      <w:r w:rsidR="00216B7F">
        <w:rPr>
          <w:rFonts w:ascii="ＭＳ 明朝" w:eastAsia="ＭＳ ゴシック" w:cs="ＭＳ ゴシック" w:hint="eastAsia"/>
          <w:spacing w:val="2"/>
          <w:sz w:val="22"/>
          <w:szCs w:val="24"/>
        </w:rPr>
        <w:t>障害者雇用に関する基本的なことを</w:t>
      </w:r>
      <w:r w:rsidR="00E37981" w:rsidRPr="000F4E11">
        <w:rPr>
          <w:rFonts w:ascii="ＭＳ 明朝" w:eastAsia="ＭＳ ゴシック" w:cs="ＭＳ ゴシック" w:hint="eastAsia"/>
          <w:spacing w:val="2"/>
          <w:sz w:val="22"/>
          <w:szCs w:val="24"/>
        </w:rPr>
        <w:t>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E37981" w:rsidRPr="00E37981" w:rsidTr="00402A59">
        <w:trPr>
          <w:trHeight w:val="813"/>
          <w:jc w:val="center"/>
        </w:trPr>
        <w:tc>
          <w:tcPr>
            <w:tcW w:w="2267" w:type="dxa"/>
            <w:vMerge w:val="restart"/>
            <w:tcBorders>
              <w:top w:val="single" w:sz="4" w:space="0" w:color="000000"/>
              <w:left w:val="single" w:sz="4" w:space="0" w:color="000000"/>
              <w:right w:val="single" w:sz="4" w:space="0" w:color="000000"/>
            </w:tcBorders>
          </w:tcPr>
          <w:p w:rsidR="00E37981" w:rsidRPr="00E37981" w:rsidRDefault="00E37981" w:rsidP="00402A59">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963505"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37760" behindDoc="0" locked="0" layoutInCell="0" allowOverlap="1" wp14:anchorId="25DB64DE" wp14:editId="6CB95065">
                  <wp:simplePos x="0" y="0"/>
                  <wp:positionH relativeFrom="margin">
                    <wp:posOffset>156845</wp:posOffset>
                  </wp:positionH>
                  <wp:positionV relativeFrom="paragraph">
                    <wp:posOffset>76200</wp:posOffset>
                  </wp:positionV>
                  <wp:extent cx="1076325" cy="1471295"/>
                  <wp:effectExtent l="0" t="0" r="9525" b="0"/>
                  <wp:wrapNone/>
                  <wp:docPr id="5" name="図 5" descr="C:\Users\kohkoshi\AppData\Local\Temp\JS5CC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ohkoshi\AppData\Local\Temp\JS5CC5.JPG"/>
                          <pic:cNvPicPr>
                            <a:picLocks noChangeArrowheads="1"/>
                          </pic:cNvPicPr>
                        </pic:nvPicPr>
                        <pic:blipFill>
                          <a:blip r:embed="rId9" cstate="print">
                            <a:extLst>
                              <a:ext uri="{28A0092B-C50C-407E-A947-70E740481C1C}">
                                <a14:useLocalDpi xmlns:a14="http://schemas.microsoft.com/office/drawing/2010/main" val="0"/>
                              </a:ext>
                            </a:extLst>
                          </a:blip>
                          <a:srcRect r="-79"/>
                          <a:stretch>
                            <a:fillRect/>
                          </a:stretch>
                        </pic:blipFill>
                        <pic:spPr bwMode="auto">
                          <a:xfrm>
                            <a:off x="0" y="0"/>
                            <a:ext cx="107632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E37981" w:rsidRPr="00402A59" w:rsidRDefault="00E37981" w:rsidP="00402A5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402A59">
              <w:rPr>
                <w:rFonts w:ascii="ＭＳ 明朝" w:eastAsia="HG丸ｺﾞｼｯｸM-PRO" w:hAnsi="Times New Roman" w:cs="HG丸ｺﾞｼｯｸM-PRO" w:hint="eastAsia"/>
                <w:b/>
                <w:color w:val="000000"/>
                <w:kern w:val="0"/>
                <w:sz w:val="21"/>
                <w:szCs w:val="21"/>
              </w:rPr>
              <w:t>はじめからわかる障害者雇用～事業主のためのＱ＆Ａ集～</w:t>
            </w:r>
          </w:p>
          <w:p w:rsidR="00E37981" w:rsidRPr="00E37981" w:rsidRDefault="00EE181C" w:rsidP="00530C45">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Times New Roman" w:hint="eastAsia"/>
                <w:color w:val="000000"/>
                <w:kern w:val="0"/>
                <w:sz w:val="21"/>
                <w:szCs w:val="21"/>
              </w:rPr>
              <w:t xml:space="preserve"> </w:t>
            </w:r>
            <w:r w:rsidR="00530C45" w:rsidRPr="00530C45">
              <w:rPr>
                <w:rStyle w:val="a9"/>
                <w:rFonts w:ascii="Times New Roman" w:eastAsia="ＭＳ 明朝" w:hAnsi="Times New Roman" w:cs="Times New Roman"/>
                <w:kern w:val="0"/>
                <w:sz w:val="21"/>
                <w:szCs w:val="21"/>
              </w:rPr>
              <w:t>https://www.jeed.or.jp/disability/data/handbook/qa.html</w:t>
            </w:r>
          </w:p>
        </w:tc>
      </w:tr>
      <w:tr w:rsidR="00E37981" w:rsidRPr="00E37981" w:rsidTr="001A1893">
        <w:trPr>
          <w:trHeight w:val="2538"/>
          <w:jc w:val="center"/>
        </w:trPr>
        <w:tc>
          <w:tcPr>
            <w:tcW w:w="2267" w:type="dxa"/>
            <w:vMerge/>
            <w:tcBorders>
              <w:left w:val="single" w:sz="4" w:space="0" w:color="000000"/>
              <w:bottom w:val="single" w:sz="4" w:space="0" w:color="000000"/>
              <w:right w:val="single" w:sz="4" w:space="0" w:color="000000"/>
            </w:tcBorders>
          </w:tcPr>
          <w:p w:rsidR="00E37981" w:rsidRPr="00E37981" w:rsidRDefault="00E37981" w:rsidP="00E37981">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E37981" w:rsidRPr="00E37981" w:rsidRDefault="00E37981" w:rsidP="00402A5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E37981">
              <w:rPr>
                <w:rFonts w:ascii="ＭＳ ゴシック" w:eastAsia="ＭＳ 明朝" w:hAnsi="ＭＳ ゴシック" w:cs="ＭＳ ゴシック"/>
                <w:color w:val="000000"/>
                <w:kern w:val="0"/>
                <w:sz w:val="21"/>
                <w:szCs w:val="21"/>
              </w:rPr>
              <w:t xml:space="preserve">  </w:t>
            </w:r>
            <w:r w:rsidRPr="00E37981">
              <w:rPr>
                <w:rFonts w:ascii="ＭＳ 明朝" w:eastAsia="ＭＳ ゴシック" w:hAnsi="Times New Roman" w:cs="ＭＳ ゴシック" w:hint="eastAsia"/>
                <w:color w:val="000000"/>
                <w:kern w:val="0"/>
                <w:sz w:val="21"/>
                <w:szCs w:val="21"/>
              </w:rPr>
              <w:t>障害者雇用を進めるに</w:t>
            </w:r>
            <w:r w:rsidR="007600B1">
              <w:rPr>
                <w:rFonts w:ascii="ＭＳ 明朝" w:eastAsia="ＭＳ ゴシック" w:hAnsi="Times New Roman" w:cs="ＭＳ ゴシック" w:hint="eastAsia"/>
                <w:color w:val="000000"/>
                <w:kern w:val="0"/>
                <w:sz w:val="21"/>
                <w:szCs w:val="21"/>
              </w:rPr>
              <w:t>当</w:t>
            </w:r>
            <w:r w:rsidRPr="00E37981">
              <w:rPr>
                <w:rFonts w:ascii="ＭＳ 明朝" w:eastAsia="ＭＳ ゴシック" w:hAnsi="Times New Roman" w:cs="ＭＳ ゴシック" w:hint="eastAsia"/>
                <w:color w:val="000000"/>
                <w:kern w:val="0"/>
                <w:sz w:val="21"/>
                <w:szCs w:val="21"/>
              </w:rPr>
              <w:t>たり職務の選定や労働条件の検討、職場環境の整備等について不安や悩みを抱える事業主のために、関連情報や具体的方策を</w:t>
            </w:r>
            <w:r w:rsidRPr="00E37981">
              <w:rPr>
                <w:rFonts w:ascii="ＭＳ ゴシック" w:eastAsia="ＭＳ 明朝" w:hAnsi="ＭＳ ゴシック" w:cs="ＭＳ ゴシック"/>
                <w:color w:val="000000"/>
                <w:kern w:val="0"/>
                <w:sz w:val="21"/>
                <w:szCs w:val="21"/>
              </w:rPr>
              <w:t>30</w:t>
            </w:r>
            <w:r w:rsidRPr="00E37981">
              <w:rPr>
                <w:rFonts w:ascii="ＭＳ 明朝" w:eastAsia="ＭＳ ゴシック" w:hAnsi="Times New Roman" w:cs="ＭＳ ゴシック" w:hint="eastAsia"/>
                <w:color w:val="000000"/>
                <w:kern w:val="0"/>
                <w:sz w:val="21"/>
                <w:szCs w:val="21"/>
              </w:rPr>
              <w:t>の</w:t>
            </w:r>
            <w:r w:rsidR="00E011A4">
              <w:rPr>
                <w:rFonts w:ascii="ＭＳ 明朝" w:eastAsia="ＭＳ ゴシック" w:hAnsi="Times New Roman" w:cs="ＭＳ ゴシック" w:hint="eastAsia"/>
                <w:color w:val="000000"/>
                <w:kern w:val="0"/>
                <w:sz w:val="21"/>
                <w:szCs w:val="21"/>
              </w:rPr>
              <w:t>Ｑ＆Ａ</w:t>
            </w:r>
            <w:r w:rsidRPr="00E37981">
              <w:rPr>
                <w:rFonts w:ascii="ＭＳ 明朝" w:eastAsia="ＭＳ ゴシック" w:hAnsi="Times New Roman" w:cs="ＭＳ ゴシック" w:hint="eastAsia"/>
                <w:color w:val="000000"/>
                <w:kern w:val="0"/>
                <w:sz w:val="21"/>
                <w:szCs w:val="21"/>
              </w:rPr>
              <w:t>を通じてわかりやすく解説</w:t>
            </w:r>
          </w:p>
          <w:p w:rsidR="00C106DD" w:rsidRPr="00C106DD" w:rsidRDefault="00E37981" w:rsidP="003449D2">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sidRPr="00E37981">
              <w:rPr>
                <w:rFonts w:ascii="Times New Roman" w:eastAsia="ＭＳ 明朝" w:hAnsi="Times New Roman" w:cs="ＭＳ 明朝" w:hint="eastAsia"/>
                <w:color w:val="000000"/>
                <w:kern w:val="0"/>
                <w:sz w:val="21"/>
                <w:szCs w:val="21"/>
              </w:rPr>
              <w:t xml:space="preserve">　</w:t>
            </w:r>
            <w:r w:rsidRPr="00E37981">
              <w:rPr>
                <w:rFonts w:ascii="ＭＳ 明朝" w:eastAsia="ＭＳ ゴシック" w:hAnsi="Times New Roman" w:cs="ＭＳ ゴシック" w:hint="eastAsia"/>
                <w:color w:val="000000"/>
                <w:kern w:val="0"/>
                <w:sz w:val="21"/>
                <w:szCs w:val="21"/>
              </w:rPr>
              <w:t>内容を一部改訂し、平成</w:t>
            </w:r>
            <w:r w:rsidR="003449D2" w:rsidRPr="00742084">
              <w:rPr>
                <w:rFonts w:asciiTheme="majorEastAsia" w:eastAsiaTheme="majorEastAsia" w:hAnsiTheme="majorEastAsia" w:cs="ＭＳ ゴシック" w:hint="eastAsia"/>
                <w:color w:val="000000"/>
                <w:kern w:val="0"/>
                <w:sz w:val="21"/>
                <w:szCs w:val="21"/>
              </w:rPr>
              <w:t>30</w:t>
            </w:r>
            <w:r w:rsidRPr="00E37981">
              <w:rPr>
                <w:rFonts w:ascii="ＭＳ 明朝" w:eastAsia="ＭＳ ゴシック" w:hAnsi="Times New Roman" w:cs="ＭＳ ゴシック" w:hint="eastAsia"/>
                <w:color w:val="000000"/>
                <w:kern w:val="0"/>
                <w:sz w:val="21"/>
                <w:szCs w:val="21"/>
              </w:rPr>
              <w:t>年</w:t>
            </w:r>
            <w:r w:rsidRPr="00E37981">
              <w:rPr>
                <w:rFonts w:ascii="ＭＳ ゴシック" w:eastAsia="ＭＳ 明朝" w:hAnsi="ＭＳ ゴシック" w:cs="ＭＳ ゴシック"/>
                <w:color w:val="000000"/>
                <w:kern w:val="0"/>
                <w:sz w:val="21"/>
                <w:szCs w:val="21"/>
              </w:rPr>
              <w:t>4</w:t>
            </w:r>
            <w:r w:rsidRPr="00E37981">
              <w:rPr>
                <w:rFonts w:ascii="ＭＳ 明朝" w:eastAsia="ＭＳ ゴシック" w:hAnsi="Times New Roman" w:cs="ＭＳ ゴシック" w:hint="eastAsia"/>
                <w:color w:val="000000"/>
                <w:kern w:val="0"/>
                <w:sz w:val="21"/>
                <w:szCs w:val="21"/>
              </w:rPr>
              <w:t>月</w:t>
            </w:r>
            <w:r w:rsidRPr="00E37981">
              <w:rPr>
                <w:rFonts w:ascii="ＭＳ ゴシック" w:eastAsia="ＭＳ 明朝" w:hAnsi="ＭＳ ゴシック" w:cs="ＭＳ ゴシック"/>
                <w:color w:val="000000"/>
                <w:kern w:val="0"/>
                <w:sz w:val="21"/>
                <w:szCs w:val="21"/>
              </w:rPr>
              <w:t>1</w:t>
            </w:r>
            <w:r w:rsidRPr="00E37981">
              <w:rPr>
                <w:rFonts w:ascii="ＭＳ 明朝" w:eastAsia="ＭＳ ゴシック" w:hAnsi="Times New Roman" w:cs="ＭＳ ゴシック" w:hint="eastAsia"/>
                <w:color w:val="000000"/>
                <w:kern w:val="0"/>
                <w:sz w:val="21"/>
                <w:szCs w:val="21"/>
              </w:rPr>
              <w:t>日からの法定雇用率の引き上げ</w:t>
            </w:r>
            <w:r w:rsidR="00C106DD">
              <w:rPr>
                <w:rFonts w:ascii="ＭＳ 明朝" w:eastAsia="ＭＳ ゴシック" w:hAnsi="Times New Roman" w:cs="ＭＳ ゴシック" w:hint="eastAsia"/>
                <w:color w:val="000000"/>
                <w:kern w:val="0"/>
                <w:sz w:val="21"/>
                <w:szCs w:val="21"/>
              </w:rPr>
              <w:t>や、平成</w:t>
            </w:r>
            <w:r w:rsidR="00C106DD" w:rsidRPr="00570D88">
              <w:rPr>
                <w:rFonts w:ascii="ＭＳ ゴシック" w:eastAsia="ＭＳ ゴシック" w:hAnsi="ＭＳ ゴシック" w:cs="ＭＳ ゴシック" w:hint="eastAsia"/>
                <w:color w:val="000000"/>
                <w:kern w:val="0"/>
                <w:sz w:val="21"/>
                <w:szCs w:val="21"/>
              </w:rPr>
              <w:t>27</w:t>
            </w:r>
            <w:r w:rsidR="00C106DD">
              <w:rPr>
                <w:rFonts w:ascii="ＭＳ 明朝" w:eastAsia="ＭＳ ゴシック" w:hAnsi="Times New Roman" w:cs="ＭＳ ゴシック" w:hint="eastAsia"/>
                <w:color w:val="000000"/>
                <w:kern w:val="0"/>
                <w:sz w:val="21"/>
                <w:szCs w:val="21"/>
              </w:rPr>
              <w:t>年</w:t>
            </w:r>
            <w:r w:rsidR="00C106DD" w:rsidRPr="00570D88">
              <w:rPr>
                <w:rFonts w:ascii="ＭＳ ゴシック" w:eastAsia="ＭＳ ゴシック" w:hAnsi="ＭＳ ゴシック" w:cs="ＭＳ ゴシック" w:hint="eastAsia"/>
                <w:color w:val="000000"/>
                <w:kern w:val="0"/>
                <w:sz w:val="21"/>
                <w:szCs w:val="21"/>
              </w:rPr>
              <w:t>4</w:t>
            </w:r>
            <w:r w:rsidR="00C106DD">
              <w:rPr>
                <w:rFonts w:ascii="ＭＳ 明朝" w:eastAsia="ＭＳ ゴシック" w:hAnsi="Times New Roman" w:cs="ＭＳ ゴシック" w:hint="eastAsia"/>
                <w:color w:val="000000"/>
                <w:kern w:val="0"/>
                <w:sz w:val="21"/>
                <w:szCs w:val="21"/>
              </w:rPr>
              <w:t>月</w:t>
            </w:r>
            <w:r w:rsidR="00C106DD" w:rsidRPr="00570D88">
              <w:rPr>
                <w:rFonts w:ascii="ＭＳ ゴシック" w:eastAsia="ＭＳ ゴシック" w:hAnsi="ＭＳ ゴシック" w:cs="ＭＳ ゴシック" w:hint="eastAsia"/>
                <w:color w:val="000000"/>
                <w:kern w:val="0"/>
                <w:sz w:val="21"/>
                <w:szCs w:val="21"/>
              </w:rPr>
              <w:t>1</w:t>
            </w:r>
            <w:r w:rsidR="00C106DD">
              <w:rPr>
                <w:rFonts w:ascii="ＭＳ 明朝" w:eastAsia="ＭＳ ゴシック" w:hAnsi="Times New Roman" w:cs="ＭＳ ゴシック" w:hint="eastAsia"/>
                <w:color w:val="000000"/>
                <w:kern w:val="0"/>
                <w:sz w:val="21"/>
                <w:szCs w:val="21"/>
              </w:rPr>
              <w:t>日からの障害者雇用納付金制度の</w:t>
            </w:r>
            <w:r w:rsidR="00570D88">
              <w:rPr>
                <w:rFonts w:ascii="ＭＳ 明朝" w:eastAsia="ＭＳ ゴシック" w:hAnsi="Times New Roman" w:cs="ＭＳ ゴシック" w:hint="eastAsia"/>
                <w:color w:val="000000"/>
                <w:kern w:val="0"/>
                <w:sz w:val="21"/>
                <w:szCs w:val="21"/>
              </w:rPr>
              <w:t>対象</w:t>
            </w:r>
            <w:r w:rsidR="00C106DD">
              <w:rPr>
                <w:rFonts w:ascii="ＭＳ 明朝" w:eastAsia="ＭＳ ゴシック" w:hAnsi="Times New Roman" w:cs="ＭＳ ゴシック" w:hint="eastAsia"/>
                <w:color w:val="000000"/>
                <w:kern w:val="0"/>
                <w:sz w:val="21"/>
                <w:szCs w:val="21"/>
              </w:rPr>
              <w:t>事業主</w:t>
            </w:r>
            <w:r w:rsidR="00570D88">
              <w:rPr>
                <w:rFonts w:ascii="ＭＳ 明朝" w:eastAsia="ＭＳ ゴシック" w:hAnsi="Times New Roman" w:cs="ＭＳ ゴシック" w:hint="eastAsia"/>
                <w:color w:val="000000"/>
                <w:kern w:val="0"/>
                <w:sz w:val="21"/>
                <w:szCs w:val="21"/>
              </w:rPr>
              <w:t>の</w:t>
            </w:r>
            <w:r w:rsidR="00C106DD">
              <w:rPr>
                <w:rFonts w:ascii="ＭＳ 明朝" w:eastAsia="ＭＳ ゴシック" w:hAnsi="Times New Roman" w:cs="ＭＳ ゴシック" w:hint="eastAsia"/>
                <w:color w:val="000000"/>
                <w:kern w:val="0"/>
                <w:sz w:val="21"/>
                <w:szCs w:val="21"/>
              </w:rPr>
              <w:t>拡大</w:t>
            </w:r>
            <w:r w:rsidR="009E26DE">
              <w:rPr>
                <w:rFonts w:ascii="ＭＳ 明朝" w:eastAsia="ＭＳ ゴシック" w:hAnsi="Times New Roman" w:cs="ＭＳ ゴシック" w:hint="eastAsia"/>
                <w:color w:val="000000"/>
                <w:kern w:val="0"/>
                <w:sz w:val="21"/>
                <w:szCs w:val="21"/>
              </w:rPr>
              <w:t>、助成金制度の変更</w:t>
            </w:r>
            <w:r w:rsidRPr="00E37981">
              <w:rPr>
                <w:rFonts w:ascii="ＭＳ 明朝" w:eastAsia="ＭＳ ゴシック" w:hAnsi="Times New Roman" w:cs="ＭＳ ゴシック" w:hint="eastAsia"/>
                <w:color w:val="000000"/>
                <w:kern w:val="0"/>
                <w:sz w:val="21"/>
                <w:szCs w:val="21"/>
              </w:rPr>
              <w:t>にも対応</w:t>
            </w:r>
          </w:p>
        </w:tc>
      </w:tr>
    </w:tbl>
    <w:p w:rsidR="00E37981" w:rsidRPr="00C106DD" w:rsidRDefault="00E37981" w:rsidP="00E37981">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E37981" w:rsidRPr="00E37981" w:rsidTr="00A5001D">
        <w:trPr>
          <w:trHeight w:val="3023"/>
          <w:jc w:val="center"/>
        </w:trPr>
        <w:tc>
          <w:tcPr>
            <w:tcW w:w="2267" w:type="dxa"/>
            <w:vMerge w:val="restart"/>
            <w:tcBorders>
              <w:top w:val="single" w:sz="4" w:space="0" w:color="000000"/>
              <w:left w:val="single" w:sz="4" w:space="0" w:color="000000"/>
              <w:right w:val="single" w:sz="4" w:space="0" w:color="000000"/>
            </w:tcBorders>
          </w:tcPr>
          <w:p w:rsidR="00E37981" w:rsidRPr="00E37981" w:rsidRDefault="00E37981" w:rsidP="000F4E11">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963505"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38784" behindDoc="0" locked="0" layoutInCell="0" allowOverlap="1" wp14:anchorId="3DF7032E" wp14:editId="4841C464">
                  <wp:simplePos x="0" y="0"/>
                  <wp:positionH relativeFrom="margin">
                    <wp:posOffset>13970</wp:posOffset>
                  </wp:positionH>
                  <wp:positionV relativeFrom="paragraph">
                    <wp:posOffset>59055</wp:posOffset>
                  </wp:positionV>
                  <wp:extent cx="1333500" cy="1301115"/>
                  <wp:effectExtent l="0" t="0" r="0" b="0"/>
                  <wp:wrapNone/>
                  <wp:docPr id="6" name="図 6" descr="C:\Users\kohkoshi\AppData\Local\Temp\JSE38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ohkoshi\AppData\Local\Temp\JSE389.png"/>
                          <pic:cNvPicPr>
                            <a:picLocks noChangeArrowheads="1"/>
                          </pic:cNvPicPr>
                        </pic:nvPicPr>
                        <pic:blipFill>
                          <a:blip r:embed="rId10" cstate="print">
                            <a:extLst>
                              <a:ext uri="{28A0092B-C50C-407E-A947-70E740481C1C}">
                                <a14:useLocalDpi xmlns:a14="http://schemas.microsoft.com/office/drawing/2010/main" val="0"/>
                              </a:ext>
                            </a:extLst>
                          </a:blip>
                          <a:srcRect r="-27"/>
                          <a:stretch>
                            <a:fillRect/>
                          </a:stretch>
                        </pic:blipFill>
                        <pic:spPr bwMode="auto">
                          <a:xfrm>
                            <a:off x="0" y="0"/>
                            <a:ext cx="133350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E37981" w:rsidRPr="00E37981" w:rsidRDefault="00E37981" w:rsidP="00E3798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E37981" w:rsidRPr="00402A59" w:rsidRDefault="0031631E" w:rsidP="00402A5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障害者雇用のための企業自己診断チェックシート</w:t>
            </w:r>
          </w:p>
          <w:p w:rsidR="0030658E" w:rsidRDefault="00E37981" w:rsidP="0030658E">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color w:val="000000"/>
                <w:spacing w:val="-2"/>
                <w:kern w:val="0"/>
                <w:szCs w:val="18"/>
              </w:rPr>
            </w:pPr>
            <w:r w:rsidRPr="00E37981">
              <w:rPr>
                <w:rFonts w:ascii="ＭＳ 明朝" w:eastAsia="HG丸ｺﾞｼｯｸM-PRO" w:hAnsi="Times New Roman" w:cs="HG丸ｺﾞｼｯｸM-PRO" w:hint="eastAsia"/>
                <w:color w:val="000000"/>
                <w:spacing w:val="-2"/>
                <w:kern w:val="0"/>
                <w:szCs w:val="18"/>
              </w:rPr>
              <w:t>（チェックシート）</w:t>
            </w:r>
          </w:p>
          <w:p w:rsidR="00A5001D" w:rsidRPr="0030658E" w:rsidRDefault="0030658E" w:rsidP="0030658E">
            <w:pPr>
              <w:suppressAutoHyphens/>
              <w:kinsoku w:val="0"/>
              <w:wordWrap w:val="0"/>
              <w:overflowPunct w:val="0"/>
              <w:autoSpaceDE w:val="0"/>
              <w:autoSpaceDN w:val="0"/>
              <w:adjustRightInd w:val="0"/>
              <w:spacing w:line="286" w:lineRule="atLeast"/>
              <w:ind w:leftChars="50" w:left="86"/>
              <w:textAlignment w:val="baseline"/>
              <w:rPr>
                <w:rFonts w:ascii="ＭＳ 明朝" w:eastAsia="ＭＳ 明朝" w:hAnsi="Times New Roman" w:cs="Times New Roman"/>
                <w:color w:val="000000"/>
                <w:spacing w:val="8"/>
                <w:kern w:val="0"/>
                <w:sz w:val="21"/>
                <w:szCs w:val="21"/>
              </w:rPr>
            </w:pPr>
            <w:r w:rsidRPr="0030658E">
              <w:rPr>
                <w:rStyle w:val="a9"/>
                <w:rFonts w:ascii="Times New Roman" w:eastAsia="ＭＳ 明朝" w:hAnsi="Times New Roman" w:cs="Times New Roman"/>
                <w:kern w:val="0"/>
                <w:sz w:val="21"/>
                <w:szCs w:val="21"/>
              </w:rPr>
              <w:t>https://www.jeed.or.jp/disability/data/handbook/om5ru80000004en3-att/om5ru8000000lkns.pdf</w:t>
            </w:r>
          </w:p>
          <w:p w:rsidR="00E37981" w:rsidRPr="00E37981" w:rsidRDefault="00E37981" w:rsidP="00402A5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E37981">
              <w:rPr>
                <w:rFonts w:ascii="ＭＳ 明朝" w:eastAsia="HG丸ｺﾞｼｯｸM-PRO" w:hAnsi="Times New Roman" w:cs="HG丸ｺﾞｼｯｸM-PRO" w:hint="eastAsia"/>
                <w:color w:val="000000"/>
                <w:spacing w:val="-2"/>
                <w:kern w:val="0"/>
                <w:szCs w:val="18"/>
              </w:rPr>
              <w:t>（チェックシート採点表）</w:t>
            </w:r>
          </w:p>
          <w:p w:rsidR="00A5001D" w:rsidRPr="00A5001D" w:rsidRDefault="00E37981" w:rsidP="00A5001D">
            <w:pPr>
              <w:suppressAutoHyphens/>
              <w:kinsoku w:val="0"/>
              <w:wordWrap w:val="0"/>
              <w:overflowPunct w:val="0"/>
              <w:autoSpaceDE w:val="0"/>
              <w:autoSpaceDN w:val="0"/>
              <w:adjustRightInd w:val="0"/>
              <w:spacing w:line="286" w:lineRule="atLeast"/>
              <w:ind w:left="101" w:hangingChars="50" w:hanging="101"/>
              <w:textAlignment w:val="baseline"/>
              <w:rPr>
                <w:rFonts w:ascii="Times New Roman" w:eastAsia="ＭＳ 明朝" w:hAnsi="Times New Roman" w:cs="Times New Roman"/>
                <w:color w:val="000000"/>
                <w:kern w:val="0"/>
                <w:sz w:val="21"/>
                <w:szCs w:val="21"/>
              </w:rPr>
            </w:pPr>
            <w:r w:rsidRPr="00E37981">
              <w:rPr>
                <w:rFonts w:ascii="Times New Roman" w:eastAsia="ＭＳ 明朝" w:hAnsi="Times New Roman" w:cs="Times New Roman"/>
                <w:color w:val="000000"/>
                <w:kern w:val="0"/>
                <w:sz w:val="21"/>
                <w:szCs w:val="21"/>
              </w:rPr>
              <w:t xml:space="preserve"> </w:t>
            </w:r>
            <w:r w:rsidR="0030658E" w:rsidRPr="0030658E">
              <w:rPr>
                <w:rStyle w:val="a9"/>
                <w:rFonts w:ascii="Times New Roman" w:eastAsia="ＭＳ 明朝" w:hAnsi="Times New Roman" w:cs="Times New Roman"/>
                <w:kern w:val="0"/>
                <w:sz w:val="21"/>
                <w:szCs w:val="21"/>
              </w:rPr>
              <w:t>https://www.jeed.or.jp/disability/data/handbook/om5ru80000004en3-att/om5ru8000000lkpq.pdf</w:t>
            </w:r>
          </w:p>
          <w:p w:rsidR="00E37981" w:rsidRPr="00E37981" w:rsidRDefault="00E37981" w:rsidP="00402A5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E37981">
              <w:rPr>
                <w:rFonts w:ascii="ＭＳ 明朝" w:eastAsia="HG丸ｺﾞｼｯｸM-PRO" w:hAnsi="Times New Roman" w:cs="HG丸ｺﾞｼｯｸM-PRO" w:hint="eastAsia"/>
                <w:color w:val="000000"/>
                <w:spacing w:val="-2"/>
                <w:kern w:val="0"/>
                <w:szCs w:val="18"/>
              </w:rPr>
              <w:t>（チェックシート活用の手引き）</w:t>
            </w:r>
          </w:p>
          <w:p w:rsidR="00E37981" w:rsidRPr="00A5001D" w:rsidRDefault="00EE181C" w:rsidP="0030658E">
            <w:pPr>
              <w:suppressAutoHyphens/>
              <w:kinsoku w:val="0"/>
              <w:wordWrap w:val="0"/>
              <w:overflowPunct w:val="0"/>
              <w:autoSpaceDE w:val="0"/>
              <w:autoSpaceDN w:val="0"/>
              <w:adjustRightInd w:val="0"/>
              <w:spacing w:line="286" w:lineRule="atLeast"/>
              <w:ind w:left="101" w:hangingChars="50" w:hanging="101"/>
              <w:textAlignment w:val="baseline"/>
              <w:rPr>
                <w:rFonts w:ascii="Times New Roman" w:eastAsia="ＭＳ 明朝" w:hAnsi="Times New Roman" w:cs="Times New Roman"/>
                <w:color w:val="000000"/>
                <w:kern w:val="0"/>
                <w:sz w:val="21"/>
                <w:szCs w:val="21"/>
              </w:rPr>
            </w:pPr>
            <w:r>
              <w:rPr>
                <w:rFonts w:ascii="Times New Roman" w:eastAsia="ＭＳ 明朝" w:hAnsi="Times New Roman" w:cs="Times New Roman" w:hint="eastAsia"/>
                <w:color w:val="000000"/>
                <w:kern w:val="0"/>
                <w:sz w:val="21"/>
                <w:szCs w:val="21"/>
              </w:rPr>
              <w:t xml:space="preserve"> </w:t>
            </w:r>
            <w:r w:rsidR="0030658E" w:rsidRPr="0030658E">
              <w:rPr>
                <w:rStyle w:val="a9"/>
                <w:rFonts w:ascii="Times New Roman" w:eastAsia="ＭＳ 明朝" w:hAnsi="Times New Roman" w:cs="Times New Roman"/>
                <w:kern w:val="0"/>
                <w:sz w:val="21"/>
                <w:szCs w:val="21"/>
              </w:rPr>
              <w:t>https://www.jeed.or.jp/disability/data/handbook/om5ru80000004en3-att/om5ru8000000lkoy.pdf</w:t>
            </w:r>
          </w:p>
        </w:tc>
      </w:tr>
      <w:tr w:rsidR="00E37981" w:rsidRPr="00E37981" w:rsidTr="001A1893">
        <w:trPr>
          <w:trHeight w:val="1450"/>
          <w:jc w:val="center"/>
        </w:trPr>
        <w:tc>
          <w:tcPr>
            <w:tcW w:w="2267" w:type="dxa"/>
            <w:vMerge/>
            <w:tcBorders>
              <w:left w:val="single" w:sz="4" w:space="0" w:color="000000"/>
              <w:bottom w:val="single" w:sz="4" w:space="0" w:color="000000"/>
              <w:right w:val="single" w:sz="4" w:space="0" w:color="000000"/>
            </w:tcBorders>
          </w:tcPr>
          <w:p w:rsidR="00E37981" w:rsidRPr="00E37981" w:rsidRDefault="00E37981" w:rsidP="00E37981">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E37981" w:rsidRPr="00402A59" w:rsidRDefault="00E37981" w:rsidP="00B96E06">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E37981">
              <w:rPr>
                <w:rFonts w:ascii="ＭＳ 明朝" w:eastAsia="ＭＳ ゴシック" w:hAnsi="Times New Roman" w:cs="ＭＳ ゴシック" w:hint="eastAsia"/>
                <w:color w:val="000000"/>
                <w:kern w:val="0"/>
                <w:sz w:val="21"/>
                <w:szCs w:val="21"/>
              </w:rPr>
              <w:t xml:space="preserve">　障害者の雇用</w:t>
            </w:r>
            <w:r w:rsidR="007600B1">
              <w:rPr>
                <w:rFonts w:ascii="ＭＳ 明朝" w:eastAsia="ＭＳ ゴシック" w:hAnsi="Times New Roman" w:cs="ＭＳ ゴシック" w:hint="eastAsia"/>
                <w:color w:val="000000"/>
                <w:kern w:val="0"/>
                <w:sz w:val="21"/>
                <w:szCs w:val="21"/>
              </w:rPr>
              <w:t>について</w:t>
            </w:r>
            <w:r w:rsidRPr="00E37981">
              <w:rPr>
                <w:rFonts w:ascii="ＭＳ 明朝" w:eastAsia="ＭＳ ゴシック" w:hAnsi="Times New Roman" w:cs="ＭＳ ゴシック" w:hint="eastAsia"/>
                <w:color w:val="000000"/>
                <w:kern w:val="0"/>
                <w:sz w:val="21"/>
                <w:szCs w:val="21"/>
              </w:rPr>
              <w:t>、採用</w:t>
            </w:r>
            <w:r w:rsidR="007600B1">
              <w:rPr>
                <w:rFonts w:ascii="ＭＳ 明朝" w:eastAsia="ＭＳ ゴシック" w:hAnsi="Times New Roman" w:cs="ＭＳ ゴシック" w:hint="eastAsia"/>
                <w:color w:val="000000"/>
                <w:kern w:val="0"/>
                <w:sz w:val="21"/>
                <w:szCs w:val="21"/>
              </w:rPr>
              <w:t>から</w:t>
            </w:r>
            <w:r w:rsidRPr="00E37981">
              <w:rPr>
                <w:rFonts w:ascii="ＭＳ 明朝" w:eastAsia="ＭＳ ゴシック" w:hAnsi="Times New Roman" w:cs="ＭＳ ゴシック" w:hint="eastAsia"/>
                <w:color w:val="000000"/>
                <w:kern w:val="0"/>
                <w:sz w:val="21"/>
                <w:szCs w:val="21"/>
              </w:rPr>
              <w:t>定着</w:t>
            </w:r>
            <w:r w:rsidR="007600B1">
              <w:rPr>
                <w:rFonts w:ascii="ＭＳ 明朝" w:eastAsia="ＭＳ ゴシック" w:hAnsi="Times New Roman" w:cs="ＭＳ ゴシック" w:hint="eastAsia"/>
                <w:color w:val="000000"/>
                <w:kern w:val="0"/>
                <w:sz w:val="21"/>
                <w:szCs w:val="21"/>
              </w:rPr>
              <w:t>までの各段階に応じて、</w:t>
            </w:r>
            <w:r w:rsidRPr="00E37981">
              <w:rPr>
                <w:rFonts w:ascii="ＭＳ 明朝" w:eastAsia="ＭＳ ゴシック" w:hAnsi="Times New Roman" w:cs="ＭＳ ゴシック" w:hint="eastAsia"/>
                <w:color w:val="000000"/>
                <w:kern w:val="0"/>
                <w:sz w:val="21"/>
                <w:szCs w:val="21"/>
              </w:rPr>
              <w:t>社</w:t>
            </w:r>
            <w:r w:rsidR="007600B1">
              <w:rPr>
                <w:rFonts w:ascii="ＭＳ 明朝" w:eastAsia="ＭＳ ゴシック" w:hAnsi="Times New Roman" w:cs="ＭＳ ゴシック" w:hint="eastAsia"/>
                <w:color w:val="000000"/>
                <w:kern w:val="0"/>
                <w:sz w:val="21"/>
                <w:szCs w:val="21"/>
              </w:rPr>
              <w:t>内</w:t>
            </w:r>
            <w:r w:rsidRPr="00E37981">
              <w:rPr>
                <w:rFonts w:ascii="ＭＳ 明朝" w:eastAsia="ＭＳ ゴシック" w:hAnsi="Times New Roman" w:cs="ＭＳ ゴシック" w:hint="eastAsia"/>
                <w:color w:val="000000"/>
                <w:kern w:val="0"/>
                <w:sz w:val="21"/>
                <w:szCs w:val="21"/>
              </w:rPr>
              <w:t>の理解</w:t>
            </w:r>
            <w:r w:rsidR="007600B1">
              <w:rPr>
                <w:rFonts w:ascii="ＭＳ 明朝" w:eastAsia="ＭＳ ゴシック" w:hAnsi="Times New Roman" w:cs="ＭＳ ゴシック" w:hint="eastAsia"/>
                <w:color w:val="000000"/>
                <w:kern w:val="0"/>
                <w:sz w:val="21"/>
                <w:szCs w:val="21"/>
              </w:rPr>
              <w:t>や</w:t>
            </w:r>
            <w:r w:rsidR="00B96E06">
              <w:rPr>
                <w:rFonts w:ascii="ＭＳ 明朝" w:eastAsia="ＭＳ ゴシック" w:hAnsi="Times New Roman" w:cs="ＭＳ ゴシック" w:hint="eastAsia"/>
                <w:color w:val="000000"/>
                <w:kern w:val="0"/>
                <w:sz w:val="21"/>
                <w:szCs w:val="21"/>
              </w:rPr>
              <w:t>職務の選定、募集・採用方法の検討、職場環境の整備</w:t>
            </w:r>
            <w:r w:rsidR="007600B1">
              <w:rPr>
                <w:rFonts w:ascii="ＭＳ 明朝" w:eastAsia="ＭＳ ゴシック" w:hAnsi="Times New Roman" w:cs="ＭＳ ゴシック" w:hint="eastAsia"/>
                <w:color w:val="000000"/>
                <w:kern w:val="0"/>
                <w:sz w:val="21"/>
                <w:szCs w:val="21"/>
              </w:rPr>
              <w:t>など</w:t>
            </w:r>
            <w:r w:rsidR="00B96E06">
              <w:rPr>
                <w:rFonts w:ascii="ＭＳ 明朝" w:eastAsia="ＭＳ ゴシック" w:hAnsi="Times New Roman" w:cs="ＭＳ ゴシック" w:hint="eastAsia"/>
                <w:color w:val="000000"/>
                <w:kern w:val="0"/>
                <w:sz w:val="21"/>
                <w:szCs w:val="21"/>
              </w:rPr>
              <w:t>の</w:t>
            </w:r>
            <w:r w:rsidR="007600B1">
              <w:rPr>
                <w:rFonts w:ascii="ＭＳ 明朝" w:eastAsia="ＭＳ ゴシック" w:hAnsi="Times New Roman" w:cs="ＭＳ ゴシック" w:hint="eastAsia"/>
                <w:color w:val="000000"/>
                <w:kern w:val="0"/>
                <w:sz w:val="21"/>
                <w:szCs w:val="21"/>
              </w:rPr>
              <w:t>取組</w:t>
            </w:r>
            <w:r w:rsidRPr="00E37981">
              <w:rPr>
                <w:rFonts w:ascii="ＭＳ 明朝" w:eastAsia="ＭＳ ゴシック" w:hAnsi="Times New Roman" w:cs="ＭＳ ゴシック" w:hint="eastAsia"/>
                <w:color w:val="000000"/>
                <w:kern w:val="0"/>
                <w:sz w:val="21"/>
                <w:szCs w:val="21"/>
              </w:rPr>
              <w:t>状況を自己点検できるチェックシート</w:t>
            </w:r>
          </w:p>
        </w:tc>
      </w:tr>
    </w:tbl>
    <w:p w:rsidR="00987DDA" w:rsidRDefault="00987DDA"/>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55"/>
        <w:gridCol w:w="6626"/>
      </w:tblGrid>
      <w:tr w:rsidR="00987DDA" w:rsidRPr="00D74284" w:rsidTr="00987DDA">
        <w:trPr>
          <w:trHeight w:val="1306"/>
        </w:trPr>
        <w:tc>
          <w:tcPr>
            <w:tcW w:w="2255" w:type="dxa"/>
            <w:vMerge w:val="restart"/>
            <w:tcBorders>
              <w:top w:val="single" w:sz="4" w:space="0" w:color="000000"/>
              <w:left w:val="single" w:sz="4" w:space="0" w:color="000000"/>
              <w:right w:val="single" w:sz="4" w:space="0" w:color="auto"/>
            </w:tcBorders>
          </w:tcPr>
          <w:p w:rsidR="00987DDA" w:rsidRPr="00EC06A3" w:rsidRDefault="00987DDA" w:rsidP="00987DDA">
            <w:pPr>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r>
              <w:rPr>
                <w:rFonts w:ascii="メイリオ" w:eastAsia="メイリオ" w:hAnsi="メイリオ" w:cs="メイリオ"/>
                <w:noProof/>
                <w:color w:val="2A2A3B"/>
                <w:kern w:val="0"/>
                <w:sz w:val="21"/>
                <w:szCs w:val="21"/>
              </w:rPr>
              <w:drawing>
                <wp:anchor distT="0" distB="0" distL="114300" distR="114300" simplePos="0" relativeHeight="251780096" behindDoc="0" locked="0" layoutInCell="1" allowOverlap="1" wp14:anchorId="740E10F9" wp14:editId="5AAE28AD">
                  <wp:simplePos x="0" y="0"/>
                  <wp:positionH relativeFrom="column">
                    <wp:posOffset>154305</wp:posOffset>
                  </wp:positionH>
                  <wp:positionV relativeFrom="paragraph">
                    <wp:posOffset>310515</wp:posOffset>
                  </wp:positionV>
                  <wp:extent cx="1104900" cy="14891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48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DDA" w:rsidRDefault="00987DDA" w:rsidP="00987DDA">
            <w:pPr>
              <w:suppressAutoHyphens/>
              <w:kinsoku w:val="0"/>
              <w:wordWrap w:val="0"/>
              <w:overflowPunct w:val="0"/>
              <w:autoSpaceDE w:val="0"/>
              <w:autoSpaceDN w:val="0"/>
              <w:adjustRightInd w:val="0"/>
              <w:spacing w:line="286" w:lineRule="atLeast"/>
              <w:ind w:leftChars="100" w:left="172"/>
              <w:jc w:val="left"/>
              <w:textAlignment w:val="baseline"/>
              <w:rPr>
                <w:rFonts w:ascii="ＭＳ 明朝" w:eastAsia="ＭＳ 明朝" w:hAnsi="Times New Roman" w:cs="Times New Roman"/>
                <w:color w:val="000000"/>
                <w:spacing w:val="8"/>
                <w:kern w:val="0"/>
                <w:sz w:val="21"/>
                <w:szCs w:val="21"/>
              </w:rPr>
            </w:pPr>
          </w:p>
          <w:p w:rsidR="00987DDA" w:rsidRPr="00E37981" w:rsidRDefault="00987DDA" w:rsidP="00987DDA">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p>
        </w:tc>
        <w:tc>
          <w:tcPr>
            <w:tcW w:w="6626" w:type="dxa"/>
            <w:tcBorders>
              <w:left w:val="single" w:sz="4" w:space="0" w:color="auto"/>
            </w:tcBorders>
            <w:shd w:val="clear" w:color="auto" w:fill="auto"/>
          </w:tcPr>
          <w:p w:rsidR="00987DDA" w:rsidRDefault="00987DDA" w:rsidP="00987DDA">
            <w:pPr>
              <w:widowControl/>
              <w:jc w:val="left"/>
              <w:rPr>
                <w:rFonts w:ascii="HG丸ｺﾞｼｯｸM-PRO" w:eastAsia="HG丸ｺﾞｼｯｸM-PRO" w:hAnsi="HG丸ｺﾞｼｯｸM-PRO"/>
                <w:b/>
                <w:sz w:val="21"/>
                <w:szCs w:val="21"/>
              </w:rPr>
            </w:pPr>
          </w:p>
          <w:p w:rsidR="00987DDA" w:rsidRDefault="00987DDA" w:rsidP="00987DDA">
            <w:pPr>
              <w:widowControl/>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障害者の職場定着と戦力化</w:t>
            </w:r>
          </w:p>
          <w:p w:rsidR="00987DDA" w:rsidRDefault="00987DDA" w:rsidP="00987DDA">
            <w:pPr>
              <w:widowControl/>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～障害者雇用があまり進んでいない業種における雇用事例～</w:t>
            </w:r>
          </w:p>
          <w:p w:rsidR="00987DDA" w:rsidRDefault="00987DDA" w:rsidP="00987DDA">
            <w:pPr>
              <w:widowControl/>
              <w:jc w:val="left"/>
              <w:rPr>
                <w:rFonts w:ascii="HG丸ｺﾞｼｯｸM-PRO" w:eastAsia="HG丸ｺﾞｼｯｸM-PRO" w:hAnsi="HG丸ｺﾞｼｯｸM-PRO"/>
                <w:b/>
                <w:sz w:val="21"/>
                <w:szCs w:val="21"/>
              </w:rPr>
            </w:pPr>
          </w:p>
          <w:p w:rsidR="00987DDA" w:rsidRPr="007608D6" w:rsidRDefault="00987DDA" w:rsidP="00987DDA">
            <w:pPr>
              <w:widowControl/>
              <w:ind w:leftChars="50" w:left="86"/>
              <w:jc w:val="left"/>
              <w:rPr>
                <w:rFonts w:ascii="Times New Roman" w:hAnsi="Times New Roman" w:cs="Times New Roman"/>
                <w:sz w:val="21"/>
                <w:szCs w:val="21"/>
                <w:u w:val="single"/>
              </w:rPr>
            </w:pPr>
            <w:r w:rsidRPr="0099053F">
              <w:rPr>
                <w:rStyle w:val="a9"/>
                <w:rFonts w:ascii="Times New Roman" w:hAnsi="Times New Roman" w:cs="Times New Roman"/>
                <w:sz w:val="21"/>
                <w:szCs w:val="21"/>
              </w:rPr>
              <w:t>https://www.jeed.or.jp/disability/data/handbook/employment_casebook.html</w:t>
            </w:r>
            <w:r>
              <w:rPr>
                <w:rFonts w:ascii="Times New Roman" w:hAnsi="Times New Roman" w:cs="Times New Roman"/>
                <w:sz w:val="21"/>
                <w:szCs w:val="21"/>
                <w:u w:val="single"/>
              </w:rPr>
              <w:fldChar w:fldCharType="begin"/>
            </w:r>
            <w:r w:rsidRPr="007608D6">
              <w:rPr>
                <w:rFonts w:ascii="Times New Roman" w:hAnsi="Times New Roman" w:cs="Times New Roman"/>
                <w:sz w:val="21"/>
                <w:szCs w:val="21"/>
                <w:u w:val="single"/>
              </w:rPr>
              <w:instrText xml:space="preserve"> HYPERLINK "http://www.jeed.or.jp/disability/data/handbook/amarisusunndeinai.html</w:instrText>
            </w:r>
            <w:r w:rsidRPr="007608D6">
              <w:rPr>
                <w:rFonts w:ascii="Times New Roman" w:hAnsi="Times New Roman" w:cs="Times New Roman" w:hint="eastAsia"/>
                <w:sz w:val="21"/>
                <w:szCs w:val="21"/>
                <w:u w:val="single"/>
              </w:rPr>
              <w:instrText>（</w:instrText>
            </w:r>
            <w:r w:rsidRPr="007608D6">
              <w:rPr>
                <w:rFonts w:ascii="Times New Roman" w:hAnsi="Times New Roman" w:cs="Times New Roman" w:hint="eastAsia"/>
                <w:sz w:val="21"/>
                <w:szCs w:val="21"/>
                <w:u w:val="single"/>
              </w:rPr>
              <w:instrText>P</w:instrText>
            </w:r>
            <w:r w:rsidRPr="007608D6">
              <w:rPr>
                <w:rFonts w:ascii="Times New Roman" w:hAnsi="Times New Roman" w:cs="Times New Roman" w:hint="eastAsia"/>
                <w:sz w:val="21"/>
                <w:szCs w:val="21"/>
                <w:u w:val="single"/>
              </w:rPr>
              <w:instrText>）</w:instrText>
            </w:r>
          </w:p>
          <w:p w:rsidR="00987DDA" w:rsidRPr="007608D6" w:rsidRDefault="00987DDA" w:rsidP="00987DDA">
            <w:pPr>
              <w:widowControl/>
              <w:ind w:leftChars="50" w:left="86"/>
              <w:jc w:val="left"/>
              <w:rPr>
                <w:rStyle w:val="a9"/>
                <w:rFonts w:ascii="Times New Roman" w:hAnsi="Times New Roman" w:cs="Times New Roman"/>
                <w:sz w:val="21"/>
                <w:szCs w:val="21"/>
              </w:rPr>
            </w:pPr>
            <w:r w:rsidRPr="007608D6">
              <w:rPr>
                <w:rFonts w:ascii="Times New Roman" w:hAnsi="Times New Roman" w:cs="Times New Roman"/>
                <w:sz w:val="21"/>
                <w:szCs w:val="21"/>
                <w:u w:val="single"/>
              </w:rPr>
              <w:instrText xml:space="preserve">" </w:instrText>
            </w:r>
            <w:r>
              <w:rPr>
                <w:rFonts w:ascii="Times New Roman" w:hAnsi="Times New Roman" w:cs="Times New Roman"/>
                <w:sz w:val="21"/>
                <w:szCs w:val="21"/>
                <w:u w:val="single"/>
              </w:rPr>
              <w:fldChar w:fldCharType="separate"/>
            </w:r>
          </w:p>
          <w:p w:rsidR="00987DDA" w:rsidRPr="00EC06A3" w:rsidRDefault="00987DDA" w:rsidP="00987DDA">
            <w:pPr>
              <w:widowControl/>
              <w:ind w:leftChars="50" w:left="86"/>
              <w:jc w:val="left"/>
              <w:rPr>
                <w:rFonts w:asciiTheme="minorEastAsia" w:hAnsiTheme="minorEastAsia"/>
                <w:sz w:val="21"/>
                <w:szCs w:val="21"/>
              </w:rPr>
            </w:pPr>
            <w:r>
              <w:rPr>
                <w:rFonts w:ascii="Times New Roman" w:hAnsi="Times New Roman" w:cs="Times New Roman"/>
                <w:sz w:val="21"/>
                <w:szCs w:val="21"/>
              </w:rPr>
              <w:fldChar w:fldCharType="end"/>
            </w:r>
          </w:p>
        </w:tc>
      </w:tr>
      <w:tr w:rsidR="00987DDA" w:rsidRPr="00E37981" w:rsidTr="00987DDA">
        <w:trPr>
          <w:trHeight w:val="1685"/>
        </w:trPr>
        <w:tc>
          <w:tcPr>
            <w:tcW w:w="2255" w:type="dxa"/>
            <w:vMerge/>
            <w:tcBorders>
              <w:left w:val="single" w:sz="4" w:space="0" w:color="000000"/>
              <w:right w:val="single" w:sz="4" w:space="0" w:color="auto"/>
            </w:tcBorders>
          </w:tcPr>
          <w:p w:rsidR="00987DDA" w:rsidRPr="00EC06A3" w:rsidRDefault="00987DDA" w:rsidP="00987DDA">
            <w:pPr>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p>
        </w:tc>
        <w:tc>
          <w:tcPr>
            <w:tcW w:w="6626" w:type="dxa"/>
            <w:tcBorders>
              <w:left w:val="single" w:sz="4" w:space="0" w:color="auto"/>
            </w:tcBorders>
            <w:shd w:val="clear" w:color="auto" w:fill="auto"/>
          </w:tcPr>
          <w:p w:rsidR="00987DDA" w:rsidRDefault="00987DDA" w:rsidP="00987DDA">
            <w:pPr>
              <w:widowControl/>
              <w:ind w:firstLineChars="100" w:firstLine="202"/>
              <w:jc w:val="left"/>
              <w:rPr>
                <w:rFonts w:asciiTheme="majorEastAsia" w:eastAsiaTheme="majorEastAsia" w:hAnsiTheme="majorEastAsia" w:cs="メイリオ"/>
                <w:color w:val="2A2A3B"/>
                <w:sz w:val="21"/>
                <w:szCs w:val="21"/>
              </w:rPr>
            </w:pPr>
          </w:p>
          <w:p w:rsidR="00987DDA" w:rsidRPr="00EC06A3" w:rsidRDefault="00987DDA" w:rsidP="00987DDA">
            <w:pPr>
              <w:widowControl/>
              <w:ind w:firstLineChars="100" w:firstLine="202"/>
              <w:jc w:val="left"/>
              <w:rPr>
                <w:rFonts w:asciiTheme="majorEastAsia" w:eastAsiaTheme="majorEastAsia" w:hAnsiTheme="majorEastAsia"/>
                <w:sz w:val="21"/>
                <w:szCs w:val="21"/>
              </w:rPr>
            </w:pPr>
            <w:r w:rsidRPr="00742084">
              <w:rPr>
                <w:rFonts w:asciiTheme="majorEastAsia" w:eastAsiaTheme="majorEastAsia" w:hAnsiTheme="majorEastAsia" w:hint="eastAsia"/>
                <w:sz w:val="21"/>
                <w:szCs w:val="21"/>
              </w:rPr>
              <w:t>障害者雇用があまり進んでいない業種に着目し、主に中小企業における障害者の職場定着と戦力化に取り組んでいる14事例を掲載しています。企業トップが語る障害者雇用のメリット、職場定着のポイントなどを紹介しています。</w:t>
            </w:r>
          </w:p>
        </w:tc>
      </w:tr>
    </w:tbl>
    <w:p w:rsidR="00987DDA" w:rsidRPr="00987DDA" w:rsidRDefault="00987DDA"/>
    <w:p w:rsidR="00987DDA" w:rsidRDefault="00987DDA"/>
    <w:p w:rsidR="00987DDA" w:rsidRDefault="00987DDA"/>
    <w:p w:rsidR="00987DDA" w:rsidRDefault="00987DDA"/>
    <w:p w:rsidR="00987DDA" w:rsidRDefault="00987DDA"/>
    <w:p w:rsidR="00987DDA" w:rsidRDefault="00987DDA"/>
    <w:p w:rsidR="001A1893" w:rsidRDefault="001A1893" w:rsidP="00E37981">
      <w:pPr>
        <w:rPr>
          <w:rFonts w:ascii="ＭＳ 明朝" w:eastAsia="ＭＳ ゴシック" w:cs="ＭＳ ゴシック"/>
          <w:spacing w:val="2"/>
          <w:sz w:val="21"/>
          <w:szCs w:val="24"/>
        </w:rPr>
      </w:pPr>
    </w:p>
    <w:p w:rsidR="001A1893" w:rsidRDefault="001A1893" w:rsidP="00E37981">
      <w:pPr>
        <w:rPr>
          <w:rFonts w:ascii="ＭＳ 明朝" w:eastAsia="ＭＳ ゴシック" w:cs="ＭＳ ゴシック"/>
          <w:spacing w:val="2"/>
          <w:sz w:val="21"/>
          <w:szCs w:val="24"/>
        </w:rPr>
      </w:pPr>
    </w:p>
    <w:p w:rsidR="00B10B17" w:rsidRPr="00CC6A56" w:rsidRDefault="00B10B17" w:rsidP="00E37981">
      <w:pPr>
        <w:rPr>
          <w:rFonts w:ascii="ＭＳ 明朝" w:eastAsia="ＭＳ ゴシック" w:cs="ＭＳ ゴシック"/>
          <w:spacing w:val="2"/>
          <w:sz w:val="21"/>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6804"/>
      </w:tblGrid>
      <w:tr w:rsidR="007B2A79" w:rsidRPr="00E37981" w:rsidTr="001E3137">
        <w:trPr>
          <w:trHeight w:val="1553"/>
        </w:trPr>
        <w:tc>
          <w:tcPr>
            <w:tcW w:w="2268" w:type="dxa"/>
            <w:vMerge w:val="restart"/>
            <w:tcBorders>
              <w:top w:val="single" w:sz="4" w:space="0" w:color="000000"/>
              <w:left w:val="single" w:sz="4" w:space="0" w:color="000000"/>
              <w:right w:val="single" w:sz="4" w:space="0" w:color="auto"/>
            </w:tcBorders>
          </w:tcPr>
          <w:p w:rsidR="007B2A79" w:rsidRPr="00CC6A56" w:rsidRDefault="00B10B17" w:rsidP="00CC6A56">
            <w:pPr>
              <w:pStyle w:val="aa"/>
              <w:suppressAutoHyphens/>
              <w:kinsoku w:val="0"/>
              <w:wordWrap w:val="0"/>
              <w:overflowPunct w:val="0"/>
              <w:autoSpaceDE w:val="0"/>
              <w:autoSpaceDN w:val="0"/>
              <w:adjustRightInd w:val="0"/>
              <w:spacing w:line="286" w:lineRule="atLeast"/>
              <w:ind w:leftChars="0" w:left="420"/>
              <w:jc w:val="left"/>
              <w:textAlignment w:val="baseline"/>
              <w:rPr>
                <w:rFonts w:ascii="メイリオ" w:eastAsia="メイリオ" w:hAnsi="メイリオ" w:cs="メイリオ"/>
                <w:noProof/>
                <w:color w:val="2A2A3B"/>
                <w:kern w:val="0"/>
                <w:sz w:val="21"/>
                <w:szCs w:val="21"/>
              </w:rPr>
            </w:pPr>
            <w:r>
              <w:rPr>
                <w:rFonts w:ascii="ＭＳ 明朝" w:eastAsia="ＭＳ 明朝" w:hAnsi="Times New Roman" w:cs="Times New Roman"/>
                <w:noProof/>
                <w:color w:val="000000"/>
                <w:spacing w:val="8"/>
                <w:kern w:val="0"/>
                <w:sz w:val="21"/>
                <w:szCs w:val="21"/>
              </w:rPr>
              <w:lastRenderedPageBreak/>
              <w:drawing>
                <wp:anchor distT="0" distB="0" distL="114300" distR="114300" simplePos="0" relativeHeight="251732992" behindDoc="0" locked="0" layoutInCell="1" allowOverlap="1">
                  <wp:simplePos x="0" y="0"/>
                  <wp:positionH relativeFrom="column">
                    <wp:posOffset>118745</wp:posOffset>
                  </wp:positionH>
                  <wp:positionV relativeFrom="paragraph">
                    <wp:posOffset>365125</wp:posOffset>
                  </wp:positionV>
                  <wp:extent cx="1133475" cy="1602105"/>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テキスト表紙.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1602105"/>
                          </a:xfrm>
                          <a:prstGeom prst="rect">
                            <a:avLst/>
                          </a:prstGeom>
                        </pic:spPr>
                      </pic:pic>
                    </a:graphicData>
                  </a:graphic>
                  <wp14:sizeRelH relativeFrom="margin">
                    <wp14:pctWidth>0</wp14:pctWidth>
                  </wp14:sizeRelH>
                  <wp14:sizeRelV relativeFrom="margin">
                    <wp14:pctHeight>0</wp14:pctHeight>
                  </wp14:sizeRelV>
                </wp:anchor>
              </w:drawing>
            </w:r>
          </w:p>
          <w:p w:rsidR="007B2A79" w:rsidRPr="00B10B17" w:rsidRDefault="007B2A79" w:rsidP="00B10B17">
            <w:pPr>
              <w:suppressAutoHyphens/>
              <w:kinsoku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tc>
        <w:tc>
          <w:tcPr>
            <w:tcW w:w="6804" w:type="dxa"/>
            <w:tcBorders>
              <w:left w:val="single" w:sz="4" w:space="0" w:color="auto"/>
            </w:tcBorders>
            <w:shd w:val="clear" w:color="auto" w:fill="auto"/>
          </w:tcPr>
          <w:p w:rsidR="007B2A79" w:rsidRDefault="007B2A79" w:rsidP="00582017">
            <w:pPr>
              <w:widowControl/>
              <w:jc w:val="left"/>
              <w:rPr>
                <w:rFonts w:ascii="HG丸ｺﾞｼｯｸM-PRO" w:eastAsia="HG丸ｺﾞｼｯｸM-PRO" w:hAnsi="HG丸ｺﾞｼｯｸM-PRO"/>
                <w:b/>
                <w:sz w:val="21"/>
                <w:szCs w:val="21"/>
              </w:rPr>
            </w:pPr>
          </w:p>
          <w:p w:rsidR="007B2A79" w:rsidRDefault="007B2A79" w:rsidP="00582017">
            <w:pPr>
              <w:widowControl/>
              <w:jc w:val="left"/>
              <w:rPr>
                <w:rFonts w:ascii="HG丸ｺﾞｼｯｸM-PRO" w:eastAsia="HG丸ｺﾞｼｯｸM-PRO" w:hAnsi="HG丸ｺﾞｼｯｸM-PRO"/>
                <w:b/>
                <w:sz w:val="21"/>
                <w:szCs w:val="21"/>
              </w:rPr>
            </w:pPr>
            <w:r w:rsidRPr="00EC06A3">
              <w:rPr>
                <w:rFonts w:ascii="HG丸ｺﾞｼｯｸM-PRO" w:eastAsia="HG丸ｺﾞｼｯｸM-PRO" w:hAnsi="HG丸ｺﾞｼｯｸM-PRO" w:hint="eastAsia"/>
                <w:b/>
                <w:sz w:val="21"/>
                <w:szCs w:val="21"/>
              </w:rPr>
              <w:t>障害者職業生活相談員資格認定講習テキスト</w:t>
            </w:r>
          </w:p>
          <w:p w:rsidR="007B2A79" w:rsidRDefault="007B2A79" w:rsidP="00582017">
            <w:pPr>
              <w:widowControl/>
              <w:jc w:val="left"/>
              <w:rPr>
                <w:rFonts w:ascii="HG丸ｺﾞｼｯｸM-PRO" w:eastAsia="HG丸ｺﾞｼｯｸM-PRO" w:hAnsi="HG丸ｺﾞｼｯｸM-PRO"/>
                <w:b/>
                <w:sz w:val="21"/>
                <w:szCs w:val="21"/>
              </w:rPr>
            </w:pPr>
          </w:p>
          <w:p w:rsidR="007B2A79" w:rsidRDefault="007B2A79" w:rsidP="00FC1924">
            <w:pPr>
              <w:widowControl/>
              <w:ind w:leftChars="50" w:left="86"/>
              <w:jc w:val="lef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 xml:space="preserve">（テキスト）　</w:t>
            </w:r>
          </w:p>
          <w:p w:rsidR="00FC1924" w:rsidRPr="004E1D89" w:rsidRDefault="001B6CA9" w:rsidP="007608D6">
            <w:pPr>
              <w:ind w:firstLineChars="100" w:firstLine="202"/>
              <w:jc w:val="left"/>
              <w:rPr>
                <w:rFonts w:ascii="Times New Roman" w:hAnsi="Times New Roman" w:cs="Times New Roman"/>
                <w:sz w:val="21"/>
                <w:szCs w:val="21"/>
                <w:u w:val="single"/>
              </w:rPr>
            </w:pPr>
            <w:r w:rsidRPr="001B6CA9">
              <w:rPr>
                <w:rStyle w:val="a9"/>
                <w:rFonts w:ascii="Times New Roman" w:hAnsi="Times New Roman" w:cs="Times New Roman"/>
                <w:sz w:val="21"/>
                <w:szCs w:val="21"/>
              </w:rPr>
              <w:t>https://www.jeed.or.jp/disability/data/handbook/guidebook/koshu_text.html</w:t>
            </w:r>
          </w:p>
        </w:tc>
      </w:tr>
      <w:tr w:rsidR="007B2A79" w:rsidRPr="00E37981" w:rsidTr="001E3137">
        <w:trPr>
          <w:trHeight w:val="2115"/>
        </w:trPr>
        <w:tc>
          <w:tcPr>
            <w:tcW w:w="2268" w:type="dxa"/>
            <w:vMerge/>
            <w:tcBorders>
              <w:left w:val="single" w:sz="4" w:space="0" w:color="000000"/>
              <w:right w:val="single" w:sz="4" w:space="0" w:color="auto"/>
            </w:tcBorders>
          </w:tcPr>
          <w:p w:rsidR="007B2A79" w:rsidRPr="00CC6A56" w:rsidRDefault="007B2A79" w:rsidP="00CC6A56">
            <w:pPr>
              <w:pStyle w:val="aa"/>
              <w:numPr>
                <w:ilvl w:val="0"/>
                <w:numId w:val="3"/>
              </w:numPr>
              <w:suppressAutoHyphens/>
              <w:kinsoku w:val="0"/>
              <w:wordWrap w:val="0"/>
              <w:overflowPunct w:val="0"/>
              <w:autoSpaceDE w:val="0"/>
              <w:autoSpaceDN w:val="0"/>
              <w:adjustRightInd w:val="0"/>
              <w:spacing w:line="286" w:lineRule="atLeast"/>
              <w:ind w:leftChars="0"/>
              <w:jc w:val="left"/>
              <w:textAlignment w:val="baseline"/>
              <w:rPr>
                <w:rFonts w:ascii="メイリオ" w:eastAsia="メイリオ" w:hAnsi="メイリオ" w:cs="メイリオ"/>
                <w:noProof/>
                <w:color w:val="2A2A3B"/>
                <w:kern w:val="0"/>
                <w:sz w:val="21"/>
                <w:szCs w:val="21"/>
              </w:rPr>
            </w:pPr>
          </w:p>
        </w:tc>
        <w:tc>
          <w:tcPr>
            <w:tcW w:w="6804" w:type="dxa"/>
            <w:tcBorders>
              <w:left w:val="single" w:sz="4" w:space="0" w:color="auto"/>
            </w:tcBorders>
            <w:shd w:val="clear" w:color="auto" w:fill="auto"/>
          </w:tcPr>
          <w:p w:rsidR="007B2A79" w:rsidRDefault="007B2A79" w:rsidP="00582017">
            <w:pPr>
              <w:widowControl/>
              <w:ind w:firstLineChars="100" w:firstLine="202"/>
              <w:jc w:val="left"/>
              <w:rPr>
                <w:rFonts w:asciiTheme="majorEastAsia" w:eastAsiaTheme="majorEastAsia" w:hAnsiTheme="majorEastAsia" w:cs="メイリオ"/>
                <w:color w:val="2A2A3B"/>
                <w:sz w:val="21"/>
                <w:szCs w:val="21"/>
              </w:rPr>
            </w:pPr>
          </w:p>
          <w:p w:rsidR="007B2A79" w:rsidRPr="001A1893" w:rsidRDefault="00742084" w:rsidP="001A1893">
            <w:pPr>
              <w:widowControl/>
              <w:ind w:firstLineChars="100" w:firstLine="202"/>
              <w:jc w:val="left"/>
              <w:rPr>
                <w:rFonts w:asciiTheme="majorEastAsia" w:eastAsiaTheme="majorEastAsia" w:hAnsiTheme="majorEastAsia" w:cs="メイリオ"/>
                <w:color w:val="2A2A3B"/>
                <w:sz w:val="21"/>
                <w:szCs w:val="21"/>
              </w:rPr>
            </w:pPr>
            <w:r>
              <w:rPr>
                <w:rFonts w:asciiTheme="majorEastAsia" w:eastAsiaTheme="majorEastAsia" w:hAnsiTheme="majorEastAsia" w:cs="メイリオ" w:hint="eastAsia"/>
                <w:color w:val="2A2A3B"/>
                <w:sz w:val="21"/>
                <w:szCs w:val="21"/>
              </w:rPr>
              <w:t>障害者雇用の理念・現状、障害者雇用に関する法制度から障害</w:t>
            </w:r>
            <w:r w:rsidR="007B2A79" w:rsidRPr="00EC06A3">
              <w:rPr>
                <w:rFonts w:asciiTheme="majorEastAsia" w:eastAsiaTheme="majorEastAsia" w:hAnsiTheme="majorEastAsia" w:cs="メイリオ" w:hint="eastAsia"/>
                <w:color w:val="2A2A3B"/>
                <w:sz w:val="21"/>
                <w:szCs w:val="21"/>
              </w:rPr>
              <w:t>別の特徴と雇用上の配慮点まで、障害者雇用に関する基本事項を</w:t>
            </w:r>
            <w:r w:rsidR="001A1893">
              <w:rPr>
                <w:rFonts w:asciiTheme="majorEastAsia" w:eastAsiaTheme="majorEastAsia" w:hAnsiTheme="majorEastAsia" w:cs="メイリオ" w:hint="eastAsia"/>
                <w:color w:val="2A2A3B"/>
                <w:sz w:val="21"/>
                <w:szCs w:val="21"/>
              </w:rPr>
              <w:t>まとめたテキストです。認定講習実施のために作成したテキストであり、一般に配付</w:t>
            </w:r>
            <w:r w:rsidR="007B2A79" w:rsidRPr="00EC06A3">
              <w:rPr>
                <w:rFonts w:asciiTheme="majorEastAsia" w:eastAsiaTheme="majorEastAsia" w:hAnsiTheme="majorEastAsia" w:cs="メイリオ" w:hint="eastAsia"/>
                <w:color w:val="2A2A3B"/>
                <w:sz w:val="21"/>
                <w:szCs w:val="21"/>
              </w:rPr>
              <w:t>・販売等は行っておりませんのでご了承ください。</w:t>
            </w:r>
          </w:p>
        </w:tc>
      </w:tr>
    </w:tbl>
    <w:tbl>
      <w:tblPr>
        <w:tblStyle w:val="af4"/>
        <w:tblpPr w:leftFromText="142" w:rightFromText="142" w:vertAnchor="text" w:horzAnchor="margin" w:tblpX="-289" w:tblpY="-4030"/>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1"/>
      </w:tblGrid>
      <w:tr w:rsidR="00331C27" w:rsidRPr="00DA46BC" w:rsidTr="00AC5DF3">
        <w:trPr>
          <w:trHeight w:val="70"/>
        </w:trPr>
        <w:tc>
          <w:tcPr>
            <w:tcW w:w="10201" w:type="dxa"/>
            <w:shd w:val="clear" w:color="auto" w:fill="DAEEF3" w:themeFill="accent5" w:themeFillTint="33"/>
          </w:tcPr>
          <w:p w:rsidR="00331C27" w:rsidRPr="00DA46BC" w:rsidRDefault="00331C27" w:rsidP="00443809">
            <w:pPr>
              <w:jc w:val="center"/>
              <w:rPr>
                <w:rFonts w:ascii="ＭＳ 明朝" w:eastAsia="ＭＳ ゴシック" w:cs="ＭＳ ゴシック"/>
                <w:spacing w:val="2"/>
                <w:sz w:val="24"/>
                <w:szCs w:val="24"/>
              </w:rPr>
            </w:pPr>
            <w:r w:rsidRPr="00DA46BC">
              <w:rPr>
                <w:rFonts w:ascii="ＭＳ 明朝" w:eastAsia="ＭＳ ゴシック" w:cs="ＭＳ ゴシック" w:hint="eastAsia"/>
                <w:spacing w:val="2"/>
                <w:sz w:val="21"/>
                <w:szCs w:val="24"/>
              </w:rPr>
              <w:t>マニュアル・</w:t>
            </w:r>
            <w:r w:rsidR="00594AE0">
              <w:rPr>
                <w:rFonts w:ascii="ＭＳ 明朝" w:eastAsia="ＭＳ ゴシック" w:cs="ＭＳ ゴシック" w:hint="eastAsia"/>
                <w:spacing w:val="2"/>
                <w:sz w:val="21"/>
                <w:szCs w:val="24"/>
              </w:rPr>
              <w:t>好事例集</w:t>
            </w:r>
            <w:r w:rsidR="00686546" w:rsidRPr="00686546">
              <w:rPr>
                <w:rFonts w:ascii="ＭＳ 明朝" w:eastAsia="ＭＳ ゴシック" w:cs="ＭＳ ゴシック" w:hint="eastAsia"/>
                <w:spacing w:val="2"/>
                <w:sz w:val="21"/>
                <w:szCs w:val="24"/>
              </w:rPr>
              <w:t>・啓発誌</w:t>
            </w:r>
          </w:p>
        </w:tc>
      </w:tr>
      <w:tr w:rsidR="00B10B17" w:rsidRPr="00DA46BC" w:rsidTr="00AC5DF3">
        <w:trPr>
          <w:trHeight w:val="70"/>
        </w:trPr>
        <w:tc>
          <w:tcPr>
            <w:tcW w:w="10201" w:type="dxa"/>
            <w:shd w:val="clear" w:color="auto" w:fill="auto"/>
          </w:tcPr>
          <w:p w:rsidR="00B10B17" w:rsidRDefault="00B10B17" w:rsidP="00FE361E">
            <w:pPr>
              <w:rPr>
                <w:rFonts w:ascii="ＭＳ 明朝" w:eastAsia="ＭＳ ゴシック" w:cs="ＭＳ ゴシック"/>
                <w:spacing w:val="2"/>
                <w:sz w:val="21"/>
                <w:szCs w:val="24"/>
              </w:rPr>
            </w:pP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55"/>
              <w:gridCol w:w="6626"/>
            </w:tblGrid>
            <w:tr w:rsidR="00987DDA" w:rsidRPr="00D74284" w:rsidTr="00F66766">
              <w:trPr>
                <w:trHeight w:val="1086"/>
              </w:trPr>
              <w:tc>
                <w:tcPr>
                  <w:tcW w:w="2255" w:type="dxa"/>
                  <w:vMerge w:val="restart"/>
                  <w:tcBorders>
                    <w:top w:val="single" w:sz="4" w:space="0" w:color="000000"/>
                    <w:left w:val="single" w:sz="4" w:space="0" w:color="000000"/>
                    <w:right w:val="single" w:sz="4" w:space="0" w:color="auto"/>
                  </w:tcBorders>
                </w:tcPr>
                <w:p w:rsidR="00987DDA" w:rsidRPr="00EC06A3" w:rsidRDefault="00987DDA" w:rsidP="00E84AAA">
                  <w:pPr>
                    <w:framePr w:hSpace="142" w:wrap="around" w:vAnchor="text" w:hAnchor="margin" w:x="-289" w:y="-4030"/>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r>
                    <w:object w:dxaOrig="12630" w:dyaOrig="17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5pt;height:150.2pt" o:ole="">
                        <v:imagedata r:id="rId13" o:title=""/>
                      </v:shape>
                      <o:OLEObject Type="Embed" ProgID="PBrush" ShapeID="_x0000_i1025" DrawAspect="Content" ObjectID="_1653468848" r:id="rId14"/>
                    </w:object>
                  </w:r>
                </w:p>
                <w:p w:rsidR="00987DDA" w:rsidRPr="00E37981" w:rsidRDefault="00987DDA" w:rsidP="00E84AAA">
                  <w:pPr>
                    <w:framePr w:hSpace="142" w:wrap="around" w:vAnchor="text" w:hAnchor="margin" w:x="-289" w:y="-4030"/>
                    <w:suppressAutoHyphens/>
                    <w:kinsoku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tc>
              <w:tc>
                <w:tcPr>
                  <w:tcW w:w="6626" w:type="dxa"/>
                  <w:tcBorders>
                    <w:left w:val="single" w:sz="4" w:space="0" w:color="auto"/>
                  </w:tcBorders>
                  <w:shd w:val="clear" w:color="auto" w:fill="auto"/>
                </w:tcPr>
                <w:p w:rsidR="00987DDA" w:rsidRDefault="00987DDA" w:rsidP="00E84AAA">
                  <w:pPr>
                    <w:framePr w:hSpace="142" w:wrap="around" w:vAnchor="text" w:hAnchor="margin" w:x="-289" w:y="-4030"/>
                    <w:widowControl/>
                    <w:jc w:val="left"/>
                    <w:rPr>
                      <w:rFonts w:ascii="HG丸ｺﾞｼｯｸM-PRO" w:eastAsia="HG丸ｺﾞｼｯｸM-PRO" w:hAnsi="HG丸ｺﾞｼｯｸM-PRO"/>
                      <w:b/>
                      <w:sz w:val="21"/>
                      <w:szCs w:val="21"/>
                    </w:rPr>
                  </w:pPr>
                </w:p>
                <w:p w:rsidR="00987DDA" w:rsidRDefault="00987DDA" w:rsidP="00E84AAA">
                  <w:pPr>
                    <w:framePr w:hSpace="142" w:wrap="around" w:vAnchor="text" w:hAnchor="margin" w:x="-289" w:y="-4030"/>
                    <w:widowControl/>
                    <w:jc w:val="left"/>
                    <w:rPr>
                      <w:rFonts w:ascii="HG丸ｺﾞｼｯｸM-PRO" w:eastAsia="HG丸ｺﾞｼｯｸM-PRO" w:hAnsi="HG丸ｺﾞｼｯｸM-PRO"/>
                      <w:b/>
                      <w:sz w:val="21"/>
                      <w:szCs w:val="21"/>
                    </w:rPr>
                  </w:pPr>
                  <w:r w:rsidRPr="001E3137">
                    <w:rPr>
                      <w:rFonts w:ascii="HG丸ｺﾞｼｯｸM-PRO" w:eastAsia="HG丸ｺﾞｼｯｸM-PRO" w:hAnsi="HG丸ｺﾞｼｯｸM-PRO" w:hint="eastAsia"/>
                      <w:b/>
                      <w:sz w:val="21"/>
                      <w:szCs w:val="21"/>
                    </w:rPr>
                    <w:t>障害者雇用があまり進んでいない業種における雇用事例</w:t>
                  </w:r>
                </w:p>
                <w:p w:rsidR="00987DDA" w:rsidRPr="00EC06A3" w:rsidRDefault="00987DDA" w:rsidP="00E84AAA">
                  <w:pPr>
                    <w:framePr w:hSpace="142" w:wrap="around" w:vAnchor="text" w:hAnchor="margin" w:x="-289" w:y="-4030"/>
                    <w:widowControl/>
                    <w:jc w:val="left"/>
                    <w:rPr>
                      <w:rFonts w:asciiTheme="minorEastAsia" w:hAnsiTheme="minorEastAsia"/>
                      <w:sz w:val="21"/>
                      <w:szCs w:val="21"/>
                    </w:rPr>
                  </w:pPr>
                  <w:r>
                    <w:t xml:space="preserve"> </w:t>
                  </w:r>
                  <w:r w:rsidRPr="001E3137">
                    <w:rPr>
                      <w:rStyle w:val="a9"/>
                      <w:rFonts w:ascii="Times New Roman" w:hAnsi="Times New Roman" w:cs="Times New Roman"/>
                      <w:sz w:val="21"/>
                      <w:szCs w:val="21"/>
                    </w:rPr>
                    <w:t>https://www.jeed.or.jp/disability/data/handbook/amarisusunndeinai.html</w:t>
                  </w:r>
                </w:p>
              </w:tc>
            </w:tr>
            <w:tr w:rsidR="00987DDA" w:rsidRPr="00E37981" w:rsidTr="00F66766">
              <w:trPr>
                <w:trHeight w:val="1685"/>
              </w:trPr>
              <w:tc>
                <w:tcPr>
                  <w:tcW w:w="2255" w:type="dxa"/>
                  <w:vMerge/>
                  <w:tcBorders>
                    <w:left w:val="single" w:sz="4" w:space="0" w:color="000000"/>
                    <w:right w:val="single" w:sz="4" w:space="0" w:color="auto"/>
                  </w:tcBorders>
                </w:tcPr>
                <w:p w:rsidR="00987DDA" w:rsidRPr="00EC06A3" w:rsidRDefault="00987DDA" w:rsidP="00E84AAA">
                  <w:pPr>
                    <w:framePr w:hSpace="142" w:wrap="around" w:vAnchor="text" w:hAnchor="margin" w:x="-289" w:y="-4030"/>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p>
              </w:tc>
              <w:tc>
                <w:tcPr>
                  <w:tcW w:w="6626" w:type="dxa"/>
                  <w:tcBorders>
                    <w:left w:val="single" w:sz="4" w:space="0" w:color="auto"/>
                  </w:tcBorders>
                  <w:shd w:val="clear" w:color="auto" w:fill="auto"/>
                </w:tcPr>
                <w:p w:rsidR="00987DDA" w:rsidRDefault="00987DDA" w:rsidP="00E84AAA">
                  <w:pPr>
                    <w:framePr w:hSpace="142" w:wrap="around" w:vAnchor="text" w:hAnchor="margin" w:x="-289" w:y="-4030"/>
                    <w:widowControl/>
                    <w:ind w:firstLineChars="100" w:firstLine="202"/>
                    <w:jc w:val="left"/>
                    <w:rPr>
                      <w:rFonts w:asciiTheme="majorEastAsia" w:eastAsiaTheme="majorEastAsia" w:hAnsiTheme="majorEastAsia" w:cs="メイリオ"/>
                      <w:color w:val="2A2A3B"/>
                      <w:sz w:val="21"/>
                      <w:szCs w:val="21"/>
                    </w:rPr>
                  </w:pPr>
                </w:p>
                <w:p w:rsidR="00987DDA" w:rsidRPr="001E3137" w:rsidRDefault="00987DDA" w:rsidP="00E84AAA">
                  <w:pPr>
                    <w:framePr w:hSpace="142" w:wrap="around" w:vAnchor="text" w:hAnchor="margin" w:x="-289" w:y="-4030"/>
                    <w:widowControl/>
                    <w:ind w:firstLineChars="100" w:firstLine="202"/>
                    <w:jc w:val="left"/>
                    <w:rPr>
                      <w:rFonts w:asciiTheme="majorEastAsia" w:eastAsiaTheme="majorEastAsia" w:hAnsiTheme="majorEastAsia"/>
                      <w:sz w:val="21"/>
                      <w:szCs w:val="21"/>
                    </w:rPr>
                  </w:pPr>
                  <w:r w:rsidRPr="001E3137">
                    <w:rPr>
                      <w:rFonts w:asciiTheme="majorEastAsia" w:eastAsiaTheme="majorEastAsia" w:hAnsiTheme="majorEastAsia" w:hint="eastAsia"/>
                      <w:sz w:val="21"/>
                      <w:szCs w:val="21"/>
                    </w:rPr>
                    <w:t>障害者雇用があまり進んでいない10業種の中小企業において障害者雇用に取り組んでいる15社の雇用事例を掲載しています。</w:t>
                  </w:r>
                </w:p>
                <w:p w:rsidR="00987DDA" w:rsidRPr="00EC06A3" w:rsidRDefault="00987DDA" w:rsidP="00E84AAA">
                  <w:pPr>
                    <w:framePr w:hSpace="142" w:wrap="around" w:vAnchor="text" w:hAnchor="margin" w:x="-289" w:y="-4030"/>
                    <w:widowControl/>
                    <w:ind w:firstLineChars="100" w:firstLine="202"/>
                    <w:jc w:val="left"/>
                    <w:rPr>
                      <w:rFonts w:asciiTheme="majorEastAsia" w:eastAsiaTheme="majorEastAsia" w:hAnsiTheme="majorEastAsia"/>
                      <w:sz w:val="21"/>
                      <w:szCs w:val="21"/>
                    </w:rPr>
                  </w:pPr>
                  <w:r w:rsidRPr="001E3137">
                    <w:rPr>
                      <w:rFonts w:asciiTheme="majorEastAsia" w:eastAsiaTheme="majorEastAsia" w:hAnsiTheme="majorEastAsia" w:hint="eastAsia"/>
                      <w:sz w:val="21"/>
                      <w:szCs w:val="21"/>
                    </w:rPr>
                    <w:t>経営者の声、障害者の職務内容や工夫のほか、経営者の思いや経営上のメリットなどを紹介しています。</w:t>
                  </w:r>
                </w:p>
              </w:tc>
            </w:tr>
          </w:tbl>
          <w:p w:rsidR="001E3137" w:rsidRPr="00987DDA" w:rsidRDefault="001E3137" w:rsidP="00FE361E">
            <w:pPr>
              <w:rPr>
                <w:rFonts w:ascii="ＭＳ 明朝" w:eastAsia="ＭＳ ゴシック" w:cs="ＭＳ ゴシック"/>
                <w:spacing w:val="2"/>
                <w:sz w:val="21"/>
                <w:szCs w:val="24"/>
              </w:rPr>
            </w:pPr>
          </w:p>
          <w:p w:rsidR="001E3137" w:rsidRPr="00B10B17" w:rsidRDefault="001E3137" w:rsidP="00FE361E">
            <w:pPr>
              <w:rPr>
                <w:rFonts w:ascii="ＭＳ 明朝" w:eastAsia="ＭＳ ゴシック" w:cs="ＭＳ ゴシック"/>
                <w:spacing w:val="2"/>
                <w:sz w:val="21"/>
                <w:szCs w:val="24"/>
              </w:rPr>
            </w:pPr>
          </w:p>
        </w:tc>
      </w:tr>
    </w:tbl>
    <w:p w:rsidR="007B2A79" w:rsidRPr="00281440" w:rsidRDefault="007B2A79" w:rsidP="00E37981">
      <w:pPr>
        <w:rPr>
          <w:rFonts w:ascii="ＭＳ 明朝" w:eastAsia="ＭＳ ゴシック" w:cs="ＭＳ ゴシック"/>
          <w:spacing w:val="2"/>
          <w:sz w:val="21"/>
          <w:szCs w:val="24"/>
        </w:rPr>
      </w:pPr>
    </w:p>
    <w:p w:rsidR="00E37981" w:rsidRPr="00E37981" w:rsidRDefault="007671E0" w:rsidP="00E37981">
      <w:pPr>
        <w:rPr>
          <w:rFonts w:ascii="ＭＳ 明朝" w:eastAsia="ＭＳ ゴシック" w:cs="ＭＳ ゴシック"/>
          <w:spacing w:val="2"/>
          <w:sz w:val="21"/>
          <w:szCs w:val="24"/>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639808" behindDoc="0" locked="0" layoutInCell="1" allowOverlap="1" wp14:anchorId="18A02481" wp14:editId="52A5178B">
                <wp:simplePos x="0" y="0"/>
                <wp:positionH relativeFrom="margin">
                  <wp:posOffset>270510</wp:posOffset>
                </wp:positionH>
                <wp:positionV relativeFrom="paragraph">
                  <wp:posOffset>100330</wp:posOffset>
                </wp:positionV>
                <wp:extent cx="5657850" cy="962025"/>
                <wp:effectExtent l="19050" t="1905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5657850" cy="962025"/>
                        </a:xfrm>
                        <a:prstGeom prst="rect">
                          <a:avLst/>
                        </a:prstGeom>
                        <a:solidFill>
                          <a:schemeClr val="lt1"/>
                        </a:solidFill>
                        <a:ln w="28575" cmpd="dbl">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8674AF" w:rsidRDefault="008674AF" w:rsidP="009C1E22">
                            <w:pPr>
                              <w:suppressAutoHyphens/>
                              <w:kinsoku w:val="0"/>
                              <w:overflowPunct w:val="0"/>
                              <w:autoSpaceDE w:val="0"/>
                              <w:autoSpaceDN w:val="0"/>
                              <w:adjustRightInd w:val="0"/>
                              <w:spacing w:line="286" w:lineRule="atLeast"/>
                              <w:jc w:val="left"/>
                              <w:textAlignment w:val="baseline"/>
                              <w:rPr>
                                <w:rFonts w:ascii="ＭＳ 明朝" w:eastAsia="ＭＳ ゴシック" w:hAnsi="Times New Roman" w:cs="ＭＳ ゴシック"/>
                                <w:color w:val="000000"/>
                                <w:kern w:val="0"/>
                                <w:sz w:val="21"/>
                                <w:szCs w:val="21"/>
                                <w14:textOutline w14:w="0" w14:cap="rnd" w14:cmpd="dbl" w14:algn="ctr">
                                  <w14:noFill/>
                                  <w14:prstDash w14:val="solid"/>
                                  <w14:bevel/>
                                </w14:textOutline>
                              </w:rPr>
                            </w:pPr>
                            <w:r w:rsidRPr="00E37981">
                              <w:rPr>
                                <w:rFonts w:ascii="ＭＳ 明朝" w:eastAsia="ＭＳ ゴシック" w:hAnsi="Times New Roman" w:cs="ＭＳ ゴシック" w:hint="eastAsia"/>
                                <w:color w:val="000000"/>
                                <w:kern w:val="0"/>
                                <w:sz w:val="21"/>
                                <w:szCs w:val="21"/>
                                <w14:textOutline w14:w="0" w14:cap="rnd" w14:cmpd="dbl" w14:algn="ctr">
                                  <w14:noFill/>
                                  <w14:prstDash w14:val="solid"/>
                                  <w14:bevel/>
                                </w14:textOutline>
                              </w:rPr>
                              <w:t>＜活用事例＞</w:t>
                            </w:r>
                          </w:p>
                          <w:p w:rsidR="008674AF" w:rsidRPr="008D4EF6" w:rsidRDefault="008674AF" w:rsidP="009C1E22">
                            <w:pPr>
                              <w:suppressAutoHyphens/>
                              <w:kinsoku w:val="0"/>
                              <w:overflowPunct w:val="0"/>
                              <w:autoSpaceDE w:val="0"/>
                              <w:autoSpaceDN w:val="0"/>
                              <w:adjustRightInd w:val="0"/>
                              <w:spacing w:line="286" w:lineRule="atLeast"/>
                              <w:jc w:val="left"/>
                              <w:textAlignment w:val="baseline"/>
                              <w:rPr>
                                <w:rFonts w:ascii="ＭＳ 明朝" w:eastAsia="ＭＳ ゴシック" w:hAnsi="Times New Roman" w:cs="ＭＳ ゴシック"/>
                                <w:b/>
                                <w:color w:val="000000"/>
                                <w:kern w:val="0"/>
                                <w:sz w:val="21"/>
                                <w:szCs w:val="21"/>
                                <w14:textOutline w14:w="0" w14:cap="rnd" w14:cmpd="dbl" w14:algn="ctr">
                                  <w14:noFill/>
                                  <w14:prstDash w14:val="solid"/>
                                  <w14:bevel/>
                                </w14:textOutline>
                              </w:rPr>
                            </w:pPr>
                            <w:r w:rsidRPr="008D4EF6">
                              <w:rPr>
                                <w:rFonts w:ascii="ＭＳ 明朝" w:eastAsia="ＭＳ ゴシック" w:hAnsi="Times New Roman" w:cs="ＭＳ ゴシック" w:hint="eastAsia"/>
                                <w:b/>
                                <w:color w:val="000000"/>
                                <w:kern w:val="0"/>
                                <w:sz w:val="21"/>
                                <w:szCs w:val="21"/>
                                <w14:textOutline w14:w="0" w14:cap="rnd" w14:cmpd="dbl" w14:algn="ctr">
                                  <w14:noFill/>
                                  <w14:prstDash w14:val="solid"/>
                                  <w14:bevel/>
                                </w14:textOutline>
                              </w:rPr>
                              <w:t>「はじめからわかる障害者雇用～事業主のためのＱ＆Ａ集～」</w:t>
                            </w:r>
                          </w:p>
                          <w:p w:rsidR="008674AF" w:rsidRPr="00220EF6" w:rsidRDefault="008674AF" w:rsidP="001A1893">
                            <w:pPr>
                              <w:suppressAutoHyphens/>
                              <w:kinsoku w:val="0"/>
                              <w:overflowPunct w:val="0"/>
                              <w:autoSpaceDE w:val="0"/>
                              <w:autoSpaceDN w:val="0"/>
                              <w:adjustRightInd w:val="0"/>
                              <w:spacing w:line="286" w:lineRule="atLeast"/>
                              <w:ind w:left="202" w:hangingChars="100" w:hanging="202"/>
                              <w:jc w:val="left"/>
                              <w:textAlignment w:val="baseline"/>
                              <w:rPr>
                                <w:rFonts w:ascii="ＭＳ 明朝" w:eastAsia="ＭＳ ゴシック" w:hAnsi="Times New Roman" w:cs="ＭＳ ゴシック"/>
                                <w:color w:val="000000"/>
                                <w:kern w:val="0"/>
                                <w:sz w:val="21"/>
                                <w:szCs w:val="21"/>
                                <w14:textOutline w14:w="0" w14:cap="rnd" w14:cmpd="dbl" w14:algn="ctr">
                                  <w14:noFill/>
                                  <w14:prstDash w14:val="solid"/>
                                  <w14:bevel/>
                                </w14:textOutline>
                              </w:rPr>
                            </w:pPr>
                            <w:r>
                              <w:rPr>
                                <w:rFonts w:ascii="ＭＳ 明朝" w:eastAsia="ＭＳ ゴシック" w:hAnsi="Times New Roman" w:cs="ＭＳ ゴシック"/>
                                <w:color w:val="000000"/>
                                <w:kern w:val="0"/>
                                <w:sz w:val="21"/>
                                <w:szCs w:val="21"/>
                                <w14:textOutline w14:w="0" w14:cap="rnd" w14:cmpd="dbl" w14:algn="ctr">
                                  <w14:noFill/>
                                  <w14:prstDash w14:val="solid"/>
                                  <w14:bevel/>
                                </w14:textOutline>
                              </w:rPr>
                              <w:t xml:space="preserve">　　障</w:t>
                            </w:r>
                            <w:r>
                              <w:rPr>
                                <w:rFonts w:ascii="ＭＳ 明朝" w:eastAsia="ＭＳ ゴシック" w:hAnsi="Times New Roman" w:cs="ＭＳ ゴシック" w:hint="eastAsia"/>
                                <w:color w:val="000000"/>
                                <w:kern w:val="0"/>
                                <w:sz w:val="21"/>
                                <w:szCs w:val="21"/>
                                <w14:textOutline w14:w="0" w14:cap="rnd" w14:cmpd="dbl" w14:algn="ctr">
                                  <w14:noFill/>
                                  <w14:prstDash w14:val="solid"/>
                                  <w14:bevel/>
                                </w14:textOutline>
                              </w:rPr>
                              <w:t>害者雇用に関するノウハウがわかりやすく網羅されているので、社内の研修資料として活用することとした。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2481" id="テキスト ボックス 12" o:spid="_x0000_s1027" type="#_x0000_t202" style="position:absolute;left:0;text-align:left;margin-left:21.3pt;margin-top:7.9pt;width:445.5pt;height:75.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" fillcolor="white [3201]" strokeweight="2.25pt">
                <v:stroke linestyle="thinThin"/>
                <v:textbox>
                  <w:txbxContent>
                    <w:p w:rsidR="008674AF" w:rsidRDefault="008674AF" w:rsidP="009C1E22">
                      <w:pPr>
                        <w:suppressAutoHyphens/>
                        <w:kinsoku w:val="0"/>
                        <w:overflowPunct w:val="0"/>
                        <w:autoSpaceDE w:val="0"/>
                        <w:autoSpaceDN w:val="0"/>
                        <w:adjustRightInd w:val="0"/>
                        <w:spacing w:line="286" w:lineRule="atLeast"/>
                        <w:jc w:val="left"/>
                        <w:textAlignment w:val="baseline"/>
                        <w:rPr>
                          <w:rFonts w:ascii="ＭＳ 明朝" w:eastAsia="ＭＳ ゴシック" w:hAnsi="Times New Roman" w:cs="ＭＳ ゴシック"/>
                          <w:color w:val="000000"/>
                          <w:kern w:val="0"/>
                          <w:sz w:val="21"/>
                          <w:szCs w:val="21"/>
                          <w14:textOutline w14:w="0" w14:cap="rnd" w14:cmpd="dbl" w14:algn="ctr">
                            <w14:noFill/>
                            <w14:prstDash w14:val="solid"/>
                            <w14:bevel/>
                          </w14:textOutline>
                        </w:rPr>
                      </w:pPr>
                      <w:r w:rsidRPr="00E37981">
                        <w:rPr>
                          <w:rFonts w:ascii="ＭＳ 明朝" w:eastAsia="ＭＳ ゴシック" w:hAnsi="Times New Roman" w:cs="ＭＳ ゴシック" w:hint="eastAsia"/>
                          <w:color w:val="000000"/>
                          <w:kern w:val="0"/>
                          <w:sz w:val="21"/>
                          <w:szCs w:val="21"/>
                          <w14:textOutline w14:w="0" w14:cap="rnd" w14:cmpd="dbl" w14:algn="ctr">
                            <w14:noFill/>
                            <w14:prstDash w14:val="solid"/>
                            <w14:bevel/>
                          </w14:textOutline>
                        </w:rPr>
                        <w:t>＜活用事例＞</w:t>
                      </w:r>
                    </w:p>
                    <w:p w:rsidR="008674AF" w:rsidRPr="008D4EF6" w:rsidRDefault="008674AF" w:rsidP="009C1E22">
                      <w:pPr>
                        <w:suppressAutoHyphens/>
                        <w:kinsoku w:val="0"/>
                        <w:overflowPunct w:val="0"/>
                        <w:autoSpaceDE w:val="0"/>
                        <w:autoSpaceDN w:val="0"/>
                        <w:adjustRightInd w:val="0"/>
                        <w:spacing w:line="286" w:lineRule="atLeast"/>
                        <w:jc w:val="left"/>
                        <w:textAlignment w:val="baseline"/>
                        <w:rPr>
                          <w:rFonts w:ascii="ＭＳ 明朝" w:eastAsia="ＭＳ ゴシック" w:hAnsi="Times New Roman" w:cs="ＭＳ ゴシック"/>
                          <w:b/>
                          <w:color w:val="000000"/>
                          <w:kern w:val="0"/>
                          <w:sz w:val="21"/>
                          <w:szCs w:val="21"/>
                          <w14:textOutline w14:w="0" w14:cap="rnd" w14:cmpd="dbl" w14:algn="ctr">
                            <w14:noFill/>
                            <w14:prstDash w14:val="solid"/>
                            <w14:bevel/>
                          </w14:textOutline>
                        </w:rPr>
                      </w:pPr>
                      <w:r w:rsidRPr="008D4EF6">
                        <w:rPr>
                          <w:rFonts w:ascii="ＭＳ 明朝" w:eastAsia="ＭＳ ゴシック" w:hAnsi="Times New Roman" w:cs="ＭＳ ゴシック" w:hint="eastAsia"/>
                          <w:b/>
                          <w:color w:val="000000"/>
                          <w:kern w:val="0"/>
                          <w:sz w:val="21"/>
                          <w:szCs w:val="21"/>
                          <w14:textOutline w14:w="0" w14:cap="rnd" w14:cmpd="dbl" w14:algn="ctr">
                            <w14:noFill/>
                            <w14:prstDash w14:val="solid"/>
                            <w14:bevel/>
                          </w14:textOutline>
                        </w:rPr>
                        <w:t>「はじめからわかる障害者雇用～事業主のためのＱ＆Ａ集～」</w:t>
                      </w:r>
                    </w:p>
                    <w:p w:rsidR="008674AF" w:rsidRPr="00220EF6" w:rsidRDefault="008674AF" w:rsidP="001A1893">
                      <w:pPr>
                        <w:suppressAutoHyphens/>
                        <w:kinsoku w:val="0"/>
                        <w:overflowPunct w:val="0"/>
                        <w:autoSpaceDE w:val="0"/>
                        <w:autoSpaceDN w:val="0"/>
                        <w:adjustRightInd w:val="0"/>
                        <w:spacing w:line="286" w:lineRule="atLeast"/>
                        <w:ind w:left="202" w:hangingChars="100" w:hanging="202"/>
                        <w:jc w:val="left"/>
                        <w:textAlignment w:val="baseline"/>
                        <w:rPr>
                          <w:rFonts w:ascii="ＭＳ 明朝" w:eastAsia="ＭＳ ゴシック" w:hAnsi="Times New Roman" w:cs="ＭＳ ゴシック"/>
                          <w:color w:val="000000"/>
                          <w:kern w:val="0"/>
                          <w:sz w:val="21"/>
                          <w:szCs w:val="21"/>
                          <w14:textOutline w14:w="0" w14:cap="rnd" w14:cmpd="dbl" w14:algn="ctr">
                            <w14:noFill/>
                            <w14:prstDash w14:val="solid"/>
                            <w14:bevel/>
                          </w14:textOutline>
                        </w:rPr>
                      </w:pPr>
                      <w:r>
                        <w:rPr>
                          <w:rFonts w:ascii="ＭＳ 明朝" w:eastAsia="ＭＳ ゴシック" w:hAnsi="Times New Roman" w:cs="ＭＳ ゴシック"/>
                          <w:color w:val="000000"/>
                          <w:kern w:val="0"/>
                          <w:sz w:val="21"/>
                          <w:szCs w:val="21"/>
                          <w14:textOutline w14:w="0" w14:cap="rnd" w14:cmpd="dbl" w14:algn="ctr">
                            <w14:noFill/>
                            <w14:prstDash w14:val="solid"/>
                            <w14:bevel/>
                          </w14:textOutline>
                        </w:rPr>
                        <w:t xml:space="preserve">　　障</w:t>
                      </w:r>
                      <w:r>
                        <w:rPr>
                          <w:rFonts w:ascii="ＭＳ 明朝" w:eastAsia="ＭＳ ゴシック" w:hAnsi="Times New Roman" w:cs="ＭＳ ゴシック" w:hint="eastAsia"/>
                          <w:color w:val="000000"/>
                          <w:kern w:val="0"/>
                          <w:sz w:val="21"/>
                          <w:szCs w:val="21"/>
                          <w14:textOutline w14:w="0" w14:cap="rnd" w14:cmpd="dbl" w14:algn="ctr">
                            <w14:noFill/>
                            <w14:prstDash w14:val="solid"/>
                            <w14:bevel/>
                          </w14:textOutline>
                        </w:rPr>
                        <w:t>害者雇用に関するノウハウがわかりやすく網羅されているので、社内の研修資料として活用することとした。</w:t>
                      </w:r>
                    </w:p>
                  </w:txbxContent>
                </v:textbox>
                <w10:wrap anchorx="margin"/>
              </v:shape>
            </w:pict>
          </mc:Fallback>
        </mc:AlternateContent>
      </w:r>
    </w:p>
    <w:p w:rsidR="00E37981" w:rsidRDefault="00E37981" w:rsidP="00E37981">
      <w:pPr>
        <w:rPr>
          <w:rFonts w:ascii="ＭＳ 明朝" w:eastAsia="ＭＳ ゴシック" w:cs="ＭＳ ゴシック"/>
          <w:spacing w:val="2"/>
          <w:sz w:val="21"/>
          <w:szCs w:val="24"/>
        </w:rPr>
      </w:pPr>
    </w:p>
    <w:p w:rsidR="00E37981" w:rsidRDefault="00E37981" w:rsidP="00E37981">
      <w:pPr>
        <w:rPr>
          <w:rFonts w:ascii="ＭＳ 明朝" w:eastAsia="ＭＳ ゴシック" w:cs="ＭＳ ゴシック"/>
          <w:spacing w:val="2"/>
          <w:sz w:val="21"/>
          <w:szCs w:val="24"/>
        </w:rPr>
      </w:pPr>
    </w:p>
    <w:p w:rsidR="00E37981" w:rsidRDefault="00E37981" w:rsidP="00E37981">
      <w:pPr>
        <w:rPr>
          <w:rFonts w:ascii="ＭＳ 明朝" w:eastAsia="ＭＳ ゴシック" w:cs="ＭＳ ゴシック"/>
          <w:spacing w:val="2"/>
          <w:sz w:val="21"/>
          <w:szCs w:val="24"/>
        </w:rPr>
      </w:pPr>
    </w:p>
    <w:p w:rsidR="00E37981" w:rsidRPr="00281440" w:rsidRDefault="00E37981" w:rsidP="00E37981">
      <w:pPr>
        <w:rPr>
          <w:rFonts w:ascii="ＭＳ 明朝" w:eastAsia="ＭＳ ゴシック" w:cs="ＭＳ ゴシック"/>
          <w:spacing w:val="2"/>
          <w:sz w:val="21"/>
          <w:szCs w:val="24"/>
        </w:rPr>
      </w:pPr>
    </w:p>
    <w:p w:rsidR="00E37981" w:rsidRDefault="00E37981" w:rsidP="00E37981">
      <w:pPr>
        <w:rPr>
          <w:rFonts w:ascii="ＭＳ 明朝" w:eastAsia="ＭＳ ゴシック" w:cs="ＭＳ ゴシック"/>
          <w:spacing w:val="2"/>
          <w:sz w:val="21"/>
          <w:szCs w:val="24"/>
        </w:rPr>
      </w:pPr>
    </w:p>
    <w:p w:rsidR="00443EB7" w:rsidRDefault="00443EB7" w:rsidP="00E37981">
      <w:pPr>
        <w:rPr>
          <w:rFonts w:ascii="ＭＳ 明朝" w:eastAsia="ＭＳ ゴシック" w:cs="ＭＳ ゴシック"/>
          <w:spacing w:val="2"/>
          <w:sz w:val="21"/>
          <w:szCs w:val="24"/>
        </w:rPr>
      </w:pPr>
    </w:p>
    <w:p w:rsidR="00331C27" w:rsidRDefault="00331C27" w:rsidP="00E37981">
      <w:pPr>
        <w:rPr>
          <w:rFonts w:ascii="ＭＳ 明朝" w:eastAsia="ＭＳ ゴシック" w:cs="ＭＳ ゴシック"/>
          <w:spacing w:val="2"/>
          <w:sz w:val="21"/>
          <w:szCs w:val="24"/>
        </w:rPr>
      </w:pPr>
    </w:p>
    <w:p w:rsidR="00331C27" w:rsidRPr="00331C27" w:rsidRDefault="00331C27" w:rsidP="00E37981">
      <w:pPr>
        <w:rPr>
          <w:rFonts w:ascii="ＭＳ 明朝" w:eastAsia="ＭＳ ゴシック" w:cs="ＭＳ ゴシック"/>
          <w:spacing w:val="2"/>
          <w:sz w:val="21"/>
          <w:szCs w:val="24"/>
        </w:rPr>
      </w:pPr>
    </w:p>
    <w:p w:rsidR="00443EB7" w:rsidRDefault="00443EB7" w:rsidP="00E37981">
      <w:pPr>
        <w:rPr>
          <w:rFonts w:ascii="ＭＳ 明朝" w:eastAsia="ＭＳ ゴシック" w:cs="ＭＳ ゴシック"/>
          <w:spacing w:val="2"/>
          <w:sz w:val="21"/>
          <w:szCs w:val="24"/>
        </w:rPr>
      </w:pPr>
      <w:r>
        <w:rPr>
          <w:rFonts w:ascii="ＭＳ 明朝" w:eastAsia="ＭＳ ゴシック" w:cs="ＭＳ ゴシック"/>
          <w:spacing w:val="2"/>
          <w:sz w:val="21"/>
          <w:szCs w:val="24"/>
        </w:rPr>
        <w:br w:type="page"/>
      </w: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331C27" w:rsidRPr="00DA46BC" w:rsidTr="00AC5DF3">
        <w:trPr>
          <w:trHeight w:val="70"/>
        </w:trPr>
        <w:tc>
          <w:tcPr>
            <w:tcW w:w="10207" w:type="dxa"/>
            <w:shd w:val="clear" w:color="auto" w:fill="DAEEF3" w:themeFill="accent5" w:themeFillTint="33"/>
          </w:tcPr>
          <w:p w:rsidR="00331C27" w:rsidRPr="00DA46BC" w:rsidRDefault="00331C27" w:rsidP="00443809">
            <w:pPr>
              <w:jc w:val="center"/>
              <w:rPr>
                <w:rFonts w:ascii="ＭＳ 明朝" w:eastAsia="ＭＳ ゴシック" w:cs="ＭＳ ゴシック"/>
                <w:spacing w:val="2"/>
                <w:sz w:val="24"/>
                <w:szCs w:val="24"/>
              </w:rPr>
            </w:pPr>
            <w:r w:rsidRPr="00DA46BC">
              <w:rPr>
                <w:rFonts w:ascii="ＭＳ 明朝" w:eastAsia="ＭＳ ゴシック" w:cs="ＭＳ ゴシック" w:hint="eastAsia"/>
                <w:spacing w:val="2"/>
                <w:sz w:val="21"/>
                <w:szCs w:val="24"/>
              </w:rPr>
              <w:lastRenderedPageBreak/>
              <w:t>マニュアル・</w:t>
            </w:r>
            <w:r w:rsidR="00594AE0">
              <w:rPr>
                <w:rFonts w:ascii="ＭＳ 明朝" w:eastAsia="ＭＳ ゴシック" w:cs="ＭＳ ゴシック" w:hint="eastAsia"/>
                <w:spacing w:val="2"/>
                <w:sz w:val="21"/>
                <w:szCs w:val="24"/>
              </w:rPr>
              <w:t>好事例集</w:t>
            </w:r>
            <w:r w:rsidR="00686546" w:rsidRPr="00686546">
              <w:rPr>
                <w:rFonts w:ascii="ＭＳ 明朝" w:eastAsia="ＭＳ ゴシック" w:cs="ＭＳ ゴシック" w:hint="eastAsia"/>
                <w:spacing w:val="2"/>
                <w:sz w:val="21"/>
                <w:szCs w:val="24"/>
              </w:rPr>
              <w:t>・啓発誌</w:t>
            </w:r>
          </w:p>
        </w:tc>
      </w:tr>
    </w:tbl>
    <w:p w:rsidR="0039245D" w:rsidRDefault="0039245D" w:rsidP="00594AE0">
      <w:pPr>
        <w:overflowPunct w:val="0"/>
        <w:textAlignment w:val="baseline"/>
        <w:rPr>
          <w:rFonts w:ascii="ＭＳ 明朝" w:eastAsia="ＭＳ ゴシック" w:hAnsi="Times New Roman" w:cs="ＭＳ ゴシック"/>
          <w:color w:val="000000"/>
          <w:spacing w:val="2"/>
          <w:kern w:val="0"/>
          <w:sz w:val="22"/>
        </w:rPr>
      </w:pPr>
      <w:r>
        <w:rPr>
          <w:rFonts w:ascii="ＭＳ 明朝" w:eastAsia="ＭＳ ゴシック" w:hAnsi="Times New Roman" w:cs="ＭＳ ゴシック" w:hint="eastAsia"/>
          <w:color w:val="000000"/>
          <w:spacing w:val="2"/>
          <w:kern w:val="0"/>
          <w:sz w:val="22"/>
        </w:rPr>
        <w:t>【障害者を受け入れるに当</w:t>
      </w:r>
      <w:r w:rsidR="00BB4C7B">
        <w:rPr>
          <w:rFonts w:ascii="ＭＳ 明朝" w:eastAsia="ＭＳ ゴシック" w:hAnsi="Times New Roman" w:cs="ＭＳ ゴシック" w:hint="eastAsia"/>
          <w:color w:val="000000"/>
          <w:spacing w:val="2"/>
          <w:kern w:val="0"/>
          <w:sz w:val="22"/>
        </w:rPr>
        <w:t>たり</w:t>
      </w:r>
      <w:r w:rsidRPr="00C3423B">
        <w:rPr>
          <w:rFonts w:ascii="ＭＳ 明朝" w:eastAsia="ＭＳ ゴシック" w:hAnsi="Times New Roman" w:cs="ＭＳ ゴシック" w:hint="eastAsia"/>
          <w:color w:val="000000"/>
          <w:spacing w:val="2"/>
          <w:kern w:val="0"/>
          <w:sz w:val="22"/>
        </w:rPr>
        <w:t>従業員が気軽に読めて</w:t>
      </w:r>
      <w:r w:rsidR="00BB4C7B">
        <w:rPr>
          <w:rFonts w:ascii="ＭＳ 明朝" w:eastAsia="ＭＳ ゴシック" w:hAnsi="Times New Roman" w:cs="ＭＳ ゴシック" w:hint="eastAsia"/>
          <w:color w:val="000000"/>
          <w:spacing w:val="2"/>
          <w:kern w:val="0"/>
          <w:sz w:val="22"/>
        </w:rPr>
        <w:t>、</w:t>
      </w:r>
      <w:r w:rsidRPr="00C3423B">
        <w:rPr>
          <w:rFonts w:ascii="ＭＳ 明朝" w:eastAsia="ＭＳ ゴシック" w:hAnsi="Times New Roman" w:cs="ＭＳ ゴシック" w:hint="eastAsia"/>
          <w:color w:val="000000"/>
          <w:spacing w:val="2"/>
          <w:kern w:val="0"/>
          <w:sz w:val="22"/>
        </w:rPr>
        <w:t>配慮事項が理解できる資料をお探しの方へ】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9245D" w:rsidRPr="004510CF" w:rsidTr="00582017">
        <w:trPr>
          <w:trHeight w:val="709"/>
          <w:jc w:val="center"/>
        </w:trPr>
        <w:tc>
          <w:tcPr>
            <w:tcW w:w="2267" w:type="dxa"/>
            <w:vMerge w:val="restart"/>
            <w:tcBorders>
              <w:top w:val="single" w:sz="4" w:space="0" w:color="000000"/>
              <w:left w:val="single" w:sz="4" w:space="0" w:color="000000"/>
              <w:right w:val="single" w:sz="4" w:space="0" w:color="000000"/>
            </w:tcBorders>
          </w:tcPr>
          <w:p w:rsidR="0039245D" w:rsidRPr="00C3423B" w:rsidRDefault="0039245D"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72576" behindDoc="0" locked="0" layoutInCell="0" allowOverlap="1" wp14:anchorId="5B5B6999" wp14:editId="5CEEEBF8">
                  <wp:simplePos x="0" y="0"/>
                  <wp:positionH relativeFrom="margin">
                    <wp:posOffset>231140</wp:posOffset>
                  </wp:positionH>
                  <wp:positionV relativeFrom="paragraph">
                    <wp:posOffset>71755</wp:posOffset>
                  </wp:positionV>
                  <wp:extent cx="847725" cy="1152525"/>
                  <wp:effectExtent l="0" t="0" r="9525" b="9525"/>
                  <wp:wrapNone/>
                  <wp:docPr id="8" name="図 8" descr="C:\Users\kohkoshi\AppData\Local\Temp\JS96C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kohkoshi\AppData\Local\Temp\JS96C8.png"/>
                          <pic:cNvPicPr>
                            <a:picLocks noChangeArrowheads="1"/>
                          </pic:cNvPicPr>
                        </pic:nvPicPr>
                        <pic:blipFill>
                          <a:blip r:embed="rId15" cstate="print">
                            <a:extLst>
                              <a:ext uri="{28A0092B-C50C-407E-A947-70E740481C1C}">
                                <a14:useLocalDpi xmlns:a14="http://schemas.microsoft.com/office/drawing/2010/main" val="0"/>
                              </a:ext>
                            </a:extLst>
                          </a:blip>
                          <a:srcRect r="-95"/>
                          <a:stretch>
                            <a:fillRect/>
                          </a:stretch>
                        </pic:blipFill>
                        <pic:spPr bwMode="auto">
                          <a:xfrm>
                            <a:off x="0" y="0"/>
                            <a:ext cx="8477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9245D"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sidRPr="004510CF">
              <w:rPr>
                <w:rFonts w:ascii="ＭＳ 明朝" w:eastAsia="HG丸ｺﾞｼｯｸM-PRO" w:hAnsi="Times New Roman" w:cs="HG丸ｺﾞｼｯｸM-PRO" w:hint="eastAsia"/>
                <w:b/>
                <w:color w:val="000000"/>
                <w:kern w:val="0"/>
                <w:sz w:val="21"/>
                <w:szCs w:val="21"/>
              </w:rPr>
              <w:t>コミック版</w:t>
            </w:r>
            <w:r>
              <w:rPr>
                <w:rFonts w:ascii="ＭＳ 明朝" w:eastAsia="HG丸ｺﾞｼｯｸM-PRO" w:hAnsi="Times New Roman" w:cs="HG丸ｺﾞｼｯｸM-PRO" w:hint="eastAsia"/>
                <w:b/>
                <w:color w:val="000000"/>
                <w:kern w:val="0"/>
                <w:sz w:val="21"/>
                <w:szCs w:val="21"/>
              </w:rPr>
              <w:t>１</w:t>
            </w:r>
            <w:r w:rsidRPr="004510CF">
              <w:rPr>
                <w:rFonts w:ascii="ＭＳ 明朝" w:eastAsia="HG丸ｺﾞｼｯｸM-PRO" w:hAnsi="Times New Roman" w:cs="HG丸ｺﾞｼｯｸM-PRO" w:hint="eastAsia"/>
                <w:b/>
                <w:color w:val="000000"/>
                <w:kern w:val="0"/>
                <w:sz w:val="21"/>
                <w:szCs w:val="21"/>
              </w:rPr>
              <w:t xml:space="preserve">　視覚障害者と働く</w:t>
            </w:r>
          </w:p>
          <w:p w:rsidR="0039245D" w:rsidRPr="004510CF" w:rsidRDefault="008B7D92" w:rsidP="00582017">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b/>
                <w:color w:val="000000"/>
                <w:spacing w:val="8"/>
                <w:kern w:val="0"/>
                <w:sz w:val="21"/>
                <w:szCs w:val="21"/>
              </w:rPr>
            </w:pPr>
            <w:r w:rsidRPr="008B7D92">
              <w:rPr>
                <w:rStyle w:val="a9"/>
                <w:rFonts w:ascii="Times New Roman" w:eastAsia="ＭＳ 明朝" w:hAnsi="Times New Roman" w:cs="Times New Roman"/>
                <w:kern w:val="0"/>
                <w:sz w:val="21"/>
                <w:szCs w:val="21"/>
              </w:rPr>
              <w:t>https://www.jeed.or.jp/disability/data/handbook/manual/emp_ls_comic01.html</w:t>
            </w:r>
          </w:p>
        </w:tc>
      </w:tr>
      <w:tr w:rsidR="0039245D" w:rsidRPr="00C3423B" w:rsidTr="00582017">
        <w:trPr>
          <w:jc w:val="center"/>
        </w:trPr>
        <w:tc>
          <w:tcPr>
            <w:tcW w:w="2267"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9245D" w:rsidRPr="00C3423B"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 xml:space="preserve">　視覚障害に関する基礎知識、就労支援機器や支援制度の活用例、職場での具体的な支援方法などを盛り込みながら雇入れと職場定着に必要な雇用管理の手法等について、コミック形式で紹介したマニュアル</w:t>
            </w:r>
          </w:p>
        </w:tc>
      </w:tr>
    </w:tbl>
    <w:p w:rsidR="0039245D" w:rsidRPr="0039245D" w:rsidRDefault="0039245D" w:rsidP="0039245D">
      <w:pPr>
        <w:overflowPunct w:val="0"/>
        <w:textAlignment w:val="baseline"/>
        <w:rPr>
          <w:rFonts w:ascii="ＭＳ 明朝" w:eastAsia="ＭＳ ゴシック" w:hAnsi="Times New Roman" w:cs="ＭＳ ゴシック"/>
          <w:color w:val="000000"/>
          <w:spacing w:val="2"/>
          <w:kern w:val="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9245D" w:rsidRPr="00C3423B" w:rsidTr="00582017">
        <w:trPr>
          <w:trHeight w:val="746"/>
          <w:jc w:val="center"/>
        </w:trPr>
        <w:tc>
          <w:tcPr>
            <w:tcW w:w="2267" w:type="dxa"/>
            <w:vMerge w:val="restart"/>
            <w:tcBorders>
              <w:top w:val="single" w:sz="4" w:space="0" w:color="000000"/>
              <w:left w:val="single" w:sz="4" w:space="0" w:color="000000"/>
              <w:right w:val="single" w:sz="4" w:space="0" w:color="000000"/>
            </w:tcBorders>
          </w:tcPr>
          <w:p w:rsidR="0039245D" w:rsidRPr="00C3423B" w:rsidRDefault="0039245D"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73600" behindDoc="0" locked="0" layoutInCell="0" allowOverlap="1" wp14:anchorId="54DF7DAE" wp14:editId="1CE56E54">
                  <wp:simplePos x="0" y="0"/>
                  <wp:positionH relativeFrom="margin">
                    <wp:posOffset>262255</wp:posOffset>
                  </wp:positionH>
                  <wp:positionV relativeFrom="paragraph">
                    <wp:posOffset>71755</wp:posOffset>
                  </wp:positionV>
                  <wp:extent cx="847725" cy="1180523"/>
                  <wp:effectExtent l="0" t="0" r="0" b="635"/>
                  <wp:wrapNone/>
                  <wp:docPr id="20" name="図 20" descr="C:\Users\kohkoshi\AppData\Local\Temp\JS5D2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kohkoshi\AppData\Local\Temp\JS5D2A.png"/>
                          <pic:cNvPicPr>
                            <a:picLocks noChangeArrowheads="1"/>
                          </pic:cNvPicPr>
                        </pic:nvPicPr>
                        <pic:blipFill>
                          <a:blip r:embed="rId16" cstate="print">
                            <a:extLst>
                              <a:ext uri="{28A0092B-C50C-407E-A947-70E740481C1C}">
                                <a14:useLocalDpi xmlns:a14="http://schemas.microsoft.com/office/drawing/2010/main" val="0"/>
                              </a:ext>
                            </a:extLst>
                          </a:blip>
                          <a:srcRect r="-49"/>
                          <a:stretch>
                            <a:fillRect/>
                          </a:stretch>
                        </pic:blipFill>
                        <pic:spPr bwMode="auto">
                          <a:xfrm>
                            <a:off x="0" y="0"/>
                            <a:ext cx="847725" cy="11805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9245D"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sidRPr="004510CF">
              <w:rPr>
                <w:rFonts w:ascii="ＭＳ 明朝" w:eastAsia="HG丸ｺﾞｼｯｸM-PRO" w:hAnsi="Times New Roman" w:cs="HG丸ｺﾞｼｯｸM-PRO" w:hint="eastAsia"/>
                <w:b/>
                <w:color w:val="000000"/>
                <w:kern w:val="0"/>
                <w:sz w:val="21"/>
                <w:szCs w:val="21"/>
              </w:rPr>
              <w:t>コミック版</w:t>
            </w:r>
            <w:r>
              <w:rPr>
                <w:rFonts w:ascii="ＭＳ 明朝" w:eastAsia="HG丸ｺﾞｼｯｸM-PRO" w:hAnsi="Times New Roman" w:cs="HG丸ｺﾞｼｯｸM-PRO" w:hint="eastAsia"/>
                <w:b/>
                <w:color w:val="000000"/>
                <w:kern w:val="0"/>
                <w:sz w:val="21"/>
                <w:szCs w:val="21"/>
              </w:rPr>
              <w:t>２</w:t>
            </w:r>
            <w:r w:rsidRPr="004510CF">
              <w:rPr>
                <w:rFonts w:ascii="ＭＳ 明朝" w:eastAsia="HG丸ｺﾞｼｯｸM-PRO" w:hAnsi="Times New Roman" w:cs="HG丸ｺﾞｼｯｸM-PRO" w:hint="eastAsia"/>
                <w:b/>
                <w:color w:val="000000"/>
                <w:kern w:val="0"/>
                <w:sz w:val="21"/>
                <w:szCs w:val="21"/>
              </w:rPr>
              <w:t xml:space="preserve">　知的障害者と働く</w:t>
            </w:r>
          </w:p>
          <w:p w:rsidR="0039245D" w:rsidRPr="006A4420" w:rsidRDefault="008B7D92" w:rsidP="00582017">
            <w:pPr>
              <w:suppressAutoHyphens/>
              <w:kinsoku w:val="0"/>
              <w:wordWrap w:val="0"/>
              <w:overflowPunct w:val="0"/>
              <w:autoSpaceDE w:val="0"/>
              <w:autoSpaceDN w:val="0"/>
              <w:adjustRightInd w:val="0"/>
              <w:spacing w:line="286" w:lineRule="atLeast"/>
              <w:ind w:firstLineChars="50" w:firstLine="101"/>
              <w:textAlignment w:val="baseline"/>
              <w:rPr>
                <w:rFonts w:ascii="Times New Roman" w:eastAsia="ＭＳ 明朝" w:hAnsi="Times New Roman" w:cs="Times New Roman"/>
                <w:color w:val="0000FF" w:themeColor="hyperlink"/>
                <w:kern w:val="0"/>
                <w:sz w:val="21"/>
                <w:szCs w:val="21"/>
                <w:u w:val="single"/>
              </w:rPr>
            </w:pPr>
            <w:r w:rsidRPr="008B7D92">
              <w:rPr>
                <w:rStyle w:val="a9"/>
                <w:rFonts w:ascii="Times New Roman" w:eastAsia="ＭＳ 明朝" w:hAnsi="Times New Roman" w:cs="Times New Roman"/>
                <w:kern w:val="0"/>
                <w:sz w:val="21"/>
                <w:szCs w:val="21"/>
              </w:rPr>
              <w:t>https://www.jeed.or.jp/disability/data/handbook/manual/emp_ls_comic02.html</w:t>
            </w:r>
          </w:p>
        </w:tc>
      </w:tr>
      <w:tr w:rsidR="0039245D" w:rsidRPr="00C3423B" w:rsidTr="00582017">
        <w:trPr>
          <w:jc w:val="center"/>
        </w:trPr>
        <w:tc>
          <w:tcPr>
            <w:tcW w:w="2267"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9245D" w:rsidRPr="00C3423B"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 xml:space="preserve">　知的障害に関する基礎知識、職場で起こりやすいトラブルや日常生活上の指導・配慮点、能力開発等について、コミック形式で紹介したマニュアル</w:t>
            </w:r>
          </w:p>
        </w:tc>
      </w:tr>
    </w:tbl>
    <w:p w:rsidR="0039245D" w:rsidRPr="0039245D" w:rsidRDefault="0039245D" w:rsidP="00EE0591">
      <w:pPr>
        <w:overflowPunct w:val="0"/>
        <w:ind w:left="226" w:hanging="226"/>
        <w:textAlignment w:val="baseline"/>
        <w:rPr>
          <w:rFonts w:ascii="ＭＳ 明朝" w:eastAsia="ＭＳ ゴシック" w:hAnsi="Times New Roman" w:cs="ＭＳ ゴシック"/>
          <w:color w:val="000000"/>
          <w:spacing w:val="2"/>
          <w:kern w:val="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9245D" w:rsidRPr="00C3423B" w:rsidTr="00582017">
        <w:trPr>
          <w:trHeight w:val="761"/>
          <w:jc w:val="center"/>
        </w:trPr>
        <w:tc>
          <w:tcPr>
            <w:tcW w:w="2267" w:type="dxa"/>
            <w:vMerge w:val="restart"/>
            <w:tcBorders>
              <w:top w:val="single" w:sz="4" w:space="0" w:color="000000"/>
              <w:left w:val="single" w:sz="4" w:space="0" w:color="000000"/>
              <w:right w:val="single" w:sz="4" w:space="0" w:color="000000"/>
            </w:tcBorders>
          </w:tcPr>
          <w:p w:rsidR="0039245D" w:rsidRPr="00C3423B" w:rsidRDefault="0039245D"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74624" behindDoc="0" locked="0" layoutInCell="0" allowOverlap="1" wp14:anchorId="4F7A9344" wp14:editId="2C707118">
                  <wp:simplePos x="0" y="0"/>
                  <wp:positionH relativeFrom="margin">
                    <wp:posOffset>280670</wp:posOffset>
                  </wp:positionH>
                  <wp:positionV relativeFrom="paragraph">
                    <wp:posOffset>25400</wp:posOffset>
                  </wp:positionV>
                  <wp:extent cx="828675" cy="1047750"/>
                  <wp:effectExtent l="0" t="0" r="9525" b="0"/>
                  <wp:wrapNone/>
                  <wp:docPr id="19" name="図 19" descr="C:\Documents and Settings\kishii\デスクトップ\ごあんない用PDF\koyou_manual_com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kishii\デスクトップ\ごあんない用PDF\koyou_manual_comic.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9245D"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sidRPr="004510CF">
              <w:rPr>
                <w:rFonts w:ascii="ＭＳ 明朝" w:eastAsia="HG丸ｺﾞｼｯｸM-PRO" w:hAnsi="Times New Roman" w:cs="HG丸ｺﾞｼｯｸM-PRO" w:hint="eastAsia"/>
                <w:b/>
                <w:color w:val="000000"/>
                <w:kern w:val="0"/>
                <w:sz w:val="21"/>
                <w:szCs w:val="21"/>
              </w:rPr>
              <w:t>コミック版</w:t>
            </w:r>
            <w:r>
              <w:rPr>
                <w:rFonts w:ascii="ＭＳ 明朝" w:eastAsia="HG丸ｺﾞｼｯｸM-PRO" w:hAnsi="Times New Roman" w:cs="HG丸ｺﾞｼｯｸM-PRO" w:hint="eastAsia"/>
                <w:b/>
                <w:color w:val="000000"/>
                <w:kern w:val="0"/>
                <w:sz w:val="21"/>
                <w:szCs w:val="21"/>
              </w:rPr>
              <w:t>３</w:t>
            </w:r>
            <w:r w:rsidRPr="004510CF">
              <w:rPr>
                <w:rFonts w:ascii="ＭＳ 明朝" w:eastAsia="HG丸ｺﾞｼｯｸM-PRO" w:hAnsi="Times New Roman" w:cs="HG丸ｺﾞｼｯｸM-PRO" w:hint="eastAsia"/>
                <w:b/>
                <w:color w:val="000000"/>
                <w:kern w:val="0"/>
                <w:sz w:val="21"/>
                <w:szCs w:val="21"/>
              </w:rPr>
              <w:t xml:space="preserve">　聴覚障害者と働く</w:t>
            </w:r>
          </w:p>
          <w:p w:rsidR="0039245D" w:rsidRPr="004510CF" w:rsidRDefault="008B7D92" w:rsidP="0039245D">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b/>
                <w:color w:val="000000"/>
                <w:spacing w:val="8"/>
                <w:kern w:val="0"/>
                <w:sz w:val="21"/>
                <w:szCs w:val="21"/>
              </w:rPr>
            </w:pPr>
            <w:r w:rsidRPr="008B7D92">
              <w:rPr>
                <w:rStyle w:val="a9"/>
                <w:rFonts w:ascii="Times New Roman" w:eastAsia="ＭＳ 明朝" w:hAnsi="Times New Roman" w:cs="Times New Roman"/>
                <w:kern w:val="0"/>
                <w:sz w:val="21"/>
                <w:szCs w:val="21"/>
              </w:rPr>
              <w:t>https://www.jeed.or.jp/disability/data/handbook/manual/emp_ls_comic03.html</w:t>
            </w:r>
          </w:p>
        </w:tc>
      </w:tr>
      <w:tr w:rsidR="0039245D" w:rsidRPr="00C3423B" w:rsidTr="00582017">
        <w:trPr>
          <w:jc w:val="center"/>
        </w:trPr>
        <w:tc>
          <w:tcPr>
            <w:tcW w:w="2267"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9245D" w:rsidRPr="00C3423B"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rFonts w:ascii="ＭＳ 明朝" w:eastAsia="ＭＳ ゴシック" w:hAnsi="Times New Roman" w:cs="ＭＳ ゴシック" w:hint="eastAsia"/>
                <w:color w:val="000000"/>
                <w:kern w:val="0"/>
                <w:sz w:val="21"/>
                <w:szCs w:val="21"/>
              </w:rPr>
              <w:t xml:space="preserve">　聴覚障害</w:t>
            </w:r>
            <w:r w:rsidRPr="00C3423B">
              <w:rPr>
                <w:rFonts w:ascii="ＭＳ 明朝" w:eastAsia="ＭＳ ゴシック" w:hAnsi="Times New Roman" w:cs="ＭＳ ゴシック" w:hint="eastAsia"/>
                <w:color w:val="000000"/>
                <w:kern w:val="0"/>
                <w:sz w:val="21"/>
                <w:szCs w:val="21"/>
              </w:rPr>
              <w:t>の特性や雇用管理全般に関するノウハウ等をコミック形式で紹介したマニュアル</w:t>
            </w:r>
          </w:p>
        </w:tc>
      </w:tr>
    </w:tbl>
    <w:p w:rsidR="0039245D" w:rsidRPr="0039245D" w:rsidRDefault="0039245D" w:rsidP="00EE0591">
      <w:pPr>
        <w:overflowPunct w:val="0"/>
        <w:ind w:left="226" w:hanging="226"/>
        <w:textAlignment w:val="baseline"/>
        <w:rPr>
          <w:rFonts w:ascii="ＭＳ 明朝" w:eastAsia="ＭＳ ゴシック" w:hAnsi="Times New Roman" w:cs="ＭＳ ゴシック"/>
          <w:color w:val="000000"/>
          <w:spacing w:val="2"/>
          <w:kern w:val="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9245D" w:rsidRPr="004510CF" w:rsidTr="00582017">
        <w:trPr>
          <w:trHeight w:val="799"/>
          <w:jc w:val="center"/>
        </w:trPr>
        <w:tc>
          <w:tcPr>
            <w:tcW w:w="2267" w:type="dxa"/>
            <w:vMerge w:val="restart"/>
            <w:tcBorders>
              <w:top w:val="single" w:sz="4" w:space="0" w:color="000000"/>
              <w:left w:val="single" w:sz="4" w:space="0" w:color="000000"/>
              <w:right w:val="single" w:sz="4" w:space="0" w:color="000000"/>
            </w:tcBorders>
          </w:tcPr>
          <w:p w:rsidR="0039245D" w:rsidRPr="00C3423B" w:rsidRDefault="0039245D"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75648" behindDoc="0" locked="0" layoutInCell="0" allowOverlap="1" wp14:anchorId="5CB4D341" wp14:editId="20195A41">
                  <wp:simplePos x="0" y="0"/>
                  <wp:positionH relativeFrom="margin">
                    <wp:posOffset>295375</wp:posOffset>
                  </wp:positionH>
                  <wp:positionV relativeFrom="paragraph">
                    <wp:posOffset>26035</wp:posOffset>
                  </wp:positionV>
                  <wp:extent cx="816610" cy="1151396"/>
                  <wp:effectExtent l="0" t="0" r="2540" b="0"/>
                  <wp:wrapNone/>
                  <wp:docPr id="11" name="図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kohkoshi\AppData\Local\Temp\JS2143.png"/>
                          <pic:cNvPicPr>
                            <a:picLocks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6610" cy="1151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9245D"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sidRPr="004510CF">
              <w:rPr>
                <w:rFonts w:ascii="ＭＳ 明朝" w:eastAsia="HG丸ｺﾞｼｯｸM-PRO" w:hAnsi="Times New Roman" w:cs="HG丸ｺﾞｼｯｸM-PRO" w:hint="eastAsia"/>
                <w:b/>
                <w:color w:val="000000"/>
                <w:kern w:val="0"/>
                <w:sz w:val="21"/>
                <w:szCs w:val="21"/>
              </w:rPr>
              <w:t>コミック版</w:t>
            </w:r>
            <w:r>
              <w:rPr>
                <w:rFonts w:ascii="ＭＳ 明朝" w:eastAsia="HG丸ｺﾞｼｯｸM-PRO" w:hAnsi="Times New Roman" w:cs="HG丸ｺﾞｼｯｸM-PRO" w:hint="eastAsia"/>
                <w:b/>
                <w:color w:val="000000"/>
                <w:kern w:val="0"/>
                <w:sz w:val="21"/>
                <w:szCs w:val="21"/>
              </w:rPr>
              <w:t>４</w:t>
            </w:r>
            <w:r w:rsidRPr="004510CF">
              <w:rPr>
                <w:rFonts w:ascii="ＭＳ 明朝" w:eastAsia="HG丸ｺﾞｼｯｸM-PRO" w:hAnsi="Times New Roman" w:cs="HG丸ｺﾞｼｯｸM-PRO" w:hint="eastAsia"/>
                <w:b/>
                <w:color w:val="000000"/>
                <w:kern w:val="0"/>
                <w:sz w:val="21"/>
                <w:szCs w:val="21"/>
              </w:rPr>
              <w:t xml:space="preserve">　精神障害者と働く</w:t>
            </w:r>
          </w:p>
          <w:p w:rsidR="0039245D" w:rsidRPr="004510CF" w:rsidRDefault="008B7D92" w:rsidP="0039245D">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b/>
                <w:color w:val="000000"/>
                <w:spacing w:val="8"/>
                <w:kern w:val="0"/>
                <w:sz w:val="21"/>
                <w:szCs w:val="21"/>
              </w:rPr>
            </w:pPr>
            <w:r w:rsidRPr="008B7D92">
              <w:rPr>
                <w:rStyle w:val="a9"/>
                <w:rFonts w:ascii="Times New Roman" w:eastAsia="ＭＳ 明朝" w:hAnsi="Times New Roman" w:cs="Times New Roman"/>
                <w:kern w:val="0"/>
                <w:sz w:val="21"/>
                <w:szCs w:val="21"/>
              </w:rPr>
              <w:t>https://www.jeed.or.jp/disability/data/handbook/manual/emp_ls_comic04.html</w:t>
            </w:r>
          </w:p>
        </w:tc>
      </w:tr>
      <w:tr w:rsidR="0039245D" w:rsidRPr="00595B8F" w:rsidTr="00582017">
        <w:trPr>
          <w:jc w:val="center"/>
        </w:trPr>
        <w:tc>
          <w:tcPr>
            <w:tcW w:w="2267"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9245D" w:rsidRPr="00595B8F" w:rsidRDefault="0039245D" w:rsidP="00582017">
            <w:pPr>
              <w:rPr>
                <w:rFonts w:ascii="ＭＳ 明朝" w:eastAsia="ＭＳ ゴシック" w:hAnsi="Times New Roman" w:cs="ＭＳ ゴシック"/>
                <w:color w:val="000000"/>
                <w:kern w:val="0"/>
                <w:sz w:val="21"/>
                <w:szCs w:val="21"/>
              </w:rPr>
            </w:pPr>
            <w:r w:rsidRPr="00C3423B">
              <w:rPr>
                <w:rFonts w:ascii="ＭＳ 明朝" w:eastAsia="ＭＳ ゴシック" w:hAnsi="Times New Roman" w:cs="ＭＳ ゴシック" w:hint="eastAsia"/>
                <w:color w:val="000000"/>
                <w:kern w:val="0"/>
                <w:sz w:val="21"/>
                <w:szCs w:val="21"/>
              </w:rPr>
              <w:t xml:space="preserve">　</w:t>
            </w:r>
            <w:r w:rsidRPr="00595B8F">
              <w:rPr>
                <w:rFonts w:asciiTheme="majorEastAsia" w:eastAsiaTheme="majorEastAsia" w:hAnsiTheme="majorEastAsia" w:hint="eastAsia"/>
                <w:sz w:val="21"/>
              </w:rPr>
              <w:t>統合失調症やうつ病、てんかんなど精神障害の特性に配慮した雇用管理について、職場での対応や支</w:t>
            </w:r>
            <w:r>
              <w:rPr>
                <w:rFonts w:asciiTheme="majorEastAsia" w:eastAsiaTheme="majorEastAsia" w:hAnsiTheme="majorEastAsia" w:hint="eastAsia"/>
                <w:sz w:val="21"/>
              </w:rPr>
              <w:t>援機関との連携など事例をまじえてコミック形式で紹介したマニュアル</w:t>
            </w:r>
          </w:p>
        </w:tc>
      </w:tr>
    </w:tbl>
    <w:p w:rsidR="0039245D" w:rsidRPr="0039245D" w:rsidRDefault="0039245D" w:rsidP="00EE0591">
      <w:pPr>
        <w:overflowPunct w:val="0"/>
        <w:ind w:left="226" w:hanging="226"/>
        <w:textAlignment w:val="baseline"/>
        <w:rPr>
          <w:rFonts w:ascii="ＭＳ 明朝" w:eastAsia="ＭＳ ゴシック" w:hAnsi="Times New Roman" w:cs="ＭＳ ゴシック"/>
          <w:color w:val="000000"/>
          <w:spacing w:val="2"/>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9245D" w:rsidRPr="0017783E" w:rsidTr="00582017">
        <w:trPr>
          <w:trHeight w:val="695"/>
          <w:jc w:val="center"/>
        </w:trPr>
        <w:tc>
          <w:tcPr>
            <w:tcW w:w="2267" w:type="dxa"/>
            <w:vMerge w:val="restart"/>
            <w:tcBorders>
              <w:top w:val="single" w:sz="4" w:space="0" w:color="000000"/>
              <w:left w:val="single" w:sz="4" w:space="0" w:color="000000"/>
              <w:right w:val="single" w:sz="4" w:space="0" w:color="000000"/>
            </w:tcBorders>
          </w:tcPr>
          <w:p w:rsidR="0039245D" w:rsidRPr="00C3423B" w:rsidRDefault="0039245D"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76672" behindDoc="0" locked="0" layoutInCell="0" allowOverlap="1" wp14:anchorId="49AA9FFE" wp14:editId="31C8A28C">
                  <wp:simplePos x="0" y="0"/>
                  <wp:positionH relativeFrom="margin">
                    <wp:posOffset>318770</wp:posOffset>
                  </wp:positionH>
                  <wp:positionV relativeFrom="paragraph">
                    <wp:posOffset>76200</wp:posOffset>
                  </wp:positionV>
                  <wp:extent cx="790575" cy="1162050"/>
                  <wp:effectExtent l="0" t="0" r="9525" b="0"/>
                  <wp:wrapNone/>
                  <wp:docPr id="10" name="図 10" descr="C:\Users\kohkoshi\AppData\Local\Temp\JS30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kohkoshi\AppData\Local\Temp\JS3018.PNG"/>
                          <pic:cNvPicPr>
                            <a:picLocks noChangeArrowheads="1"/>
                          </pic:cNvPicPr>
                        </pic:nvPicPr>
                        <pic:blipFill>
                          <a:blip r:embed="rId19" cstate="print">
                            <a:extLst>
                              <a:ext uri="{28A0092B-C50C-407E-A947-70E740481C1C}">
                                <a14:useLocalDpi xmlns:a14="http://schemas.microsoft.com/office/drawing/2010/main" val="0"/>
                              </a:ext>
                            </a:extLst>
                          </a:blip>
                          <a:srcRect r="-52"/>
                          <a:stretch>
                            <a:fillRect/>
                          </a:stretch>
                        </pic:blipFill>
                        <pic:spPr bwMode="auto">
                          <a:xfrm>
                            <a:off x="0" y="0"/>
                            <a:ext cx="7905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9245D"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sidRPr="0017783E">
              <w:rPr>
                <w:rFonts w:ascii="ＭＳ 明朝" w:eastAsia="HG丸ｺﾞｼｯｸM-PRO" w:hAnsi="Times New Roman" w:cs="HG丸ｺﾞｼｯｸM-PRO" w:hint="eastAsia"/>
                <w:b/>
                <w:color w:val="000000"/>
                <w:kern w:val="0"/>
                <w:sz w:val="21"/>
                <w:szCs w:val="21"/>
              </w:rPr>
              <w:t>コミック版</w:t>
            </w:r>
            <w:r>
              <w:rPr>
                <w:rFonts w:ascii="ＭＳ 明朝" w:eastAsia="HG丸ｺﾞｼｯｸM-PRO" w:hAnsi="Times New Roman" w:cs="HG丸ｺﾞｼｯｸM-PRO" w:hint="eastAsia"/>
                <w:b/>
                <w:color w:val="000000"/>
                <w:kern w:val="0"/>
                <w:sz w:val="21"/>
                <w:szCs w:val="21"/>
              </w:rPr>
              <w:t>５</w:t>
            </w:r>
            <w:r w:rsidRPr="0017783E">
              <w:rPr>
                <w:rFonts w:ascii="ＭＳ 明朝" w:eastAsia="HG丸ｺﾞｼｯｸM-PRO" w:hAnsi="Times New Roman" w:cs="HG丸ｺﾞｼｯｸM-PRO" w:hint="eastAsia"/>
                <w:b/>
                <w:color w:val="000000"/>
                <w:kern w:val="0"/>
                <w:sz w:val="21"/>
                <w:szCs w:val="21"/>
              </w:rPr>
              <w:t xml:space="preserve">　発達障害者と働く</w:t>
            </w:r>
          </w:p>
          <w:p w:rsidR="0039245D" w:rsidRPr="0017783E" w:rsidRDefault="008B7D92" w:rsidP="0039245D">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b/>
                <w:color w:val="000000"/>
                <w:spacing w:val="8"/>
                <w:kern w:val="0"/>
                <w:sz w:val="21"/>
                <w:szCs w:val="21"/>
              </w:rPr>
            </w:pPr>
            <w:r w:rsidRPr="008B7D92">
              <w:rPr>
                <w:rStyle w:val="a9"/>
                <w:rFonts w:ascii="Times New Roman" w:eastAsia="ＭＳ 明朝" w:hAnsi="Times New Roman" w:cs="Times New Roman"/>
                <w:kern w:val="0"/>
                <w:sz w:val="21"/>
                <w:szCs w:val="21"/>
              </w:rPr>
              <w:t>https://www.jeed.or.jp/disability/data/handbook/manual/emp_ls_comic05.html</w:t>
            </w:r>
          </w:p>
        </w:tc>
      </w:tr>
      <w:tr w:rsidR="0039245D" w:rsidRPr="00C3423B" w:rsidTr="00582017">
        <w:trPr>
          <w:jc w:val="center"/>
        </w:trPr>
        <w:tc>
          <w:tcPr>
            <w:tcW w:w="2267"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9245D" w:rsidRPr="00C3423B"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 xml:space="preserve">　発達障害の特性や、わかりやすい作業指示の出し方、コミュニケーション上の留意事項</w:t>
            </w:r>
            <w:r>
              <w:rPr>
                <w:rFonts w:ascii="ＭＳ 明朝" w:eastAsia="ＭＳ ゴシック" w:hAnsi="Times New Roman" w:cs="ＭＳ ゴシック" w:hint="eastAsia"/>
                <w:color w:val="000000"/>
                <w:kern w:val="0"/>
                <w:sz w:val="21"/>
                <w:szCs w:val="21"/>
              </w:rPr>
              <w:t>など雇用管理上の</w:t>
            </w:r>
            <w:r w:rsidRPr="00C3423B">
              <w:rPr>
                <w:rFonts w:ascii="ＭＳ 明朝" w:eastAsia="ＭＳ ゴシック" w:hAnsi="Times New Roman" w:cs="ＭＳ ゴシック" w:hint="eastAsia"/>
                <w:color w:val="000000"/>
                <w:kern w:val="0"/>
                <w:sz w:val="21"/>
                <w:szCs w:val="21"/>
              </w:rPr>
              <w:t>ノウハウについて、コミック形式で紹介したマニュアル</w:t>
            </w:r>
          </w:p>
        </w:tc>
      </w:tr>
    </w:tbl>
    <w:p w:rsidR="0039245D" w:rsidRPr="0039245D" w:rsidRDefault="0039245D" w:rsidP="00EE0591">
      <w:pPr>
        <w:overflowPunct w:val="0"/>
        <w:ind w:left="226" w:hanging="226"/>
        <w:textAlignment w:val="baseline"/>
        <w:rPr>
          <w:rFonts w:ascii="ＭＳ 明朝" w:eastAsia="ＭＳ ゴシック" w:hAnsi="Times New Roman" w:cs="ＭＳ ゴシック"/>
          <w:color w:val="000000"/>
          <w:spacing w:val="2"/>
          <w:kern w:val="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9245D" w:rsidRPr="006A4420" w:rsidTr="00582017">
        <w:trPr>
          <w:trHeight w:val="719"/>
          <w:jc w:val="center"/>
        </w:trPr>
        <w:tc>
          <w:tcPr>
            <w:tcW w:w="2267" w:type="dxa"/>
            <w:vMerge w:val="restart"/>
            <w:tcBorders>
              <w:top w:val="single" w:sz="4" w:space="0" w:color="000000"/>
              <w:left w:val="single" w:sz="4" w:space="0" w:color="000000"/>
              <w:right w:val="single" w:sz="4" w:space="0" w:color="000000"/>
            </w:tcBorders>
          </w:tcPr>
          <w:p w:rsidR="0039245D" w:rsidRPr="00C3423B" w:rsidRDefault="0039245D"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noProof/>
                <w:color w:val="000000"/>
                <w:spacing w:val="8"/>
                <w:kern w:val="0"/>
                <w:sz w:val="21"/>
                <w:szCs w:val="21"/>
              </w:rPr>
              <w:drawing>
                <wp:anchor distT="0" distB="0" distL="114300" distR="114300" simplePos="0" relativeHeight="251677696" behindDoc="0" locked="0" layoutInCell="1" allowOverlap="1" wp14:anchorId="0AB17080" wp14:editId="54359366">
                  <wp:simplePos x="0" y="0"/>
                  <wp:positionH relativeFrom="column">
                    <wp:posOffset>263525</wp:posOffset>
                  </wp:positionH>
                  <wp:positionV relativeFrom="paragraph">
                    <wp:posOffset>59055</wp:posOffset>
                  </wp:positionV>
                  <wp:extent cx="817245" cy="1152525"/>
                  <wp:effectExtent l="0" t="0" r="190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4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9245D"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HG丸ｺﾞｼｯｸM-PRO" w:hAnsi="Times New Roman" w:cs="HG丸ｺﾞｼｯｸM-PRO" w:hint="eastAsia"/>
                <w:b/>
                <w:color w:val="000000"/>
                <w:kern w:val="0"/>
                <w:sz w:val="21"/>
                <w:szCs w:val="21"/>
              </w:rPr>
              <w:t>コミック版６　高次脳機能</w:t>
            </w:r>
            <w:r w:rsidRPr="0017783E">
              <w:rPr>
                <w:rFonts w:ascii="ＭＳ 明朝" w:eastAsia="HG丸ｺﾞｼｯｸM-PRO" w:hAnsi="Times New Roman" w:cs="HG丸ｺﾞｼｯｸM-PRO" w:hint="eastAsia"/>
                <w:b/>
                <w:color w:val="000000"/>
                <w:kern w:val="0"/>
                <w:sz w:val="21"/>
                <w:szCs w:val="21"/>
              </w:rPr>
              <w:t>障害者と働く</w:t>
            </w:r>
          </w:p>
          <w:p w:rsidR="0039245D" w:rsidRPr="006A4420" w:rsidRDefault="008B7D92" w:rsidP="0039245D">
            <w:pPr>
              <w:suppressAutoHyphens/>
              <w:kinsoku w:val="0"/>
              <w:wordWrap w:val="0"/>
              <w:overflowPunct w:val="0"/>
              <w:autoSpaceDE w:val="0"/>
              <w:autoSpaceDN w:val="0"/>
              <w:adjustRightInd w:val="0"/>
              <w:spacing w:line="286" w:lineRule="atLeast"/>
              <w:ind w:firstLineChars="50" w:firstLine="101"/>
              <w:textAlignment w:val="baseline"/>
              <w:rPr>
                <w:rFonts w:ascii="Times New Roman" w:eastAsia="ＭＳ 明朝" w:hAnsi="Times New Roman" w:cs="Times New Roman"/>
                <w:color w:val="000000"/>
                <w:spacing w:val="8"/>
                <w:kern w:val="0"/>
                <w:sz w:val="21"/>
                <w:szCs w:val="21"/>
              </w:rPr>
            </w:pPr>
            <w:r w:rsidRPr="008B7D92">
              <w:rPr>
                <w:rStyle w:val="a9"/>
                <w:rFonts w:ascii="Times New Roman" w:eastAsia="ＭＳ 明朝" w:hAnsi="Times New Roman" w:cs="Times New Roman"/>
                <w:kern w:val="0"/>
                <w:sz w:val="21"/>
                <w:szCs w:val="21"/>
              </w:rPr>
              <w:t>https://www.jeed.or.jp/disability/data/handbook/manual/emp_ls_comic06.html</w:t>
            </w:r>
          </w:p>
        </w:tc>
      </w:tr>
      <w:tr w:rsidR="0039245D" w:rsidRPr="00C3423B" w:rsidTr="00582017">
        <w:trPr>
          <w:jc w:val="center"/>
        </w:trPr>
        <w:tc>
          <w:tcPr>
            <w:tcW w:w="2267"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9245D" w:rsidRPr="00C3423B" w:rsidRDefault="0039245D"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 xml:space="preserve">　</w:t>
            </w:r>
            <w:r>
              <w:rPr>
                <w:rFonts w:ascii="ＭＳ 明朝" w:eastAsia="ＭＳ ゴシック" w:hAnsi="Times New Roman" w:cs="ＭＳ ゴシック" w:hint="eastAsia"/>
                <w:color w:val="000000"/>
                <w:kern w:val="0"/>
                <w:sz w:val="21"/>
                <w:szCs w:val="21"/>
              </w:rPr>
              <w:t>高次脳機能障害に関する基礎知識、支援機関の活用例、職場での具体的な支援方法などを盛り込みながら、雇入れと職場復帰に必要な雇用管理の手法等について、コミック形式で紹介したマニュアル</w:t>
            </w:r>
          </w:p>
        </w:tc>
      </w:tr>
    </w:tbl>
    <w:p w:rsidR="0039245D" w:rsidRPr="0039245D" w:rsidRDefault="0039245D" w:rsidP="00EE0591">
      <w:pPr>
        <w:overflowPunct w:val="0"/>
        <w:ind w:left="226" w:hanging="226"/>
        <w:textAlignment w:val="baseline"/>
        <w:rPr>
          <w:rFonts w:ascii="ＭＳ 明朝" w:eastAsia="ＭＳ ゴシック" w:hAnsi="Times New Roman" w:cs="ＭＳ ゴシック"/>
          <w:color w:val="000000"/>
          <w:spacing w:val="2"/>
          <w:kern w:val="0"/>
          <w:sz w:val="22"/>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678720" behindDoc="0" locked="0" layoutInCell="1" allowOverlap="1" wp14:anchorId="096C4112" wp14:editId="19090F02">
                <wp:simplePos x="0" y="0"/>
                <wp:positionH relativeFrom="column">
                  <wp:posOffset>241935</wp:posOffset>
                </wp:positionH>
                <wp:positionV relativeFrom="paragraph">
                  <wp:posOffset>77470</wp:posOffset>
                </wp:positionV>
                <wp:extent cx="5650230" cy="809625"/>
                <wp:effectExtent l="19050" t="19050" r="26670" b="28575"/>
                <wp:wrapNone/>
                <wp:docPr id="37" name="テキスト ボックス 37"/>
                <wp:cNvGraphicFramePr/>
                <a:graphic xmlns:a="http://schemas.openxmlformats.org/drawingml/2006/main">
                  <a:graphicData uri="http://schemas.microsoft.com/office/word/2010/wordprocessingShape">
                    <wps:wsp>
                      <wps:cNvSpPr txBox="1"/>
                      <wps:spPr>
                        <a:xfrm>
                          <a:off x="0" y="0"/>
                          <a:ext cx="5650230" cy="809625"/>
                        </a:xfrm>
                        <a:prstGeom prst="rect">
                          <a:avLst/>
                        </a:prstGeom>
                        <a:solidFill>
                          <a:sysClr val="window" lastClr="FFFFFF"/>
                        </a:solidFill>
                        <a:ln w="28575" cmpd="dbl">
                          <a:solidFill>
                            <a:prstClr val="black"/>
                          </a:solidFill>
                          <a:prstDash val="solid"/>
                        </a:ln>
                        <a:effectLst/>
                      </wps:spPr>
                      <wps:txbx>
                        <w:txbxContent>
                          <w:p w:rsidR="008674AF" w:rsidRDefault="008674AF" w:rsidP="0039245D">
                            <w:pPr>
                              <w:overflowPunct w:val="0"/>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＜活用事例＞</w:t>
                            </w:r>
                          </w:p>
                          <w:p w:rsidR="008674AF" w:rsidRPr="00C3423B" w:rsidRDefault="008674AF" w:rsidP="0039245D">
                            <w:pPr>
                              <w:overflowPunct w:val="0"/>
                              <w:textAlignment w:val="baseline"/>
                              <w:rPr>
                                <w:rFonts w:ascii="ＭＳ 明朝" w:eastAsia="ＭＳ 明朝" w:hAnsi="Times New Roman" w:cs="Times New Roman"/>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「コミック版</w:t>
                            </w:r>
                            <w:r>
                              <w:rPr>
                                <w:rFonts w:ascii="ＭＳ 明朝" w:eastAsia="ＭＳ ゴシック" w:hAnsi="Times New Roman" w:cs="ＭＳ ゴシック" w:hint="eastAsia"/>
                                <w:b/>
                                <w:color w:val="000000"/>
                                <w:kern w:val="0"/>
                                <w:sz w:val="21"/>
                                <w:szCs w:val="21"/>
                              </w:rPr>
                              <w:t>４</w:t>
                            </w:r>
                            <w:r w:rsidRPr="008D4EF6">
                              <w:rPr>
                                <w:rFonts w:ascii="ＭＳ 明朝" w:eastAsia="ＭＳ ゴシック" w:hAnsi="Times New Roman" w:cs="ＭＳ ゴシック" w:hint="eastAsia"/>
                                <w:b/>
                                <w:color w:val="000000"/>
                                <w:kern w:val="0"/>
                                <w:sz w:val="21"/>
                                <w:szCs w:val="21"/>
                              </w:rPr>
                              <w:t xml:space="preserve">　</w:t>
                            </w:r>
                            <w:r>
                              <w:rPr>
                                <w:rFonts w:ascii="ＭＳ 明朝" w:eastAsia="ＭＳ ゴシック" w:hAnsi="Times New Roman" w:cs="ＭＳ ゴシック" w:hint="eastAsia"/>
                                <w:b/>
                                <w:color w:val="000000"/>
                                <w:kern w:val="0"/>
                                <w:sz w:val="21"/>
                                <w:szCs w:val="21"/>
                              </w:rPr>
                              <w:t>精神</w:t>
                            </w:r>
                            <w:r w:rsidRPr="008D4EF6">
                              <w:rPr>
                                <w:rFonts w:ascii="ＭＳ 明朝" w:eastAsia="ＭＳ ゴシック" w:hAnsi="Times New Roman" w:cs="ＭＳ ゴシック" w:hint="eastAsia"/>
                                <w:b/>
                                <w:color w:val="000000"/>
                                <w:kern w:val="0"/>
                                <w:sz w:val="21"/>
                                <w:szCs w:val="21"/>
                              </w:rPr>
                              <w:t>障害者と働く」</w:t>
                            </w:r>
                          </w:p>
                          <w:p w:rsidR="008674AF" w:rsidRPr="00C3423B" w:rsidRDefault="008674AF" w:rsidP="0039245D">
                            <w:pPr>
                              <w:rPr>
                                <w14:textOutline w14:w="0" w14:cap="rnd" w14:cmpd="dbl" w14:algn="ctr">
                                  <w14:noFill/>
                                  <w14:prstDash w14:val="solid"/>
                                  <w14:bevel/>
                                </w14:textOutline>
                              </w:rPr>
                            </w:pPr>
                            <w:r w:rsidRPr="00C3423B">
                              <w:rPr>
                                <w:rFonts w:ascii="ＭＳ 明朝" w:eastAsia="ＭＳ ゴシック" w:hAnsi="Times New Roman" w:cs="ＭＳ ゴシック" w:hint="eastAsia"/>
                                <w:color w:val="000000"/>
                                <w:kern w:val="0"/>
                                <w:sz w:val="21"/>
                                <w:szCs w:val="21"/>
                              </w:rPr>
                              <w:t xml:space="preserve">　</w:t>
                            </w:r>
                            <w:r>
                              <w:rPr>
                                <w:rFonts w:ascii="ＭＳ 明朝" w:eastAsia="ＭＳ ゴシック" w:hAnsi="Times New Roman" w:cs="ＭＳ ゴシック" w:hint="eastAsia"/>
                                <w:color w:val="000000"/>
                                <w:kern w:val="0"/>
                                <w:sz w:val="21"/>
                                <w:szCs w:val="21"/>
                              </w:rPr>
                              <w:t>精神障害者を初めて雇用するに当たり、受入先の従業員の不安軽減を図るための勉強会資料として活用し、大変役に立った。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4112" id="テキスト ボックス 37" o:spid="_x0000_s1028" type="#_x0000_t202" style="position:absolute;left:0;text-align:left;margin-left:19.05pt;margin-top:6.1pt;width:444.9pt;height:6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" fillcolor="window" strokeweight="2.25pt">
                <v:stroke linestyle="thinThin"/>
                <v:textbox>
                  <w:txbxContent>
                    <w:p w:rsidR="008674AF" w:rsidRDefault="008674AF" w:rsidP="0039245D">
                      <w:pPr>
                        <w:overflowPunct w:val="0"/>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＜活用事例＞</w:t>
                      </w:r>
                    </w:p>
                    <w:p w:rsidR="008674AF" w:rsidRPr="00C3423B" w:rsidRDefault="008674AF" w:rsidP="0039245D">
                      <w:pPr>
                        <w:overflowPunct w:val="0"/>
                        <w:textAlignment w:val="baseline"/>
                        <w:rPr>
                          <w:rFonts w:ascii="ＭＳ 明朝" w:eastAsia="ＭＳ 明朝" w:hAnsi="Times New Roman" w:cs="Times New Roman"/>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「コミック版</w:t>
                      </w:r>
                      <w:r>
                        <w:rPr>
                          <w:rFonts w:ascii="ＭＳ 明朝" w:eastAsia="ＭＳ ゴシック" w:hAnsi="Times New Roman" w:cs="ＭＳ ゴシック" w:hint="eastAsia"/>
                          <w:b/>
                          <w:color w:val="000000"/>
                          <w:kern w:val="0"/>
                          <w:sz w:val="21"/>
                          <w:szCs w:val="21"/>
                        </w:rPr>
                        <w:t>４</w:t>
                      </w:r>
                      <w:r w:rsidRPr="008D4EF6">
                        <w:rPr>
                          <w:rFonts w:ascii="ＭＳ 明朝" w:eastAsia="ＭＳ ゴシック" w:hAnsi="Times New Roman" w:cs="ＭＳ ゴシック" w:hint="eastAsia"/>
                          <w:b/>
                          <w:color w:val="000000"/>
                          <w:kern w:val="0"/>
                          <w:sz w:val="21"/>
                          <w:szCs w:val="21"/>
                        </w:rPr>
                        <w:t xml:space="preserve">　</w:t>
                      </w:r>
                      <w:r>
                        <w:rPr>
                          <w:rFonts w:ascii="ＭＳ 明朝" w:eastAsia="ＭＳ ゴシック" w:hAnsi="Times New Roman" w:cs="ＭＳ ゴシック" w:hint="eastAsia"/>
                          <w:b/>
                          <w:color w:val="000000"/>
                          <w:kern w:val="0"/>
                          <w:sz w:val="21"/>
                          <w:szCs w:val="21"/>
                        </w:rPr>
                        <w:t>精神</w:t>
                      </w:r>
                      <w:r w:rsidRPr="008D4EF6">
                        <w:rPr>
                          <w:rFonts w:ascii="ＭＳ 明朝" w:eastAsia="ＭＳ ゴシック" w:hAnsi="Times New Roman" w:cs="ＭＳ ゴシック" w:hint="eastAsia"/>
                          <w:b/>
                          <w:color w:val="000000"/>
                          <w:kern w:val="0"/>
                          <w:sz w:val="21"/>
                          <w:szCs w:val="21"/>
                        </w:rPr>
                        <w:t>障害者と働く」</w:t>
                      </w:r>
                    </w:p>
                    <w:p w:rsidR="008674AF" w:rsidRPr="00C3423B" w:rsidRDefault="008674AF" w:rsidP="0039245D">
                      <w:pPr>
                        <w:rPr>
                          <w14:textOutline w14:w="0" w14:cap="rnd" w14:cmpd="dbl" w14:algn="ctr">
                            <w14:noFill/>
                            <w14:prstDash w14:val="solid"/>
                            <w14:bevel/>
                          </w14:textOutline>
                        </w:rPr>
                      </w:pPr>
                      <w:r w:rsidRPr="00C3423B">
                        <w:rPr>
                          <w:rFonts w:ascii="ＭＳ 明朝" w:eastAsia="ＭＳ ゴシック" w:hAnsi="Times New Roman" w:cs="ＭＳ ゴシック" w:hint="eastAsia"/>
                          <w:color w:val="000000"/>
                          <w:kern w:val="0"/>
                          <w:sz w:val="21"/>
                          <w:szCs w:val="21"/>
                        </w:rPr>
                        <w:t xml:space="preserve">　</w:t>
                      </w:r>
                      <w:r>
                        <w:rPr>
                          <w:rFonts w:ascii="ＭＳ 明朝" w:eastAsia="ＭＳ ゴシック" w:hAnsi="Times New Roman" w:cs="ＭＳ ゴシック" w:hint="eastAsia"/>
                          <w:color w:val="000000"/>
                          <w:kern w:val="0"/>
                          <w:sz w:val="21"/>
                          <w:szCs w:val="21"/>
                        </w:rPr>
                        <w:t>精神障害者を初めて雇用するに当たり、受入先の従業員の不安軽減を図るための勉強会資料として活用し、大変役に立った。</w:t>
                      </w:r>
                    </w:p>
                  </w:txbxContent>
                </v:textbox>
              </v:shape>
            </w:pict>
          </mc:Fallback>
        </mc:AlternateContent>
      </w:r>
    </w:p>
    <w:p w:rsidR="00281440" w:rsidRDefault="00281440" w:rsidP="00FE3C44">
      <w:pPr>
        <w:rPr>
          <w:rFonts w:ascii="ＭＳ 明朝" w:eastAsia="ＭＳ ゴシック" w:hAnsi="Times New Roman" w:cs="ＭＳ ゴシック"/>
          <w:color w:val="000000"/>
          <w:spacing w:val="2"/>
          <w:kern w:val="0"/>
          <w:sz w:val="22"/>
          <w:szCs w:val="24"/>
        </w:rPr>
      </w:pP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331C27" w:rsidRPr="00DA46BC" w:rsidTr="00AC5DF3">
        <w:trPr>
          <w:trHeight w:val="70"/>
        </w:trPr>
        <w:tc>
          <w:tcPr>
            <w:tcW w:w="10207" w:type="dxa"/>
            <w:shd w:val="clear" w:color="auto" w:fill="DAEEF3" w:themeFill="accent5" w:themeFillTint="33"/>
          </w:tcPr>
          <w:p w:rsidR="00331C27" w:rsidRPr="00DA46BC" w:rsidRDefault="00331C27" w:rsidP="00443809">
            <w:pPr>
              <w:jc w:val="center"/>
              <w:rPr>
                <w:rFonts w:ascii="ＭＳ 明朝" w:eastAsia="ＭＳ ゴシック" w:cs="ＭＳ ゴシック"/>
                <w:spacing w:val="2"/>
                <w:sz w:val="24"/>
                <w:szCs w:val="24"/>
              </w:rPr>
            </w:pPr>
            <w:r w:rsidRPr="00DA46BC">
              <w:rPr>
                <w:rFonts w:ascii="ＭＳ 明朝" w:eastAsia="ＭＳ ゴシック" w:cs="ＭＳ ゴシック" w:hint="eastAsia"/>
                <w:spacing w:val="2"/>
                <w:sz w:val="21"/>
                <w:szCs w:val="24"/>
              </w:rPr>
              <w:lastRenderedPageBreak/>
              <w:t>マニュアル・</w:t>
            </w:r>
            <w:r w:rsidR="00594AE0">
              <w:rPr>
                <w:rFonts w:ascii="ＭＳ 明朝" w:eastAsia="ＭＳ ゴシック" w:cs="ＭＳ ゴシック" w:hint="eastAsia"/>
                <w:spacing w:val="2"/>
                <w:sz w:val="21"/>
                <w:szCs w:val="24"/>
              </w:rPr>
              <w:t>好事例集</w:t>
            </w:r>
            <w:r w:rsidR="00686546" w:rsidRPr="00686546">
              <w:rPr>
                <w:rFonts w:ascii="ＭＳ 明朝" w:eastAsia="ＭＳ ゴシック" w:cs="ＭＳ ゴシック" w:hint="eastAsia"/>
                <w:spacing w:val="2"/>
                <w:sz w:val="21"/>
                <w:szCs w:val="24"/>
              </w:rPr>
              <w:t>・啓発誌</w:t>
            </w:r>
          </w:p>
        </w:tc>
      </w:tr>
    </w:tbl>
    <w:p w:rsidR="00B318B0" w:rsidRPr="00B318B0" w:rsidRDefault="00B318B0" w:rsidP="00C27546">
      <w:pPr>
        <w:ind w:firstLineChars="150" w:firstLine="309"/>
        <w:rPr>
          <w:rFonts w:ascii="ＭＳ 明朝" w:eastAsia="ＭＳ ゴシック" w:hAnsi="Times New Roman" w:cs="ＭＳ ゴシック"/>
          <w:color w:val="000000"/>
          <w:spacing w:val="2"/>
          <w:kern w:val="0"/>
          <w:sz w:val="21"/>
          <w:szCs w:val="24"/>
        </w:rPr>
      </w:pPr>
    </w:p>
    <w:p w:rsidR="00FE3C44" w:rsidRPr="000F4E11" w:rsidRDefault="00111B4E" w:rsidP="00C27546">
      <w:pPr>
        <w:ind w:firstLineChars="150" w:firstLine="324"/>
        <w:rPr>
          <w:rFonts w:ascii="ＭＳ 明朝" w:eastAsia="ＭＳ ゴシック" w:cs="ＭＳ ゴシック"/>
          <w:spacing w:val="2"/>
          <w:sz w:val="21"/>
          <w:szCs w:val="24"/>
        </w:rPr>
      </w:pPr>
      <w:r>
        <w:rPr>
          <w:rFonts w:ascii="ＭＳ 明朝" w:eastAsia="ＭＳ ゴシック" w:hAnsi="Times New Roman" w:cs="ＭＳ ゴシック" w:hint="eastAsia"/>
          <w:color w:val="000000"/>
          <w:spacing w:val="2"/>
          <w:kern w:val="0"/>
          <w:sz w:val="22"/>
          <w:szCs w:val="24"/>
        </w:rPr>
        <w:t>【</w:t>
      </w:r>
      <w:r w:rsidR="006A5A5D">
        <w:rPr>
          <w:rFonts w:ascii="ＭＳ 明朝" w:eastAsia="ＭＳ ゴシック" w:hAnsi="Times New Roman" w:cs="ＭＳ ゴシック" w:hint="eastAsia"/>
          <w:color w:val="000000"/>
          <w:spacing w:val="2"/>
          <w:kern w:val="0"/>
          <w:sz w:val="22"/>
          <w:szCs w:val="24"/>
        </w:rPr>
        <w:t>障害ごとの特性と配慮事項について</w:t>
      </w:r>
      <w:r w:rsidR="00FE3C44" w:rsidRPr="000F4E11">
        <w:rPr>
          <w:rFonts w:ascii="ＭＳ 明朝" w:eastAsia="ＭＳ ゴシック" w:hAnsi="Times New Roman" w:cs="ＭＳ ゴシック" w:hint="eastAsia"/>
          <w:color w:val="000000"/>
          <w:spacing w:val="2"/>
          <w:kern w:val="0"/>
          <w:sz w:val="22"/>
          <w:szCs w:val="24"/>
        </w:rPr>
        <w:t>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FE3C44" w:rsidRPr="000F4E11" w:rsidTr="0004606D">
        <w:trPr>
          <w:trHeight w:val="850"/>
          <w:jc w:val="center"/>
        </w:trPr>
        <w:tc>
          <w:tcPr>
            <w:tcW w:w="2267" w:type="dxa"/>
            <w:vMerge w:val="restart"/>
            <w:tcBorders>
              <w:top w:val="single" w:sz="4" w:space="0" w:color="000000"/>
              <w:left w:val="single" w:sz="4" w:space="0" w:color="000000"/>
              <w:right w:val="single" w:sz="4" w:space="0" w:color="000000"/>
            </w:tcBorders>
          </w:tcPr>
          <w:p w:rsidR="00FE3C44" w:rsidRPr="000F4E11" w:rsidRDefault="00A15DA7" w:rsidP="00A641BD">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noProof/>
                <w:color w:val="000000"/>
                <w:spacing w:val="8"/>
                <w:kern w:val="0"/>
                <w:sz w:val="21"/>
                <w:szCs w:val="21"/>
              </w:rPr>
              <w:drawing>
                <wp:anchor distT="0" distB="0" distL="114300" distR="114300" simplePos="0" relativeHeight="251663360" behindDoc="0" locked="0" layoutInCell="1" allowOverlap="1" wp14:anchorId="3ECB8723" wp14:editId="210C13D2">
                  <wp:simplePos x="0" y="0"/>
                  <wp:positionH relativeFrom="column">
                    <wp:posOffset>290195</wp:posOffset>
                  </wp:positionH>
                  <wp:positionV relativeFrom="paragraph">
                    <wp:posOffset>33655</wp:posOffset>
                  </wp:positionV>
                  <wp:extent cx="777240" cy="110490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1BD">
              <w:rPr>
                <w:rFonts w:ascii="ＭＳ 明朝" w:eastAsia="ＭＳ 明朝" w:hAnsi="Times New Roman" w:cs="Times New Roman" w:hint="eastAsia"/>
                <w:color w:val="000000"/>
                <w:spacing w:val="8"/>
                <w:kern w:val="0"/>
                <w:sz w:val="21"/>
                <w:szCs w:val="21"/>
              </w:rPr>
              <w:t xml:space="preserve">    </w:t>
            </w:r>
          </w:p>
        </w:tc>
        <w:tc>
          <w:tcPr>
            <w:tcW w:w="6576" w:type="dxa"/>
            <w:tcBorders>
              <w:top w:val="single" w:sz="4" w:space="0" w:color="000000"/>
              <w:left w:val="single" w:sz="4" w:space="0" w:color="000000"/>
              <w:bottom w:val="nil"/>
              <w:right w:val="single" w:sz="4" w:space="0" w:color="000000"/>
            </w:tcBorders>
            <w:vAlign w:val="center"/>
          </w:tcPr>
          <w:p w:rsidR="00FE3C44" w:rsidRPr="0017783E" w:rsidRDefault="00FE3C44" w:rsidP="009C141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17783E">
              <w:rPr>
                <w:rFonts w:ascii="ＭＳ 明朝" w:eastAsia="HG丸ｺﾞｼｯｸM-PRO" w:hAnsi="Times New Roman" w:cs="HG丸ｺﾞｼｯｸM-PRO" w:hint="eastAsia"/>
                <w:b/>
                <w:color w:val="000000"/>
                <w:kern w:val="0"/>
                <w:sz w:val="21"/>
                <w:szCs w:val="21"/>
              </w:rPr>
              <w:t>精神障害者雇用管理</w:t>
            </w:r>
            <w:r w:rsidR="00BC06BA">
              <w:rPr>
                <w:rFonts w:ascii="ＭＳ 明朝" w:eastAsia="HG丸ｺﾞｼｯｸM-PRO" w:hAnsi="Times New Roman" w:cs="HG丸ｺﾞｼｯｸM-PRO" w:hint="eastAsia"/>
                <w:b/>
                <w:color w:val="000000"/>
                <w:kern w:val="0"/>
                <w:sz w:val="21"/>
                <w:szCs w:val="21"/>
              </w:rPr>
              <w:t>ガイドブック</w:t>
            </w:r>
            <w:r w:rsidR="0098724D" w:rsidRPr="00303ABA">
              <w:rPr>
                <w:rFonts w:ascii="ＭＳ 明朝" w:eastAsia="HG丸ｺﾞｼｯｸM-PRO" w:hAnsi="Times New Roman" w:cs="HG丸ｺﾞｼｯｸM-PRO" w:hint="eastAsia"/>
                <w:color w:val="000000"/>
                <w:kern w:val="0"/>
                <w:szCs w:val="18"/>
              </w:rPr>
              <w:t xml:space="preserve">　</w:t>
            </w:r>
          </w:p>
          <w:p w:rsidR="00FE3C44" w:rsidRPr="004E0831" w:rsidRDefault="004E0831" w:rsidP="008A3492">
            <w:pPr>
              <w:suppressAutoHyphens/>
              <w:kinsoku w:val="0"/>
              <w:wordWrap w:val="0"/>
              <w:overflowPunct w:val="0"/>
              <w:autoSpaceDE w:val="0"/>
              <w:autoSpaceDN w:val="0"/>
              <w:adjustRightInd w:val="0"/>
              <w:spacing w:line="286" w:lineRule="atLeast"/>
              <w:textAlignment w:val="baseline"/>
              <w:rPr>
                <w:rFonts w:ascii="Times New Roman" w:eastAsia="ＭＳ 明朝" w:hAnsi="Times New Roman" w:cs="Times New Roman"/>
                <w:color w:val="000000"/>
                <w:spacing w:val="8"/>
                <w:kern w:val="0"/>
                <w:sz w:val="21"/>
                <w:szCs w:val="21"/>
              </w:rPr>
            </w:pPr>
            <w:r w:rsidRPr="004E0831">
              <w:rPr>
                <w:rFonts w:ascii="Times New Roman" w:eastAsia="ＭＳ 明朝" w:hAnsi="Times New Roman" w:cs="Times New Roman"/>
                <w:color w:val="000000"/>
                <w:spacing w:val="8"/>
                <w:kern w:val="0"/>
                <w:sz w:val="21"/>
                <w:szCs w:val="21"/>
              </w:rPr>
              <w:t xml:space="preserve"> </w:t>
            </w:r>
            <w:r w:rsidR="008A3492" w:rsidRPr="008A3492">
              <w:rPr>
                <w:rStyle w:val="a9"/>
                <w:rFonts w:ascii="Times New Roman" w:eastAsia="ＭＳ 明朝" w:hAnsi="Times New Roman" w:cs="Times New Roman"/>
                <w:spacing w:val="8"/>
                <w:kern w:val="0"/>
                <w:sz w:val="21"/>
                <w:szCs w:val="21"/>
              </w:rPr>
              <w:t>http://www.nivr.jeed.or.jp/research/kyouzai/38_seishin.html</w:t>
            </w:r>
          </w:p>
        </w:tc>
      </w:tr>
      <w:tr w:rsidR="00FE3C44" w:rsidRPr="000F4E11" w:rsidTr="00BC06BA">
        <w:trPr>
          <w:trHeight w:val="978"/>
          <w:jc w:val="center"/>
        </w:trPr>
        <w:tc>
          <w:tcPr>
            <w:tcW w:w="2267" w:type="dxa"/>
            <w:vMerge/>
            <w:tcBorders>
              <w:left w:val="single" w:sz="4" w:space="0" w:color="000000"/>
              <w:bottom w:val="single" w:sz="4" w:space="0" w:color="000000"/>
              <w:right w:val="single" w:sz="4" w:space="0" w:color="000000"/>
            </w:tcBorders>
          </w:tcPr>
          <w:p w:rsidR="00FE3C44" w:rsidRPr="000F4E11" w:rsidRDefault="00FE3C44" w:rsidP="009C1419">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FE3C44" w:rsidRPr="00B672FD" w:rsidRDefault="00B672FD" w:rsidP="00B672FD">
            <w:pPr>
              <w:suppressAutoHyphens/>
              <w:kinsoku w:val="0"/>
              <w:wordWrap w:val="0"/>
              <w:overflowPunct w:val="0"/>
              <w:autoSpaceDE w:val="0"/>
              <w:autoSpaceDN w:val="0"/>
              <w:adjustRightInd w:val="0"/>
              <w:spacing w:line="286" w:lineRule="atLeast"/>
              <w:ind w:firstLineChars="100" w:firstLine="218"/>
              <w:textAlignment w:val="baseline"/>
              <w:rPr>
                <w:rFonts w:ascii="ＭＳ ゴシック" w:eastAsia="ＭＳ ゴシック" w:hAnsi="ＭＳ ゴシック" w:cs="Times New Roman"/>
                <w:color w:val="000000"/>
                <w:spacing w:val="8"/>
                <w:kern w:val="0"/>
                <w:sz w:val="21"/>
                <w:szCs w:val="21"/>
              </w:rPr>
            </w:pPr>
            <w:r>
              <w:rPr>
                <w:rFonts w:ascii="ＭＳ ゴシック" w:eastAsia="ＭＳ ゴシック" w:hAnsi="ＭＳ ゴシック" w:cs="Times New Roman" w:hint="eastAsia"/>
                <w:color w:val="000000"/>
                <w:spacing w:val="8"/>
                <w:kern w:val="0"/>
                <w:sz w:val="21"/>
                <w:szCs w:val="21"/>
              </w:rPr>
              <w:t>精神障害者の</w:t>
            </w:r>
            <w:r w:rsidRPr="00B672FD">
              <w:rPr>
                <w:rFonts w:ascii="ＭＳ ゴシック" w:eastAsia="ＭＳ ゴシック" w:hAnsi="ＭＳ ゴシック" w:cs="Times New Roman" w:hint="eastAsia"/>
                <w:color w:val="000000"/>
                <w:spacing w:val="8"/>
                <w:kern w:val="0"/>
                <w:sz w:val="21"/>
                <w:szCs w:val="21"/>
              </w:rPr>
              <w:t>新規雇用</w:t>
            </w:r>
            <w:r>
              <w:rPr>
                <w:rFonts w:ascii="ＭＳ ゴシック" w:eastAsia="ＭＳ ゴシック" w:hAnsi="ＭＳ ゴシック" w:cs="Times New Roman" w:hint="eastAsia"/>
                <w:color w:val="000000"/>
                <w:spacing w:val="8"/>
                <w:kern w:val="0"/>
                <w:sz w:val="21"/>
                <w:szCs w:val="21"/>
              </w:rPr>
              <w:t>時や職場復帰時</w:t>
            </w:r>
            <w:r w:rsidRPr="00B672FD">
              <w:rPr>
                <w:rFonts w:ascii="ＭＳ ゴシック" w:eastAsia="ＭＳ ゴシック" w:hAnsi="ＭＳ ゴシック" w:cs="Times New Roman" w:hint="eastAsia"/>
                <w:color w:val="000000"/>
                <w:spacing w:val="8"/>
                <w:kern w:val="0"/>
                <w:sz w:val="21"/>
                <w:szCs w:val="21"/>
              </w:rPr>
              <w:t>における工夫や留意点、疾患の特徴と留意すべきポイント、企業の雇用事例</w:t>
            </w:r>
            <w:r>
              <w:rPr>
                <w:rFonts w:ascii="ＭＳ ゴシック" w:eastAsia="ＭＳ ゴシック" w:hAnsi="ＭＳ ゴシック" w:cs="Times New Roman" w:hint="eastAsia"/>
                <w:color w:val="000000"/>
                <w:spacing w:val="8"/>
                <w:kern w:val="0"/>
                <w:sz w:val="21"/>
                <w:szCs w:val="21"/>
              </w:rPr>
              <w:t>等を紹介したガイドブック</w:t>
            </w:r>
          </w:p>
        </w:tc>
      </w:tr>
    </w:tbl>
    <w:p w:rsidR="00FE3C44" w:rsidRDefault="00FE3C44" w:rsidP="00FE3C44">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FE3C44" w:rsidRPr="000F4E11" w:rsidTr="0004606D">
        <w:trPr>
          <w:trHeight w:val="850"/>
          <w:jc w:val="center"/>
        </w:trPr>
        <w:tc>
          <w:tcPr>
            <w:tcW w:w="2267" w:type="dxa"/>
            <w:vMerge w:val="restart"/>
            <w:tcBorders>
              <w:top w:val="single" w:sz="4" w:space="0" w:color="000000"/>
              <w:left w:val="single" w:sz="4" w:space="0" w:color="000000"/>
              <w:right w:val="single" w:sz="4" w:space="0" w:color="000000"/>
            </w:tcBorders>
          </w:tcPr>
          <w:p w:rsidR="00FE3C44" w:rsidRPr="000F4E11" w:rsidRDefault="00FE3C44" w:rsidP="009C1419">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noProof/>
                <w:color w:val="000000"/>
                <w:spacing w:val="8"/>
                <w:kern w:val="0"/>
                <w:sz w:val="21"/>
                <w:szCs w:val="21"/>
              </w:rPr>
              <w:drawing>
                <wp:anchor distT="0" distB="0" distL="114300" distR="114300" simplePos="0" relativeHeight="251661312" behindDoc="0" locked="0" layoutInCell="1" allowOverlap="1" wp14:anchorId="67612B6A" wp14:editId="15CB7054">
                  <wp:simplePos x="0" y="0"/>
                  <wp:positionH relativeFrom="column">
                    <wp:posOffset>286385</wp:posOffset>
                  </wp:positionH>
                  <wp:positionV relativeFrom="paragraph">
                    <wp:posOffset>32868</wp:posOffset>
                  </wp:positionV>
                  <wp:extent cx="782668" cy="1085850"/>
                  <wp:effectExtent l="0" t="0" r="0" b="0"/>
                  <wp:wrapNone/>
                  <wp:docPr id="28" name="図 28" descr="C:\Users\kohkoshi\Desktop\成果物画像集(H25中心)\報告書No.3表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hkoshi\Desktop\成果物画像集(H25中心)\報告書No.3表紙.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2668"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FE3C44" w:rsidRPr="0017783E" w:rsidRDefault="00FE3C44" w:rsidP="009C141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精神障害のある社員が安定して長く働くために</w:t>
            </w:r>
          </w:p>
          <w:p w:rsidR="00FE3C44" w:rsidRPr="000F4E11" w:rsidRDefault="00FE3C44" w:rsidP="008A349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Times New Roman" w:hint="eastAsia"/>
                <w:color w:val="000000"/>
                <w:kern w:val="0"/>
                <w:sz w:val="21"/>
                <w:szCs w:val="21"/>
              </w:rPr>
              <w:t xml:space="preserve"> </w:t>
            </w:r>
            <w:r w:rsidR="008A3492" w:rsidRPr="008A3492">
              <w:rPr>
                <w:rStyle w:val="a9"/>
                <w:rFonts w:ascii="Times New Roman" w:eastAsia="ＭＳ 明朝" w:hAnsi="Times New Roman" w:cs="Times New Roman"/>
                <w:kern w:val="0"/>
                <w:sz w:val="21"/>
                <w:szCs w:val="21"/>
              </w:rPr>
              <w:t>https://www.jeed.or.jp/disability/data/casebook/ex_ls/ex_research.html</w:t>
            </w:r>
            <w:r>
              <w:rPr>
                <w:rFonts w:ascii="Times New Roman" w:eastAsia="ＭＳ 明朝" w:hAnsi="Times New Roman" w:cs="Times New Roman" w:hint="eastAsia"/>
                <w:color w:val="000000"/>
                <w:kern w:val="0"/>
                <w:sz w:val="21"/>
                <w:szCs w:val="21"/>
              </w:rPr>
              <w:t xml:space="preserve"> </w:t>
            </w:r>
          </w:p>
        </w:tc>
      </w:tr>
      <w:tr w:rsidR="00FE3C44" w:rsidRPr="000F4E11" w:rsidTr="00BC06BA">
        <w:trPr>
          <w:trHeight w:val="966"/>
          <w:jc w:val="center"/>
        </w:trPr>
        <w:tc>
          <w:tcPr>
            <w:tcW w:w="2267" w:type="dxa"/>
            <w:vMerge/>
            <w:tcBorders>
              <w:left w:val="single" w:sz="4" w:space="0" w:color="000000"/>
              <w:bottom w:val="single" w:sz="4" w:space="0" w:color="000000"/>
              <w:right w:val="single" w:sz="4" w:space="0" w:color="000000"/>
            </w:tcBorders>
          </w:tcPr>
          <w:p w:rsidR="00FE3C44" w:rsidRPr="000F4E11" w:rsidRDefault="00FE3C44" w:rsidP="009C1419">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FE3C44" w:rsidRPr="00611153" w:rsidRDefault="00FE3C44" w:rsidP="00611153">
            <w:pPr>
              <w:suppressAutoHyphens/>
              <w:kinsoku w:val="0"/>
              <w:wordWrap w:val="0"/>
              <w:overflowPunct w:val="0"/>
              <w:autoSpaceDE w:val="0"/>
              <w:autoSpaceDN w:val="0"/>
              <w:adjustRightInd w:val="0"/>
              <w:spacing w:line="286" w:lineRule="atLeast"/>
              <w:textAlignment w:val="baseline"/>
              <w:rPr>
                <w:rFonts w:asciiTheme="majorEastAsia" w:eastAsiaTheme="majorEastAsia" w:hAnsiTheme="majorEastAsia" w:cs="Times New Roman"/>
                <w:color w:val="000000"/>
                <w:kern w:val="0"/>
                <w:sz w:val="21"/>
                <w:szCs w:val="21"/>
              </w:rPr>
            </w:pPr>
            <w:r w:rsidRPr="000F4E11">
              <w:rPr>
                <w:rFonts w:ascii="Times New Roman" w:eastAsia="ＭＳ 明朝" w:hAnsi="Times New Roman" w:cs="Times New Roman"/>
                <w:color w:val="000000"/>
                <w:kern w:val="0"/>
                <w:sz w:val="21"/>
                <w:szCs w:val="21"/>
              </w:rPr>
              <w:t xml:space="preserve">  </w:t>
            </w:r>
            <w:r w:rsidRPr="0024216E">
              <w:rPr>
                <w:rFonts w:asciiTheme="majorEastAsia" w:eastAsiaTheme="majorEastAsia" w:hAnsiTheme="majorEastAsia" w:cs="Times New Roman" w:hint="eastAsia"/>
                <w:color w:val="000000"/>
                <w:kern w:val="0"/>
                <w:sz w:val="21"/>
                <w:szCs w:val="21"/>
              </w:rPr>
              <w:t>中小企業</w:t>
            </w:r>
            <w:r>
              <w:rPr>
                <w:rFonts w:asciiTheme="majorEastAsia" w:eastAsiaTheme="majorEastAsia" w:hAnsiTheme="majorEastAsia" w:cs="Times New Roman" w:hint="eastAsia"/>
                <w:color w:val="000000"/>
                <w:kern w:val="0"/>
                <w:sz w:val="21"/>
                <w:szCs w:val="21"/>
              </w:rPr>
              <w:t>を対象にしたアンケートとヒアリング調査を踏まえて、中小企業</w:t>
            </w:r>
            <w:r w:rsidRPr="0024216E">
              <w:rPr>
                <w:rFonts w:asciiTheme="majorEastAsia" w:eastAsiaTheme="majorEastAsia" w:hAnsiTheme="majorEastAsia" w:cs="Times New Roman" w:hint="eastAsia"/>
                <w:color w:val="000000"/>
                <w:kern w:val="0"/>
                <w:sz w:val="21"/>
                <w:szCs w:val="21"/>
              </w:rPr>
              <w:t>にお</w:t>
            </w:r>
            <w:r w:rsidR="00E55C08">
              <w:rPr>
                <w:rFonts w:asciiTheme="majorEastAsia" w:eastAsiaTheme="majorEastAsia" w:hAnsiTheme="majorEastAsia" w:cs="Times New Roman" w:hint="eastAsia"/>
                <w:color w:val="000000"/>
                <w:kern w:val="0"/>
                <w:sz w:val="21"/>
                <w:szCs w:val="21"/>
              </w:rPr>
              <w:t>ける</w:t>
            </w:r>
            <w:r>
              <w:rPr>
                <w:rFonts w:asciiTheme="majorEastAsia" w:eastAsiaTheme="majorEastAsia" w:hAnsiTheme="majorEastAsia" w:cs="Times New Roman" w:hint="eastAsia"/>
                <w:color w:val="000000"/>
                <w:kern w:val="0"/>
                <w:sz w:val="21"/>
                <w:szCs w:val="21"/>
              </w:rPr>
              <w:t>精神障害者</w:t>
            </w:r>
            <w:r w:rsidR="00E55C08">
              <w:rPr>
                <w:rFonts w:asciiTheme="majorEastAsia" w:eastAsiaTheme="majorEastAsia" w:hAnsiTheme="majorEastAsia" w:cs="Times New Roman" w:hint="eastAsia"/>
                <w:color w:val="000000"/>
                <w:kern w:val="0"/>
                <w:sz w:val="21"/>
                <w:szCs w:val="21"/>
              </w:rPr>
              <w:t>の</w:t>
            </w:r>
            <w:r>
              <w:rPr>
                <w:rFonts w:asciiTheme="majorEastAsia" w:eastAsiaTheme="majorEastAsia" w:hAnsiTheme="majorEastAsia" w:cs="Times New Roman" w:hint="eastAsia"/>
                <w:color w:val="000000"/>
                <w:kern w:val="0"/>
                <w:sz w:val="21"/>
                <w:szCs w:val="21"/>
              </w:rPr>
              <w:t>雇</w:t>
            </w:r>
            <w:r w:rsidR="00E55C08">
              <w:rPr>
                <w:rFonts w:asciiTheme="majorEastAsia" w:eastAsiaTheme="majorEastAsia" w:hAnsiTheme="majorEastAsia" w:cs="Times New Roman" w:hint="eastAsia"/>
                <w:color w:val="000000"/>
                <w:kern w:val="0"/>
                <w:sz w:val="21"/>
                <w:szCs w:val="21"/>
              </w:rPr>
              <w:t>入れや雇用</w:t>
            </w:r>
            <w:r>
              <w:rPr>
                <w:rFonts w:asciiTheme="majorEastAsia" w:eastAsiaTheme="majorEastAsia" w:hAnsiTheme="majorEastAsia" w:cs="Times New Roman" w:hint="eastAsia"/>
                <w:color w:val="000000"/>
                <w:kern w:val="0"/>
                <w:sz w:val="21"/>
                <w:szCs w:val="21"/>
              </w:rPr>
              <w:t>継続</w:t>
            </w:r>
            <w:r w:rsidR="00611153">
              <w:rPr>
                <w:rFonts w:asciiTheme="majorEastAsia" w:eastAsiaTheme="majorEastAsia" w:hAnsiTheme="majorEastAsia" w:cs="Times New Roman" w:hint="eastAsia"/>
                <w:color w:val="000000"/>
                <w:kern w:val="0"/>
                <w:sz w:val="21"/>
                <w:szCs w:val="21"/>
              </w:rPr>
              <w:t>の</w:t>
            </w:r>
            <w:r w:rsidR="00BC06BA">
              <w:rPr>
                <w:rFonts w:asciiTheme="majorEastAsia" w:eastAsiaTheme="majorEastAsia" w:hAnsiTheme="majorEastAsia" w:cs="Times New Roman" w:hint="eastAsia"/>
                <w:color w:val="000000"/>
                <w:kern w:val="0"/>
                <w:sz w:val="21"/>
                <w:szCs w:val="21"/>
              </w:rPr>
              <w:t>ため</w:t>
            </w:r>
            <w:r w:rsidR="00E55C08">
              <w:rPr>
                <w:rFonts w:asciiTheme="majorEastAsia" w:eastAsiaTheme="majorEastAsia" w:hAnsiTheme="majorEastAsia" w:cs="Times New Roman" w:hint="eastAsia"/>
                <w:color w:val="000000"/>
                <w:kern w:val="0"/>
                <w:sz w:val="21"/>
                <w:szCs w:val="21"/>
              </w:rPr>
              <w:t>の</w:t>
            </w:r>
            <w:r w:rsidR="00BC06BA">
              <w:rPr>
                <w:rFonts w:asciiTheme="majorEastAsia" w:eastAsiaTheme="majorEastAsia" w:hAnsiTheme="majorEastAsia" w:cs="Times New Roman" w:hint="eastAsia"/>
                <w:color w:val="000000"/>
                <w:kern w:val="0"/>
                <w:sz w:val="21"/>
                <w:szCs w:val="21"/>
              </w:rPr>
              <w:t>工夫や配慮事項</w:t>
            </w:r>
            <w:r w:rsidR="00E55C08">
              <w:rPr>
                <w:rFonts w:asciiTheme="majorEastAsia" w:eastAsiaTheme="majorEastAsia" w:hAnsiTheme="majorEastAsia" w:cs="Times New Roman" w:hint="eastAsia"/>
                <w:color w:val="000000"/>
                <w:kern w:val="0"/>
                <w:sz w:val="21"/>
                <w:szCs w:val="21"/>
              </w:rPr>
              <w:t>について</w:t>
            </w:r>
            <w:r w:rsidR="00611153">
              <w:rPr>
                <w:rFonts w:asciiTheme="majorEastAsia" w:eastAsiaTheme="majorEastAsia" w:hAnsiTheme="majorEastAsia" w:cs="Times New Roman" w:hint="eastAsia"/>
                <w:color w:val="000000"/>
                <w:kern w:val="0"/>
                <w:sz w:val="21"/>
                <w:szCs w:val="21"/>
              </w:rPr>
              <w:t>とりまとめた</w:t>
            </w:r>
            <w:r>
              <w:rPr>
                <w:rFonts w:asciiTheme="majorEastAsia" w:eastAsiaTheme="majorEastAsia" w:hAnsiTheme="majorEastAsia" w:cs="Times New Roman" w:hint="eastAsia"/>
                <w:color w:val="000000"/>
                <w:kern w:val="0"/>
                <w:sz w:val="21"/>
                <w:szCs w:val="21"/>
              </w:rPr>
              <w:t>Ｑ＆Ａ</w:t>
            </w:r>
            <w:r w:rsidR="00611153">
              <w:rPr>
                <w:rFonts w:asciiTheme="majorEastAsia" w:eastAsiaTheme="majorEastAsia" w:hAnsiTheme="majorEastAsia" w:cs="Times New Roman" w:hint="eastAsia"/>
                <w:color w:val="000000"/>
                <w:kern w:val="0"/>
                <w:sz w:val="21"/>
                <w:szCs w:val="21"/>
              </w:rPr>
              <w:t>集</w:t>
            </w:r>
          </w:p>
        </w:tc>
      </w:tr>
    </w:tbl>
    <w:p w:rsidR="00FE3C44" w:rsidRDefault="00FE3C44" w:rsidP="00FE3C44">
      <w:pPr>
        <w:rPr>
          <w:rFonts w:ascii="ＭＳ 明朝" w:eastAsia="ＭＳ ゴシック" w:cs="ＭＳ ゴシック"/>
          <w:spacing w:val="2"/>
          <w:sz w:val="21"/>
          <w:szCs w:val="24"/>
        </w:rPr>
      </w:pPr>
    </w:p>
    <w:tbl>
      <w:tblPr>
        <w:tblpPr w:leftFromText="142" w:rightFromText="142"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6A010C" w:rsidRPr="000F4E11" w:rsidTr="0004606D">
        <w:trPr>
          <w:trHeight w:val="850"/>
        </w:trPr>
        <w:tc>
          <w:tcPr>
            <w:tcW w:w="2267" w:type="dxa"/>
            <w:vMerge w:val="restart"/>
            <w:tcBorders>
              <w:top w:val="single" w:sz="4" w:space="0" w:color="000000"/>
              <w:left w:val="single" w:sz="4" w:space="0" w:color="000000"/>
              <w:right w:val="single" w:sz="4" w:space="0" w:color="000000"/>
            </w:tcBorders>
          </w:tcPr>
          <w:p w:rsidR="006A010C" w:rsidRPr="000F4E11" w:rsidRDefault="006A010C" w:rsidP="006A010C">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65408" behindDoc="0" locked="0" layoutInCell="0" allowOverlap="1" wp14:anchorId="38A112CB" wp14:editId="165ACC24">
                  <wp:simplePos x="0" y="0"/>
                  <wp:positionH relativeFrom="margin">
                    <wp:posOffset>320675</wp:posOffset>
                  </wp:positionH>
                  <wp:positionV relativeFrom="paragraph">
                    <wp:posOffset>42545</wp:posOffset>
                  </wp:positionV>
                  <wp:extent cx="752475" cy="1104900"/>
                  <wp:effectExtent l="0" t="0" r="9525" b="0"/>
                  <wp:wrapNone/>
                  <wp:docPr id="24" name="図 24" descr="C:\Users\kohkoshi\AppData\Local\Temp\JS1C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ohkoshi\AppData\Local\Temp\JS1C08.PNG"/>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10C" w:rsidRPr="000F4E11" w:rsidRDefault="006A010C" w:rsidP="006A010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6A010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6A010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6A010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6A010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6A010C" w:rsidRPr="0017783E" w:rsidRDefault="006A010C" w:rsidP="006A010C">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17783E">
              <w:rPr>
                <w:rFonts w:ascii="ＭＳ 明朝" w:eastAsia="HG丸ｺﾞｼｯｸM-PRO" w:hAnsi="Times New Roman" w:cs="HG丸ｺﾞｼｯｸM-PRO" w:hint="eastAsia"/>
                <w:b/>
                <w:color w:val="000000"/>
                <w:kern w:val="0"/>
                <w:sz w:val="21"/>
                <w:szCs w:val="21"/>
              </w:rPr>
              <w:t>聴覚障害者の職場定着推進マニュアル</w:t>
            </w:r>
          </w:p>
          <w:p w:rsidR="006A010C" w:rsidRPr="00335874" w:rsidRDefault="006A010C" w:rsidP="00A1431F">
            <w:pPr>
              <w:suppressAutoHyphens/>
              <w:kinsoku w:val="0"/>
              <w:wordWrap w:val="0"/>
              <w:overflowPunct w:val="0"/>
              <w:autoSpaceDE w:val="0"/>
              <w:autoSpaceDN w:val="0"/>
              <w:adjustRightInd w:val="0"/>
              <w:spacing w:line="286" w:lineRule="atLeast"/>
              <w:textAlignment w:val="baseline"/>
              <w:rPr>
                <w:rFonts w:ascii="Times New Roman" w:eastAsia="ＭＳ 明朝" w:hAnsi="Times New Roman" w:cs="Times New Roman"/>
                <w:color w:val="000000"/>
                <w:kern w:val="0"/>
                <w:sz w:val="21"/>
                <w:szCs w:val="21"/>
              </w:rPr>
            </w:pPr>
            <w:r>
              <w:rPr>
                <w:rFonts w:ascii="Times New Roman" w:eastAsia="ＭＳ 明朝" w:hAnsi="Times New Roman" w:cs="Times New Roman" w:hint="eastAsia"/>
                <w:color w:val="000000"/>
                <w:kern w:val="0"/>
                <w:sz w:val="21"/>
                <w:szCs w:val="21"/>
              </w:rPr>
              <w:t xml:space="preserve"> </w:t>
            </w:r>
            <w:r w:rsidR="00A1431F" w:rsidRPr="00A1431F">
              <w:rPr>
                <w:rStyle w:val="a9"/>
                <w:rFonts w:ascii="Times New Roman" w:eastAsia="ＭＳ 明朝" w:hAnsi="Times New Roman" w:cs="Times New Roman"/>
                <w:kern w:val="0"/>
                <w:sz w:val="21"/>
                <w:szCs w:val="21"/>
              </w:rPr>
              <w:t>https://www.jeed.or.jp/disability/data/handbook/manual/ocp_outline.html</w:t>
            </w:r>
          </w:p>
        </w:tc>
      </w:tr>
      <w:tr w:rsidR="006A010C" w:rsidRPr="000F4E11" w:rsidTr="0004606D">
        <w:trPr>
          <w:trHeight w:val="1032"/>
        </w:trPr>
        <w:tc>
          <w:tcPr>
            <w:tcW w:w="2267" w:type="dxa"/>
            <w:vMerge/>
            <w:tcBorders>
              <w:left w:val="single" w:sz="4" w:space="0" w:color="000000"/>
              <w:bottom w:val="single" w:sz="4" w:space="0" w:color="000000"/>
              <w:right w:val="single" w:sz="4" w:space="0" w:color="000000"/>
            </w:tcBorders>
          </w:tcPr>
          <w:p w:rsidR="006A010C" w:rsidRPr="000F4E11" w:rsidRDefault="006A010C" w:rsidP="006A010C">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6A010C" w:rsidRPr="00402A59" w:rsidRDefault="006A010C" w:rsidP="006A010C">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0F4E11">
              <w:rPr>
                <w:rFonts w:ascii="ＭＳ 明朝" w:eastAsia="ＭＳ ゴシック" w:hAnsi="Times New Roman" w:cs="ＭＳ ゴシック" w:hint="eastAsia"/>
                <w:color w:val="000000"/>
                <w:kern w:val="0"/>
                <w:sz w:val="21"/>
                <w:szCs w:val="21"/>
              </w:rPr>
              <w:t xml:space="preserve">　聴覚障害の特性や雇用管理全般に関するノウハウを課題別に解説するとともに、職場で役立つ手話をイラスト入りで分かりやすく紹介したマニュアル</w:t>
            </w:r>
            <w:r w:rsidRPr="000F4E11">
              <w:rPr>
                <w:rFonts w:ascii="ＭＳ ゴシック" w:eastAsia="ＭＳ 明朝" w:hAnsi="ＭＳ ゴシック" w:cs="ＭＳ ゴシック"/>
                <w:color w:val="000000"/>
                <w:kern w:val="0"/>
                <w:sz w:val="21"/>
                <w:szCs w:val="21"/>
              </w:rPr>
              <w:t xml:space="preserve"> </w:t>
            </w:r>
          </w:p>
        </w:tc>
      </w:tr>
    </w:tbl>
    <w:p w:rsidR="006A010C" w:rsidRDefault="006A010C" w:rsidP="00FE3C44">
      <w:pPr>
        <w:rPr>
          <w:rFonts w:ascii="ＭＳ 明朝" w:eastAsia="ＭＳ ゴシック" w:cs="ＭＳ ゴシック"/>
          <w:spacing w:val="2"/>
          <w:sz w:val="21"/>
          <w:szCs w:val="24"/>
        </w:rPr>
      </w:pPr>
    </w:p>
    <w:tbl>
      <w:tblPr>
        <w:tblpPr w:leftFromText="142" w:rightFromText="142" w:vertAnchor="text" w:horzAnchor="page" w:tblpX="1568" w:tblpY="1"/>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3"/>
        <w:gridCol w:w="6588"/>
      </w:tblGrid>
      <w:tr w:rsidR="006A010C" w:rsidRPr="000F4E11" w:rsidTr="002C2EAE">
        <w:trPr>
          <w:trHeight w:val="850"/>
        </w:trPr>
        <w:tc>
          <w:tcPr>
            <w:tcW w:w="2263" w:type="dxa"/>
            <w:vMerge w:val="restart"/>
            <w:tcBorders>
              <w:top w:val="single" w:sz="4" w:space="0" w:color="000000"/>
              <w:left w:val="single" w:sz="4" w:space="0" w:color="000000"/>
              <w:right w:val="single" w:sz="4" w:space="0" w:color="000000"/>
            </w:tcBorders>
          </w:tcPr>
          <w:p w:rsidR="006A010C" w:rsidRPr="000F4E11" w:rsidRDefault="006A010C" w:rsidP="002C2EAE">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66432" behindDoc="0" locked="0" layoutInCell="0" allowOverlap="1" wp14:anchorId="3456451D" wp14:editId="6CA640AD">
                  <wp:simplePos x="0" y="0"/>
                  <wp:positionH relativeFrom="margin">
                    <wp:posOffset>308610</wp:posOffset>
                  </wp:positionH>
                  <wp:positionV relativeFrom="paragraph">
                    <wp:posOffset>21590</wp:posOffset>
                  </wp:positionV>
                  <wp:extent cx="752475" cy="1038225"/>
                  <wp:effectExtent l="0" t="0" r="9525" b="9525"/>
                  <wp:wrapNone/>
                  <wp:docPr id="25" name="図 25" descr="C:\Users\kohkoshi\AppData\Local\Temp\JSE86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kohkoshi\AppData\Local\Temp\JSE865.png"/>
                          <pic:cNvPicPr>
                            <a:picLocks noChangeArrowheads="1"/>
                          </pic:cNvPicPr>
                        </pic:nvPicPr>
                        <pic:blipFill>
                          <a:blip r:embed="rId24" cstate="print">
                            <a:extLst>
                              <a:ext uri="{28A0092B-C50C-407E-A947-70E740481C1C}">
                                <a14:useLocalDpi xmlns:a14="http://schemas.microsoft.com/office/drawing/2010/main" val="0"/>
                              </a:ext>
                            </a:extLst>
                          </a:blip>
                          <a:srcRect r="-41"/>
                          <a:stretch>
                            <a:fillRect/>
                          </a:stretch>
                        </pic:blipFill>
                        <pic:spPr bwMode="auto">
                          <a:xfrm>
                            <a:off x="0" y="0"/>
                            <a:ext cx="7524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10C" w:rsidRPr="000F4E11" w:rsidRDefault="006A010C" w:rsidP="002C2EA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2C2EA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2C2EA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2C2EA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2C2EA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88" w:type="dxa"/>
            <w:tcBorders>
              <w:top w:val="single" w:sz="4" w:space="0" w:color="000000"/>
              <w:left w:val="single" w:sz="4" w:space="0" w:color="000000"/>
              <w:bottom w:val="nil"/>
              <w:right w:val="single" w:sz="4" w:space="0" w:color="000000"/>
            </w:tcBorders>
            <w:vAlign w:val="center"/>
          </w:tcPr>
          <w:p w:rsidR="006A010C" w:rsidRPr="0017783E" w:rsidRDefault="006A010C" w:rsidP="002C2EAE">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17783E">
              <w:rPr>
                <w:rFonts w:ascii="ＭＳ 明朝" w:eastAsia="HG丸ｺﾞｼｯｸM-PRO" w:hAnsi="Times New Roman" w:cs="HG丸ｺﾞｼｯｸM-PRO" w:hint="eastAsia"/>
                <w:b/>
                <w:color w:val="000000"/>
                <w:kern w:val="0"/>
                <w:sz w:val="21"/>
                <w:szCs w:val="21"/>
              </w:rPr>
              <w:t>知的障害者の職場定着推進マニュアル</w:t>
            </w:r>
          </w:p>
          <w:p w:rsidR="006A010C" w:rsidRPr="00335874" w:rsidRDefault="006A010C" w:rsidP="003A05DB">
            <w:pPr>
              <w:suppressAutoHyphens/>
              <w:kinsoku w:val="0"/>
              <w:wordWrap w:val="0"/>
              <w:overflowPunct w:val="0"/>
              <w:autoSpaceDE w:val="0"/>
              <w:autoSpaceDN w:val="0"/>
              <w:adjustRightInd w:val="0"/>
              <w:spacing w:line="286" w:lineRule="atLeast"/>
              <w:textAlignment w:val="baseline"/>
              <w:rPr>
                <w:rFonts w:ascii="Times New Roman" w:eastAsia="ＭＳ 明朝" w:hAnsi="Times New Roman" w:cs="Times New Roman"/>
                <w:color w:val="000000"/>
                <w:kern w:val="0"/>
                <w:sz w:val="21"/>
                <w:szCs w:val="21"/>
              </w:rPr>
            </w:pPr>
            <w:r>
              <w:rPr>
                <w:rFonts w:ascii="Times New Roman" w:eastAsia="ＭＳ 明朝" w:hAnsi="Times New Roman" w:cs="Times New Roman" w:hint="eastAsia"/>
                <w:color w:val="000000"/>
                <w:kern w:val="0"/>
                <w:sz w:val="21"/>
                <w:szCs w:val="21"/>
              </w:rPr>
              <w:t xml:space="preserve"> </w:t>
            </w:r>
            <w:r w:rsidR="003A05DB" w:rsidRPr="003A05DB">
              <w:rPr>
                <w:rStyle w:val="a9"/>
                <w:rFonts w:ascii="Times New Roman" w:eastAsia="ＭＳ 明朝" w:hAnsi="Times New Roman" w:cs="Times New Roman"/>
                <w:kern w:val="0"/>
                <w:sz w:val="21"/>
                <w:szCs w:val="21"/>
              </w:rPr>
              <w:t>https://www.jeed.or.jp/disability/data/handbook/manual/ocp_outline.html</w:t>
            </w:r>
          </w:p>
        </w:tc>
      </w:tr>
      <w:tr w:rsidR="006A010C" w:rsidRPr="000F4E11" w:rsidTr="002C2EAE">
        <w:trPr>
          <w:trHeight w:val="859"/>
        </w:trPr>
        <w:tc>
          <w:tcPr>
            <w:tcW w:w="2263" w:type="dxa"/>
            <w:vMerge/>
            <w:tcBorders>
              <w:left w:val="single" w:sz="4" w:space="0" w:color="000000"/>
              <w:bottom w:val="single" w:sz="4" w:space="0" w:color="000000"/>
              <w:right w:val="single" w:sz="4" w:space="0" w:color="000000"/>
            </w:tcBorders>
          </w:tcPr>
          <w:p w:rsidR="006A010C" w:rsidRPr="000F4E11" w:rsidRDefault="006A010C" w:rsidP="002C2EAE">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88" w:type="dxa"/>
            <w:tcBorders>
              <w:top w:val="single" w:sz="4" w:space="0" w:color="000000"/>
              <w:left w:val="single" w:sz="4" w:space="0" w:color="000000"/>
              <w:bottom w:val="single" w:sz="4" w:space="0" w:color="000000"/>
              <w:right w:val="single" w:sz="4" w:space="0" w:color="000000"/>
            </w:tcBorders>
            <w:vAlign w:val="center"/>
          </w:tcPr>
          <w:p w:rsidR="006A010C" w:rsidRPr="00402A59" w:rsidRDefault="006A010C" w:rsidP="002C2EAE">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0F4E11">
              <w:rPr>
                <w:rFonts w:ascii="ＭＳ ゴシック" w:eastAsia="ＭＳ 明朝" w:hAnsi="ＭＳ ゴシック" w:cs="ＭＳ ゴシック"/>
                <w:color w:val="000000"/>
                <w:kern w:val="0"/>
                <w:sz w:val="21"/>
                <w:szCs w:val="21"/>
              </w:rPr>
              <w:t xml:space="preserve">  </w:t>
            </w:r>
            <w:r w:rsidRPr="000F4E11">
              <w:rPr>
                <w:rFonts w:ascii="ＭＳ 明朝" w:eastAsia="ＭＳ ゴシック" w:hAnsi="Times New Roman" w:cs="ＭＳ ゴシック" w:hint="eastAsia"/>
                <w:color w:val="000000"/>
                <w:kern w:val="0"/>
                <w:sz w:val="21"/>
                <w:szCs w:val="21"/>
              </w:rPr>
              <w:t>知的障害の特性や職場での配慮事項及び職場で起</w:t>
            </w:r>
            <w:r>
              <w:rPr>
                <w:rFonts w:ascii="ＭＳ 明朝" w:eastAsia="ＭＳ ゴシック" w:hAnsi="Times New Roman" w:cs="ＭＳ ゴシック" w:hint="eastAsia"/>
                <w:color w:val="000000"/>
                <w:kern w:val="0"/>
                <w:sz w:val="21"/>
                <w:szCs w:val="21"/>
              </w:rPr>
              <w:t>こりやすい課題への対処方法、実際の</w:t>
            </w:r>
            <w:r w:rsidRPr="000F4E11">
              <w:rPr>
                <w:rFonts w:ascii="ＭＳ 明朝" w:eastAsia="ＭＳ ゴシック" w:hAnsi="Times New Roman" w:cs="ＭＳ ゴシック" w:hint="eastAsia"/>
                <w:color w:val="000000"/>
                <w:kern w:val="0"/>
                <w:sz w:val="21"/>
                <w:szCs w:val="21"/>
              </w:rPr>
              <w:t>企業の取組事例等を解説・紹介したマニュアル</w:t>
            </w:r>
            <w:r w:rsidRPr="000F4E11">
              <w:rPr>
                <w:rFonts w:ascii="ＭＳ ゴシック" w:eastAsia="ＭＳ 明朝" w:hAnsi="ＭＳ ゴシック" w:cs="ＭＳ ゴシック"/>
                <w:color w:val="000000"/>
                <w:kern w:val="0"/>
                <w:sz w:val="21"/>
                <w:szCs w:val="21"/>
              </w:rPr>
              <w:t xml:space="preserve"> </w:t>
            </w:r>
          </w:p>
        </w:tc>
      </w:tr>
    </w:tbl>
    <w:p w:rsidR="006A010C" w:rsidRDefault="006A010C" w:rsidP="00FE3C44">
      <w:pPr>
        <w:rPr>
          <w:rFonts w:ascii="ＭＳ 明朝" w:eastAsia="ＭＳ ゴシック" w:cs="ＭＳ ゴシック"/>
          <w:spacing w:val="2"/>
          <w:sz w:val="21"/>
          <w:szCs w:val="24"/>
        </w:rPr>
      </w:pPr>
    </w:p>
    <w:tbl>
      <w:tblPr>
        <w:tblpPr w:leftFromText="142" w:rightFromText="142" w:vertAnchor="text" w:horzAnchor="page" w:tblpX="1573" w:tblpY="53"/>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6593"/>
      </w:tblGrid>
      <w:tr w:rsidR="006A010C" w:rsidRPr="000F4E11" w:rsidTr="009D5966">
        <w:trPr>
          <w:trHeight w:val="850"/>
        </w:trPr>
        <w:tc>
          <w:tcPr>
            <w:tcW w:w="2268" w:type="dxa"/>
            <w:vMerge w:val="restart"/>
            <w:tcBorders>
              <w:top w:val="single" w:sz="4" w:space="0" w:color="000000"/>
              <w:left w:val="single" w:sz="4" w:space="0" w:color="000000"/>
              <w:right w:val="single" w:sz="4" w:space="0" w:color="000000"/>
            </w:tcBorders>
            <w:shd w:val="clear" w:color="auto" w:fill="auto"/>
          </w:tcPr>
          <w:p w:rsidR="006A010C" w:rsidRPr="000F4E11" w:rsidRDefault="006A010C" w:rsidP="009D5966">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67456" behindDoc="0" locked="0" layoutInCell="0" allowOverlap="1" wp14:anchorId="410C1034" wp14:editId="06D66F30">
                  <wp:simplePos x="0" y="0"/>
                  <wp:positionH relativeFrom="margin">
                    <wp:posOffset>289560</wp:posOffset>
                  </wp:positionH>
                  <wp:positionV relativeFrom="paragraph">
                    <wp:posOffset>21590</wp:posOffset>
                  </wp:positionV>
                  <wp:extent cx="762000" cy="1038225"/>
                  <wp:effectExtent l="0" t="0" r="0" b="9525"/>
                  <wp:wrapNone/>
                  <wp:docPr id="23" name="図 23" descr="C:\Users\kohkoshi\AppData\Local\Temp\JSBFB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kohkoshi\AppData\Local\Temp\JSBFB4.png"/>
                          <pic:cNvPicPr>
                            <a:picLocks noChangeArrowheads="1"/>
                          </pic:cNvPicPr>
                        </pic:nvPicPr>
                        <pic:blipFill>
                          <a:blip r:embed="rId25" cstate="print">
                            <a:extLst>
                              <a:ext uri="{28A0092B-C50C-407E-A947-70E740481C1C}">
                                <a14:useLocalDpi xmlns:a14="http://schemas.microsoft.com/office/drawing/2010/main" val="0"/>
                              </a:ext>
                            </a:extLst>
                          </a:blip>
                          <a:srcRect r="-93"/>
                          <a:stretch>
                            <a:fillRect/>
                          </a:stretch>
                        </pic:blipFill>
                        <pic:spPr bwMode="auto">
                          <a:xfrm>
                            <a:off x="0" y="0"/>
                            <a:ext cx="7620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10C" w:rsidRPr="000F4E11" w:rsidRDefault="006A010C" w:rsidP="009D5966">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9D5966">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9D5966">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9D5966">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9D5966">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93" w:type="dxa"/>
            <w:tcBorders>
              <w:top w:val="single" w:sz="4" w:space="0" w:color="000000"/>
              <w:left w:val="single" w:sz="4" w:space="0" w:color="000000"/>
              <w:bottom w:val="nil"/>
              <w:right w:val="single" w:sz="4" w:space="0" w:color="000000"/>
            </w:tcBorders>
            <w:vAlign w:val="center"/>
          </w:tcPr>
          <w:p w:rsidR="006A010C" w:rsidRPr="00402A59" w:rsidRDefault="006A010C" w:rsidP="009D5966">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402A59">
              <w:rPr>
                <w:rFonts w:ascii="ＭＳ 明朝" w:eastAsia="HG丸ｺﾞｼｯｸM-PRO" w:hAnsi="Times New Roman" w:cs="HG丸ｺﾞｼｯｸM-PRO" w:hint="eastAsia"/>
                <w:b/>
                <w:color w:val="000000"/>
                <w:kern w:val="0"/>
                <w:sz w:val="21"/>
                <w:szCs w:val="21"/>
              </w:rPr>
              <w:t>視覚障害者の職場定着推進マニュアル</w:t>
            </w:r>
          </w:p>
          <w:p w:rsidR="006A010C" w:rsidRPr="000F4E11" w:rsidRDefault="006A010C" w:rsidP="003A05DB">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0F4E11">
              <w:rPr>
                <w:rFonts w:ascii="Times New Roman" w:eastAsia="ＭＳ 明朝" w:hAnsi="Times New Roman" w:cs="Times New Roman"/>
                <w:color w:val="000000"/>
                <w:kern w:val="0"/>
                <w:sz w:val="21"/>
                <w:szCs w:val="21"/>
              </w:rPr>
              <w:t xml:space="preserve"> </w:t>
            </w:r>
            <w:r w:rsidR="003A05DB" w:rsidRPr="003A05DB">
              <w:rPr>
                <w:rStyle w:val="a9"/>
                <w:rFonts w:ascii="Times New Roman" w:eastAsia="ＭＳ 明朝" w:hAnsi="Times New Roman" w:cs="Times New Roman"/>
                <w:kern w:val="0"/>
                <w:sz w:val="21"/>
                <w:szCs w:val="21"/>
              </w:rPr>
              <w:t>https://www.jeed.or.jp/disability/data/handbook/manual/ocp_outline.html</w:t>
            </w:r>
          </w:p>
        </w:tc>
      </w:tr>
      <w:tr w:rsidR="006A010C" w:rsidRPr="000F4E11" w:rsidTr="009D5966">
        <w:trPr>
          <w:trHeight w:val="835"/>
        </w:trPr>
        <w:tc>
          <w:tcPr>
            <w:tcW w:w="2268" w:type="dxa"/>
            <w:vMerge/>
            <w:tcBorders>
              <w:left w:val="single" w:sz="4" w:space="0" w:color="000000"/>
              <w:bottom w:val="single" w:sz="4" w:space="0" w:color="000000"/>
              <w:right w:val="single" w:sz="4" w:space="0" w:color="000000"/>
            </w:tcBorders>
            <w:shd w:val="clear" w:color="auto" w:fill="auto"/>
          </w:tcPr>
          <w:p w:rsidR="006A010C" w:rsidRPr="000F4E11" w:rsidRDefault="006A010C" w:rsidP="009D5966">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93" w:type="dxa"/>
            <w:tcBorders>
              <w:top w:val="single" w:sz="4" w:space="0" w:color="000000"/>
              <w:left w:val="single" w:sz="4" w:space="0" w:color="000000"/>
              <w:bottom w:val="single" w:sz="4" w:space="0" w:color="000000"/>
              <w:right w:val="single" w:sz="4" w:space="0" w:color="000000"/>
            </w:tcBorders>
            <w:vAlign w:val="center"/>
          </w:tcPr>
          <w:p w:rsidR="006A010C" w:rsidRPr="00402A59" w:rsidRDefault="006A010C" w:rsidP="009D5966">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0F4E11">
              <w:rPr>
                <w:rFonts w:ascii="ＭＳ 明朝" w:eastAsia="ＭＳ ゴシック" w:hAnsi="Times New Roman" w:cs="ＭＳ ゴシック" w:hint="eastAsia"/>
                <w:color w:val="000000"/>
                <w:kern w:val="0"/>
                <w:sz w:val="21"/>
                <w:szCs w:val="21"/>
              </w:rPr>
              <w:t xml:space="preserve">　視覚障害の特性や職場における配慮事項、</w:t>
            </w:r>
            <w:r>
              <w:rPr>
                <w:rFonts w:ascii="ＭＳ 明朝" w:eastAsia="ＭＳ ゴシック" w:hAnsi="Times New Roman" w:cs="ＭＳ ゴシック" w:hint="eastAsia"/>
                <w:color w:val="000000"/>
                <w:kern w:val="0"/>
                <w:sz w:val="21"/>
                <w:szCs w:val="21"/>
              </w:rPr>
              <w:t>実際の</w:t>
            </w:r>
            <w:r w:rsidRPr="000F4E11">
              <w:rPr>
                <w:rFonts w:ascii="ＭＳ 明朝" w:eastAsia="ＭＳ ゴシック" w:hAnsi="Times New Roman" w:cs="ＭＳ ゴシック" w:hint="eastAsia"/>
                <w:color w:val="000000"/>
                <w:kern w:val="0"/>
                <w:sz w:val="21"/>
                <w:szCs w:val="21"/>
              </w:rPr>
              <w:t>企業の取組事例等を解説・紹介したマニュアル</w:t>
            </w:r>
          </w:p>
        </w:tc>
      </w:tr>
    </w:tbl>
    <w:p w:rsidR="006A010C" w:rsidRDefault="006A010C" w:rsidP="00FE3C44">
      <w:pPr>
        <w:rPr>
          <w:rFonts w:ascii="ＭＳ 明朝" w:eastAsia="ＭＳ ゴシック" w:cs="ＭＳ ゴシック"/>
          <w:spacing w:val="2"/>
          <w:sz w:val="21"/>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6588"/>
      </w:tblGrid>
      <w:tr w:rsidR="00DA46BC" w:rsidRPr="00F61303" w:rsidTr="00583ECD">
        <w:trPr>
          <w:trHeight w:val="850"/>
        </w:trPr>
        <w:tc>
          <w:tcPr>
            <w:tcW w:w="2268" w:type="dxa"/>
            <w:vMerge w:val="restart"/>
            <w:tcBorders>
              <w:top w:val="single" w:sz="4" w:space="0" w:color="000000"/>
              <w:left w:val="single" w:sz="4" w:space="0" w:color="000000"/>
              <w:right w:val="single" w:sz="4" w:space="0" w:color="000000"/>
            </w:tcBorders>
          </w:tcPr>
          <w:p w:rsidR="00DA46BC" w:rsidRPr="00F61303" w:rsidRDefault="0004606D" w:rsidP="00DA46BC">
            <w:pPr>
              <w:suppressAutoHyphens/>
              <w:kinsoku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97152" behindDoc="0" locked="0" layoutInCell="0" allowOverlap="1" wp14:anchorId="3353B4DB" wp14:editId="2D4DFCAB">
                  <wp:simplePos x="0" y="0"/>
                  <wp:positionH relativeFrom="margin">
                    <wp:posOffset>252095</wp:posOffset>
                  </wp:positionH>
                  <wp:positionV relativeFrom="paragraph">
                    <wp:posOffset>43180</wp:posOffset>
                  </wp:positionV>
                  <wp:extent cx="858520" cy="1190625"/>
                  <wp:effectExtent l="0" t="0" r="0" b="9525"/>
                  <wp:wrapNone/>
                  <wp:docPr id="34" name="図 34" descr="C:\Users\kohkoshi\AppData\Local\Temp\JSA91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kohkoshi\AppData\Local\Temp\JSA91A.png"/>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852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BC" w:rsidRPr="00F61303" w:rsidRDefault="00DA46BC" w:rsidP="00DA46B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A46BC" w:rsidRPr="00F61303" w:rsidRDefault="00DA46BC" w:rsidP="00DA46B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A46BC" w:rsidRPr="00F61303" w:rsidRDefault="00DA46BC" w:rsidP="00DA46B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A46BC" w:rsidRPr="00F61303" w:rsidRDefault="00DA46BC" w:rsidP="00DA46B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A46BC" w:rsidRPr="00F61303" w:rsidRDefault="00DA46BC" w:rsidP="00DA46B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A46BC" w:rsidRPr="00F61303" w:rsidRDefault="00DA46BC" w:rsidP="00DA46BC">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88" w:type="dxa"/>
            <w:tcBorders>
              <w:top w:val="single" w:sz="4" w:space="0" w:color="000000"/>
              <w:left w:val="single" w:sz="4" w:space="0" w:color="000000"/>
              <w:bottom w:val="nil"/>
              <w:right w:val="single" w:sz="4" w:space="0" w:color="000000"/>
            </w:tcBorders>
            <w:vAlign w:val="center"/>
          </w:tcPr>
          <w:p w:rsidR="00DA46BC" w:rsidRPr="007402A5" w:rsidRDefault="00DA46BC" w:rsidP="00DA46BC">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7402A5">
              <w:rPr>
                <w:rFonts w:ascii="ＭＳ 明朝" w:eastAsia="HG丸ｺﾞｼｯｸM-PRO" w:hAnsi="Times New Roman" w:cs="HG丸ｺﾞｼｯｸM-PRO" w:hint="eastAsia"/>
                <w:b/>
                <w:color w:val="000000"/>
                <w:kern w:val="0"/>
                <w:sz w:val="21"/>
                <w:szCs w:val="21"/>
              </w:rPr>
              <w:t>視覚障害者の雇用事例集～支援機関を活用して職域拡大に取り組む～</w:t>
            </w:r>
          </w:p>
          <w:p w:rsidR="00DA46BC" w:rsidRPr="001E4E30" w:rsidRDefault="00F628B8" w:rsidP="00F628B8">
            <w:pPr>
              <w:rPr>
                <w:rFonts w:ascii="Times New Roman" w:hAnsi="Times New Roman" w:cs="Times New Roman"/>
                <w:sz w:val="21"/>
              </w:rPr>
            </w:pPr>
            <w:r w:rsidRPr="00F628B8">
              <w:rPr>
                <w:rFonts w:ascii="Times New Roman" w:hAnsi="Times New Roman" w:cs="Times New Roman"/>
                <w:color w:val="0000FF" w:themeColor="hyperlink"/>
                <w:sz w:val="21"/>
                <w:u w:val="single"/>
              </w:rPr>
              <w:t>https://www.jeed.or.jp/disability/data/handbook/ca_ls/casestudy_sonota_01.html</w:t>
            </w:r>
          </w:p>
        </w:tc>
      </w:tr>
      <w:tr w:rsidR="00DA46BC" w:rsidRPr="00F61303" w:rsidTr="00583ECD">
        <w:trPr>
          <w:trHeight w:val="1162"/>
        </w:trPr>
        <w:tc>
          <w:tcPr>
            <w:tcW w:w="2268" w:type="dxa"/>
            <w:vMerge/>
            <w:tcBorders>
              <w:left w:val="single" w:sz="4" w:space="0" w:color="000000"/>
              <w:bottom w:val="single" w:sz="4" w:space="0" w:color="000000"/>
              <w:right w:val="single" w:sz="4" w:space="0" w:color="000000"/>
            </w:tcBorders>
          </w:tcPr>
          <w:p w:rsidR="00DA46BC" w:rsidRPr="00F61303" w:rsidRDefault="00DA46BC" w:rsidP="00DA46BC">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88" w:type="dxa"/>
            <w:tcBorders>
              <w:top w:val="single" w:sz="4" w:space="0" w:color="000000"/>
              <w:left w:val="single" w:sz="4" w:space="0" w:color="000000"/>
              <w:bottom w:val="single" w:sz="4" w:space="0" w:color="000000"/>
              <w:right w:val="single" w:sz="4" w:space="0" w:color="000000"/>
            </w:tcBorders>
            <w:vAlign w:val="center"/>
          </w:tcPr>
          <w:p w:rsidR="00DA46BC" w:rsidRPr="00F61303" w:rsidRDefault="00DA46BC" w:rsidP="00DA46BC">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事業主が支援機関と連携して「あんま・鍼・灸・マッサージ」以外の職域拡大を目指し、「ヘルスキーパー」「事務</w:t>
            </w:r>
            <w:r>
              <w:rPr>
                <w:rFonts w:ascii="ＭＳ 明朝" w:eastAsia="ＭＳ ゴシック" w:hAnsi="Times New Roman" w:cs="ＭＳ ゴシック" w:hint="eastAsia"/>
                <w:color w:val="000000"/>
                <w:kern w:val="0"/>
                <w:sz w:val="21"/>
                <w:szCs w:val="21"/>
              </w:rPr>
              <w:t>的職業」等新しい職域の事例を紹介。視覚障害者の雇用や職場復帰の</w:t>
            </w:r>
            <w:r w:rsidRPr="00F61303">
              <w:rPr>
                <w:rFonts w:ascii="ＭＳ 明朝" w:eastAsia="ＭＳ ゴシック" w:hAnsi="Times New Roman" w:cs="ＭＳ ゴシック" w:hint="eastAsia"/>
                <w:color w:val="000000"/>
                <w:kern w:val="0"/>
                <w:sz w:val="21"/>
                <w:szCs w:val="21"/>
              </w:rPr>
              <w:t>プロセスごとに受けられる支援内容を解説したマニュアル</w:t>
            </w:r>
          </w:p>
        </w:tc>
      </w:tr>
    </w:tbl>
    <w:p w:rsidR="00FE3C44" w:rsidRPr="00DA46BC" w:rsidRDefault="00FE3C44" w:rsidP="00FE3C44">
      <w:pPr>
        <w:rPr>
          <w:rFonts w:ascii="ＭＳ 明朝" w:eastAsia="ＭＳ 明朝" w:hAnsi="Times New Roman" w:cs="Times New Roman"/>
          <w:color w:val="000000"/>
          <w:spacing w:val="8"/>
          <w:kern w:val="0"/>
          <w:sz w:val="21"/>
          <w:szCs w:val="21"/>
        </w:rPr>
      </w:pPr>
    </w:p>
    <w:p w:rsidR="00DA46BC" w:rsidRDefault="00DA46BC" w:rsidP="00FE3C44">
      <w:pPr>
        <w:rPr>
          <w:rFonts w:ascii="ＭＳ 明朝" w:eastAsia="ＭＳ 明朝" w:hAnsi="Times New Roman" w:cs="Times New Roman"/>
          <w:color w:val="000000"/>
          <w:spacing w:val="8"/>
          <w:kern w:val="0"/>
          <w:sz w:val="21"/>
          <w:szCs w:val="21"/>
        </w:rPr>
      </w:pPr>
    </w:p>
    <w:p w:rsidR="00331C27" w:rsidRDefault="00331C27" w:rsidP="00FE3C44">
      <w:pPr>
        <w:rPr>
          <w:rFonts w:ascii="ＭＳ 明朝" w:eastAsia="ＭＳ 明朝" w:hAnsi="Times New Roman" w:cs="Times New Roman"/>
          <w:color w:val="000000"/>
          <w:spacing w:val="8"/>
          <w:kern w:val="0"/>
          <w:sz w:val="21"/>
          <w:szCs w:val="21"/>
        </w:rPr>
      </w:pPr>
    </w:p>
    <w:p w:rsidR="00331C27" w:rsidRDefault="00331C27" w:rsidP="00FE3C44">
      <w:pPr>
        <w:rPr>
          <w:rFonts w:ascii="ＭＳ 明朝" w:eastAsia="ＭＳ 明朝" w:hAnsi="Times New Roman" w:cs="Times New Roman"/>
          <w:color w:val="000000"/>
          <w:spacing w:val="8"/>
          <w:kern w:val="0"/>
          <w:sz w:val="21"/>
          <w:szCs w:val="21"/>
        </w:rPr>
      </w:pPr>
    </w:p>
    <w:p w:rsidR="00331C27" w:rsidRDefault="00331C27" w:rsidP="00FE3C44">
      <w:pPr>
        <w:rPr>
          <w:rFonts w:ascii="ＭＳ 明朝" w:eastAsia="ＭＳ 明朝" w:hAnsi="Times New Roman" w:cs="Times New Roman"/>
          <w:color w:val="000000"/>
          <w:spacing w:val="8"/>
          <w:kern w:val="0"/>
          <w:sz w:val="21"/>
          <w:szCs w:val="21"/>
        </w:rPr>
      </w:pPr>
    </w:p>
    <w:p w:rsidR="00331C27" w:rsidRDefault="00331C27" w:rsidP="00FE3C44">
      <w:pPr>
        <w:rPr>
          <w:rFonts w:ascii="ＭＳ 明朝" w:eastAsia="ＭＳ 明朝" w:hAnsi="Times New Roman" w:cs="Times New Roman"/>
          <w:color w:val="000000"/>
          <w:spacing w:val="8"/>
          <w:kern w:val="0"/>
          <w:sz w:val="21"/>
          <w:szCs w:val="21"/>
        </w:rPr>
      </w:pP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331C27" w:rsidRPr="00DA46BC" w:rsidTr="00AC5DF3">
        <w:trPr>
          <w:trHeight w:val="70"/>
        </w:trPr>
        <w:tc>
          <w:tcPr>
            <w:tcW w:w="10207" w:type="dxa"/>
            <w:shd w:val="clear" w:color="auto" w:fill="DAEEF3" w:themeFill="accent5" w:themeFillTint="33"/>
          </w:tcPr>
          <w:p w:rsidR="00331C27" w:rsidRPr="00DA46BC" w:rsidRDefault="00331C27" w:rsidP="00443809">
            <w:pPr>
              <w:jc w:val="center"/>
              <w:rPr>
                <w:rFonts w:ascii="ＭＳ 明朝" w:eastAsia="ＭＳ ゴシック" w:cs="ＭＳ ゴシック"/>
                <w:spacing w:val="2"/>
                <w:sz w:val="24"/>
                <w:szCs w:val="24"/>
              </w:rPr>
            </w:pPr>
            <w:r w:rsidRPr="00DA46BC">
              <w:rPr>
                <w:rFonts w:ascii="ＭＳ 明朝" w:eastAsia="ＭＳ ゴシック" w:cs="ＭＳ ゴシック" w:hint="eastAsia"/>
                <w:spacing w:val="2"/>
                <w:sz w:val="21"/>
                <w:szCs w:val="24"/>
              </w:rPr>
              <w:lastRenderedPageBreak/>
              <w:t>マニュアル・</w:t>
            </w:r>
            <w:r w:rsidR="00594AE0">
              <w:rPr>
                <w:rFonts w:ascii="ＭＳ 明朝" w:eastAsia="ＭＳ ゴシック" w:cs="ＭＳ ゴシック" w:hint="eastAsia"/>
                <w:spacing w:val="2"/>
                <w:sz w:val="21"/>
                <w:szCs w:val="24"/>
              </w:rPr>
              <w:t>好事例集</w:t>
            </w:r>
            <w:r w:rsidR="00686546" w:rsidRPr="00686546">
              <w:rPr>
                <w:rFonts w:ascii="ＭＳ 明朝" w:eastAsia="ＭＳ ゴシック" w:cs="ＭＳ ゴシック" w:hint="eastAsia"/>
                <w:spacing w:val="2"/>
                <w:sz w:val="21"/>
                <w:szCs w:val="24"/>
              </w:rPr>
              <w:t>・啓発誌</w:t>
            </w:r>
          </w:p>
        </w:tc>
      </w:tr>
    </w:tbl>
    <w:p w:rsidR="00DA46BC" w:rsidRDefault="00DA46BC" w:rsidP="00FE3C44">
      <w:pPr>
        <w:rPr>
          <w:rFonts w:ascii="ＭＳ 明朝" w:eastAsia="ＭＳ 明朝" w:hAnsi="Times New Roman" w:cs="Times New Roman"/>
          <w:color w:val="000000"/>
          <w:spacing w:val="8"/>
          <w:kern w:val="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3"/>
        <w:gridCol w:w="6663"/>
      </w:tblGrid>
      <w:tr w:rsidR="00BC06BA" w:rsidRPr="000F4E11" w:rsidTr="00C20E17">
        <w:trPr>
          <w:trHeight w:val="909"/>
          <w:jc w:val="center"/>
        </w:trPr>
        <w:tc>
          <w:tcPr>
            <w:tcW w:w="2263" w:type="dxa"/>
            <w:vMerge w:val="restart"/>
            <w:tcBorders>
              <w:top w:val="single" w:sz="4" w:space="0" w:color="000000"/>
              <w:left w:val="single" w:sz="4" w:space="0" w:color="000000"/>
              <w:right w:val="single" w:sz="4" w:space="0" w:color="000000"/>
            </w:tcBorders>
          </w:tcPr>
          <w:p w:rsidR="00BC06BA" w:rsidRPr="000F4E11" w:rsidRDefault="003F5192" w:rsidP="003F5192">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Pr>
                <w:noProof/>
              </w:rPr>
              <w:drawing>
                <wp:anchor distT="0" distB="0" distL="114300" distR="114300" simplePos="0" relativeHeight="251766784" behindDoc="0" locked="0" layoutInCell="1" allowOverlap="1">
                  <wp:simplePos x="0" y="0"/>
                  <wp:positionH relativeFrom="column">
                    <wp:posOffset>240030</wp:posOffset>
                  </wp:positionH>
                  <wp:positionV relativeFrom="paragraph">
                    <wp:posOffset>36195</wp:posOffset>
                  </wp:positionV>
                  <wp:extent cx="832030" cy="1180630"/>
                  <wp:effectExtent l="0" t="0" r="635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3623" cy="11828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tcBorders>
              <w:top w:val="single" w:sz="4" w:space="0" w:color="000000"/>
              <w:left w:val="single" w:sz="4" w:space="0" w:color="000000"/>
              <w:bottom w:val="nil"/>
              <w:right w:val="single" w:sz="4" w:space="0" w:color="000000"/>
            </w:tcBorders>
            <w:vAlign w:val="center"/>
          </w:tcPr>
          <w:p w:rsidR="00BC06BA" w:rsidRPr="00303ABA" w:rsidRDefault="001B473F" w:rsidP="009C141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Cs w:val="18"/>
              </w:rPr>
            </w:pPr>
            <w:r>
              <w:rPr>
                <w:rFonts w:ascii="ＭＳ 明朝" w:eastAsia="HG丸ｺﾞｼｯｸM-PRO" w:hAnsi="Times New Roman" w:cs="HG丸ｺﾞｼｯｸM-PRO" w:hint="eastAsia"/>
                <w:b/>
                <w:color w:val="000000"/>
                <w:kern w:val="0"/>
                <w:sz w:val="21"/>
                <w:szCs w:val="21"/>
              </w:rPr>
              <w:t>難病のある人の就労支援のために</w:t>
            </w:r>
            <w:r w:rsidR="0098724D" w:rsidRPr="00303ABA">
              <w:rPr>
                <w:rFonts w:ascii="ＭＳ 明朝" w:eastAsia="HG丸ｺﾞｼｯｸM-PRO" w:hAnsi="Times New Roman" w:cs="HG丸ｺﾞｼｯｸM-PRO" w:hint="eastAsia"/>
                <w:color w:val="000000"/>
                <w:kern w:val="0"/>
                <w:szCs w:val="18"/>
              </w:rPr>
              <w:t xml:space="preserve">　</w:t>
            </w:r>
          </w:p>
          <w:p w:rsidR="00BC06BA" w:rsidRPr="000F4E11" w:rsidRDefault="00BC06BA" w:rsidP="0010017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Times New Roman" w:hint="eastAsia"/>
                <w:color w:val="000000"/>
                <w:kern w:val="0"/>
                <w:sz w:val="21"/>
                <w:szCs w:val="21"/>
              </w:rPr>
              <w:t xml:space="preserve"> </w:t>
            </w:r>
            <w:r w:rsidR="00100179" w:rsidRPr="00100179">
              <w:rPr>
                <w:rStyle w:val="a9"/>
                <w:rFonts w:ascii="Times New Roman" w:eastAsia="ＭＳ 明朝" w:hAnsi="Times New Roman" w:cs="Times New Roman"/>
                <w:kern w:val="0"/>
                <w:sz w:val="21"/>
                <w:szCs w:val="21"/>
              </w:rPr>
              <w:t>http://www.nivr.jeed.or.jp/research/kyouzai/36_nanbyou.html</w:t>
            </w:r>
          </w:p>
        </w:tc>
      </w:tr>
      <w:tr w:rsidR="00BC06BA" w:rsidRPr="000F4E11" w:rsidTr="00C20E17">
        <w:trPr>
          <w:trHeight w:val="1061"/>
          <w:jc w:val="center"/>
        </w:trPr>
        <w:tc>
          <w:tcPr>
            <w:tcW w:w="2263" w:type="dxa"/>
            <w:vMerge/>
            <w:tcBorders>
              <w:left w:val="single" w:sz="4" w:space="0" w:color="000000"/>
              <w:bottom w:val="single" w:sz="4" w:space="0" w:color="000000"/>
              <w:right w:val="single" w:sz="4" w:space="0" w:color="000000"/>
            </w:tcBorders>
          </w:tcPr>
          <w:p w:rsidR="00BC06BA" w:rsidRPr="000F4E11" w:rsidRDefault="00BC06BA" w:rsidP="009C1419">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663" w:type="dxa"/>
            <w:tcBorders>
              <w:top w:val="single" w:sz="4" w:space="0" w:color="000000"/>
              <w:left w:val="single" w:sz="4" w:space="0" w:color="000000"/>
              <w:bottom w:val="single" w:sz="4" w:space="0" w:color="000000"/>
              <w:right w:val="single" w:sz="4" w:space="0" w:color="000000"/>
            </w:tcBorders>
            <w:vAlign w:val="center"/>
          </w:tcPr>
          <w:p w:rsidR="00BC06BA" w:rsidRPr="00B52E0F" w:rsidRDefault="00BC06BA" w:rsidP="00B52E0F">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0F4E11">
              <w:rPr>
                <w:rFonts w:ascii="ＭＳ 明朝" w:eastAsia="ＭＳ ゴシック" w:hAnsi="Times New Roman" w:cs="ＭＳ ゴシック" w:hint="eastAsia"/>
                <w:color w:val="000000"/>
                <w:kern w:val="0"/>
                <w:sz w:val="21"/>
                <w:szCs w:val="21"/>
              </w:rPr>
              <w:t xml:space="preserve">　</w:t>
            </w:r>
            <w:r w:rsidR="00B52E0F">
              <w:rPr>
                <w:rFonts w:ascii="ＭＳ 明朝" w:eastAsia="ＭＳ ゴシック" w:hAnsi="Times New Roman" w:cs="ＭＳ ゴシック" w:hint="eastAsia"/>
                <w:color w:val="000000"/>
                <w:kern w:val="0"/>
                <w:sz w:val="21"/>
                <w:szCs w:val="21"/>
              </w:rPr>
              <w:t>難病のある人の</w:t>
            </w:r>
            <w:r w:rsidR="00B672FD">
              <w:rPr>
                <w:rFonts w:ascii="ＭＳ 明朝" w:eastAsia="ＭＳ ゴシック" w:hAnsi="Times New Roman" w:cs="ＭＳ ゴシック" w:hint="eastAsia"/>
                <w:color w:val="000000"/>
                <w:kern w:val="0"/>
                <w:sz w:val="21"/>
                <w:szCs w:val="21"/>
              </w:rPr>
              <w:t>就労の現</w:t>
            </w:r>
            <w:r w:rsidR="00B672FD" w:rsidRPr="00B672FD">
              <w:rPr>
                <w:rFonts w:ascii="ＭＳ 明朝" w:eastAsia="ＭＳ ゴシック" w:hAnsi="Times New Roman" w:cs="ＭＳ ゴシック" w:hint="eastAsia"/>
                <w:color w:val="000000"/>
                <w:kern w:val="0"/>
                <w:sz w:val="21"/>
                <w:szCs w:val="21"/>
              </w:rPr>
              <w:t>状や課題、職場の雇用管理、地域の</w:t>
            </w:r>
            <w:r w:rsidR="00B672FD">
              <w:rPr>
                <w:rFonts w:ascii="ＭＳ 明朝" w:eastAsia="ＭＳ ゴシック" w:hAnsi="Times New Roman" w:cs="ＭＳ ゴシック" w:hint="eastAsia"/>
                <w:color w:val="000000"/>
                <w:kern w:val="0"/>
                <w:sz w:val="21"/>
                <w:szCs w:val="21"/>
              </w:rPr>
              <w:t>医療・労働等の雇用支援のあり方や、</w:t>
            </w:r>
            <w:r w:rsidR="00B52E0F">
              <w:rPr>
                <w:rFonts w:ascii="ＭＳ 明朝" w:eastAsia="ＭＳ ゴシック" w:hAnsi="Times New Roman" w:cs="ＭＳ ゴシック" w:hint="eastAsia"/>
                <w:color w:val="000000"/>
                <w:kern w:val="0"/>
                <w:sz w:val="21"/>
                <w:szCs w:val="21"/>
              </w:rPr>
              <w:t>適切な雇用管理や雇用支援を行うための</w:t>
            </w:r>
            <w:r w:rsidR="00B672FD">
              <w:rPr>
                <w:rFonts w:ascii="ＭＳ 明朝" w:eastAsia="ＭＳ ゴシック" w:hAnsi="Times New Roman" w:cs="ＭＳ ゴシック" w:hint="eastAsia"/>
                <w:color w:val="000000"/>
                <w:kern w:val="0"/>
                <w:sz w:val="21"/>
                <w:szCs w:val="21"/>
              </w:rPr>
              <w:t>疾患別のデータを</w:t>
            </w:r>
            <w:r w:rsidR="00B52E0F">
              <w:rPr>
                <w:rFonts w:ascii="ＭＳ 明朝" w:eastAsia="ＭＳ ゴシック" w:hAnsi="Times New Roman" w:cs="ＭＳ ゴシック" w:hint="eastAsia"/>
                <w:color w:val="000000"/>
                <w:kern w:val="0"/>
                <w:sz w:val="21"/>
                <w:szCs w:val="21"/>
              </w:rPr>
              <w:t>まとめた</w:t>
            </w:r>
            <w:r w:rsidR="00B52E0F" w:rsidRPr="00B52E0F">
              <w:rPr>
                <w:rFonts w:ascii="ＭＳ 明朝" w:eastAsia="ＭＳ ゴシック" w:hAnsi="Times New Roman" w:cs="ＭＳ ゴシック" w:hint="eastAsia"/>
                <w:color w:val="000000"/>
                <w:kern w:val="0"/>
                <w:sz w:val="21"/>
                <w:szCs w:val="21"/>
              </w:rPr>
              <w:t>資料集</w:t>
            </w:r>
          </w:p>
        </w:tc>
      </w:tr>
    </w:tbl>
    <w:p w:rsidR="00DA46BC" w:rsidRPr="00F90F21" w:rsidRDefault="00DA46BC" w:rsidP="009C1E22">
      <w:pPr>
        <w:overflowPunct w:val="0"/>
        <w:textAlignment w:val="baseline"/>
        <w:rPr>
          <w:rFonts w:ascii="ＭＳ 明朝" w:eastAsia="ＭＳ ゴシック" w:hAnsi="Times New Roman" w:cs="ＭＳ ゴシック"/>
          <w:color w:val="000000"/>
          <w:spacing w:val="2"/>
          <w:kern w:val="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6658"/>
      </w:tblGrid>
      <w:tr w:rsidR="00DA46BC" w:rsidRPr="000F4E11" w:rsidTr="00C20E17">
        <w:trPr>
          <w:trHeight w:val="870"/>
          <w:jc w:val="center"/>
        </w:trPr>
        <w:tc>
          <w:tcPr>
            <w:tcW w:w="2268" w:type="dxa"/>
            <w:vMerge w:val="restart"/>
            <w:tcBorders>
              <w:top w:val="single" w:sz="4" w:space="0" w:color="000000"/>
              <w:left w:val="single" w:sz="4" w:space="0" w:color="000000"/>
              <w:right w:val="single" w:sz="4" w:space="0" w:color="000000"/>
            </w:tcBorders>
          </w:tcPr>
          <w:p w:rsidR="00DA46BC" w:rsidRPr="000F4E11" w:rsidRDefault="00FE4207" w:rsidP="00DA46BC">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Pr>
                <w:noProof/>
              </w:rPr>
              <w:drawing>
                <wp:inline distT="0" distB="0" distL="0" distR="0" wp14:anchorId="6F372EB2" wp14:editId="330759F3">
                  <wp:extent cx="885190" cy="1323975"/>
                  <wp:effectExtent l="0" t="0" r="0" b="9525"/>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8"/>
                          <a:srcRect l="21565" t="12697" r="43040" b="24795"/>
                          <a:stretch/>
                        </pic:blipFill>
                        <pic:spPr>
                          <a:xfrm>
                            <a:off x="0" y="0"/>
                            <a:ext cx="885824" cy="1324923"/>
                          </a:xfrm>
                          <a:prstGeom prst="rect">
                            <a:avLst/>
                          </a:prstGeom>
                        </pic:spPr>
                      </pic:pic>
                    </a:graphicData>
                  </a:graphic>
                </wp:inline>
              </w:drawing>
            </w:r>
          </w:p>
        </w:tc>
        <w:tc>
          <w:tcPr>
            <w:tcW w:w="6658" w:type="dxa"/>
            <w:tcBorders>
              <w:top w:val="single" w:sz="4" w:space="0" w:color="000000"/>
              <w:left w:val="single" w:sz="4" w:space="0" w:color="000000"/>
              <w:bottom w:val="nil"/>
              <w:right w:val="single" w:sz="4" w:space="0" w:color="000000"/>
            </w:tcBorders>
            <w:vAlign w:val="center"/>
          </w:tcPr>
          <w:p w:rsidR="00FE4207" w:rsidRDefault="00FE4207" w:rsidP="00FE420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sidRPr="00D06451">
              <w:rPr>
                <w:rFonts w:ascii="ＭＳ 明朝" w:eastAsia="HG丸ｺﾞｼｯｸM-PRO" w:hAnsi="Times New Roman" w:cs="HG丸ｺﾞｼｯｸM-PRO" w:hint="eastAsia"/>
                <w:b/>
                <w:color w:val="000000"/>
                <w:kern w:val="0"/>
                <w:sz w:val="21"/>
                <w:szCs w:val="21"/>
              </w:rPr>
              <w:t>難病のある人の雇用管理マニュアル</w:t>
            </w:r>
          </w:p>
          <w:p w:rsidR="00DA46BC" w:rsidRPr="00FD0915" w:rsidRDefault="00100179" w:rsidP="00100179">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HG丸ｺﾞｼｯｸM-PRO" w:hAnsi="Times New Roman" w:cs="HG丸ｺﾞｼｯｸM-PRO"/>
                <w:b/>
                <w:color w:val="000000"/>
                <w:kern w:val="0"/>
                <w:sz w:val="21"/>
                <w:szCs w:val="21"/>
              </w:rPr>
            </w:pPr>
            <w:r w:rsidRPr="00100179">
              <w:rPr>
                <w:rStyle w:val="a9"/>
                <w:rFonts w:ascii="Times New Roman" w:eastAsia="ＭＳ 明朝" w:hAnsi="Times New Roman" w:cs="Times New Roman"/>
                <w:kern w:val="0"/>
                <w:sz w:val="21"/>
                <w:szCs w:val="21"/>
              </w:rPr>
              <w:t>http://www.nivr.jeed.or.jp/research/kyouzai/kyouzai56.html</w:t>
            </w:r>
          </w:p>
        </w:tc>
      </w:tr>
      <w:tr w:rsidR="00DA46BC" w:rsidRPr="000F4E11" w:rsidTr="00C20E17">
        <w:trPr>
          <w:trHeight w:val="1015"/>
          <w:jc w:val="center"/>
        </w:trPr>
        <w:tc>
          <w:tcPr>
            <w:tcW w:w="2268" w:type="dxa"/>
            <w:vMerge/>
            <w:tcBorders>
              <w:left w:val="single" w:sz="4" w:space="0" w:color="000000"/>
              <w:bottom w:val="single" w:sz="4" w:space="0" w:color="000000"/>
              <w:right w:val="single" w:sz="4" w:space="0" w:color="000000"/>
            </w:tcBorders>
          </w:tcPr>
          <w:p w:rsidR="00DA46BC" w:rsidRPr="000F4E11" w:rsidRDefault="00DA46BC" w:rsidP="00DA46BC">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658" w:type="dxa"/>
            <w:tcBorders>
              <w:top w:val="single" w:sz="4" w:space="0" w:color="000000"/>
              <w:left w:val="single" w:sz="4" w:space="0" w:color="000000"/>
              <w:bottom w:val="single" w:sz="4" w:space="0" w:color="000000"/>
              <w:right w:val="single" w:sz="4" w:space="0" w:color="000000"/>
            </w:tcBorders>
            <w:vAlign w:val="center"/>
          </w:tcPr>
          <w:p w:rsidR="00DA46BC" w:rsidRPr="00B52E0F" w:rsidRDefault="00FE4207" w:rsidP="00FE4207">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color w:val="000000"/>
                <w:spacing w:val="8"/>
                <w:kern w:val="0"/>
                <w:sz w:val="21"/>
                <w:szCs w:val="21"/>
              </w:rPr>
            </w:pPr>
            <w:r w:rsidRPr="00D06451">
              <w:rPr>
                <w:rFonts w:ascii="ＭＳ 明朝" w:eastAsia="ＭＳ ゴシック" w:hAnsi="Times New Roman" w:cs="ＭＳ ゴシック" w:hint="eastAsia"/>
                <w:color w:val="000000"/>
                <w:kern w:val="0"/>
                <w:sz w:val="21"/>
                <w:szCs w:val="21"/>
              </w:rPr>
              <w:t>「難病」を正しく理解していただくために必要な情報、具体的な募集・採用の方法、就職後の雇用管理に必要な情報な</w:t>
            </w:r>
            <w:r>
              <w:rPr>
                <w:rFonts w:ascii="ＭＳ 明朝" w:eastAsia="ＭＳ ゴシック" w:hAnsi="Times New Roman" w:cs="ＭＳ ゴシック" w:hint="eastAsia"/>
                <w:color w:val="000000"/>
                <w:kern w:val="0"/>
                <w:sz w:val="21"/>
                <w:szCs w:val="21"/>
              </w:rPr>
              <w:t>どをまとめ、難病のある人を職場で応援するポイントを示したマニュアル</w:t>
            </w:r>
          </w:p>
        </w:tc>
      </w:tr>
    </w:tbl>
    <w:p w:rsidR="00DA46BC" w:rsidRPr="00F90F21" w:rsidRDefault="00F90F21" w:rsidP="009C1E22">
      <w:pPr>
        <w:overflowPunct w:val="0"/>
        <w:textAlignment w:val="baseline"/>
        <w:rPr>
          <w:rFonts w:ascii="ＭＳ 明朝" w:eastAsia="ＭＳ ゴシック" w:hAnsi="Times New Roman" w:cs="ＭＳ ゴシック"/>
          <w:color w:val="000000"/>
          <w:spacing w:val="2"/>
          <w:kern w:val="0"/>
          <w:sz w:val="21"/>
          <w:szCs w:val="24"/>
        </w:rPr>
      </w:pPr>
      <w:r>
        <w:rPr>
          <w:rFonts w:ascii="ＭＳ 明朝" w:eastAsia="ＭＳ ゴシック" w:hAnsi="Times New Roman" w:cs="ＭＳ ゴシック" w:hint="eastAsia"/>
          <w:color w:val="000000"/>
          <w:spacing w:val="2"/>
          <w:kern w:val="0"/>
          <w:sz w:val="22"/>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6658"/>
      </w:tblGrid>
      <w:tr w:rsidR="00761405" w:rsidRPr="000F4E11" w:rsidTr="00761405">
        <w:trPr>
          <w:trHeight w:val="870"/>
          <w:jc w:val="center"/>
        </w:trPr>
        <w:tc>
          <w:tcPr>
            <w:tcW w:w="2268" w:type="dxa"/>
            <w:vMerge w:val="restart"/>
            <w:tcBorders>
              <w:top w:val="single" w:sz="4" w:space="0" w:color="000000"/>
              <w:left w:val="single" w:sz="4" w:space="0" w:color="000000"/>
              <w:right w:val="single" w:sz="4" w:space="0" w:color="000000"/>
            </w:tcBorders>
          </w:tcPr>
          <w:p w:rsidR="00761405" w:rsidRPr="000F4E11" w:rsidRDefault="00761405" w:rsidP="00761405">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65760" behindDoc="0" locked="0" layoutInCell="0" allowOverlap="1" wp14:anchorId="7203B5D3" wp14:editId="13634CFA">
                  <wp:simplePos x="0" y="0"/>
                  <wp:positionH relativeFrom="margin">
                    <wp:posOffset>227330</wp:posOffset>
                  </wp:positionH>
                  <wp:positionV relativeFrom="paragraph">
                    <wp:posOffset>85725</wp:posOffset>
                  </wp:positionV>
                  <wp:extent cx="914400" cy="1162050"/>
                  <wp:effectExtent l="0" t="0" r="0" b="0"/>
                  <wp:wrapNone/>
                  <wp:docPr id="29" name="図 29" descr="C:\Users\kohkoshi\AppData\Local\Temp\JSC67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kohkoshi\AppData\Local\Temp\JSC67D.png"/>
                          <pic:cNvPicPr>
                            <a:picLocks noChangeArrowheads="1"/>
                          </pic:cNvPicPr>
                        </pic:nvPicPr>
                        <pic:blipFill rotWithShape="1">
                          <a:blip r:embed="rId29" cstate="print">
                            <a:extLst>
                              <a:ext uri="{28A0092B-C50C-407E-A947-70E740481C1C}">
                                <a14:useLocalDpi xmlns:a14="http://schemas.microsoft.com/office/drawing/2010/main" val="0"/>
                              </a:ext>
                            </a:extLst>
                          </a:blip>
                          <a:srcRect r="3590"/>
                          <a:stretch/>
                        </pic:blipFill>
                        <pic:spPr bwMode="auto">
                          <a:xfrm>
                            <a:off x="0" y="0"/>
                            <a:ext cx="91440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58" w:type="dxa"/>
            <w:tcBorders>
              <w:top w:val="single" w:sz="4" w:space="0" w:color="000000"/>
              <w:left w:val="single" w:sz="4" w:space="0" w:color="000000"/>
              <w:bottom w:val="nil"/>
              <w:right w:val="single" w:sz="4" w:space="0" w:color="000000"/>
            </w:tcBorders>
            <w:vAlign w:val="center"/>
          </w:tcPr>
          <w:p w:rsidR="00761405" w:rsidRPr="0017783E" w:rsidRDefault="00761405" w:rsidP="00761405">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17783E">
              <w:rPr>
                <w:rFonts w:ascii="ＭＳ 明朝" w:eastAsia="HG丸ｺﾞｼｯｸM-PRO" w:hAnsi="Times New Roman" w:cs="HG丸ｺﾞｼｯｸM-PRO" w:hint="eastAsia"/>
                <w:b/>
                <w:color w:val="000000"/>
                <w:kern w:val="0"/>
                <w:sz w:val="21"/>
                <w:szCs w:val="21"/>
              </w:rPr>
              <w:t>ＨＩＶによる免疫機能障害者の雇用促進</w:t>
            </w:r>
            <w:r w:rsidRPr="0017783E">
              <w:rPr>
                <w:rFonts w:ascii="Times New Roman" w:eastAsia="ＭＳ 明朝" w:hAnsi="Times New Roman" w:cs="Times New Roman"/>
                <w:b/>
                <w:color w:val="000000"/>
                <w:kern w:val="0"/>
                <w:sz w:val="21"/>
                <w:szCs w:val="21"/>
              </w:rPr>
              <w:t xml:space="preserve"> </w:t>
            </w:r>
          </w:p>
          <w:p w:rsidR="00761405" w:rsidRPr="00FD0915" w:rsidRDefault="00761405" w:rsidP="00100179">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Times New Roman" w:eastAsia="ＭＳ 明朝" w:hAnsi="Times New Roman" w:cs="Times New Roman" w:hint="eastAsia"/>
                <w:color w:val="000000"/>
                <w:kern w:val="0"/>
                <w:sz w:val="21"/>
                <w:szCs w:val="21"/>
              </w:rPr>
              <w:t xml:space="preserve"> </w:t>
            </w:r>
            <w:r w:rsidR="00100179" w:rsidRPr="00100179">
              <w:rPr>
                <w:rStyle w:val="a9"/>
                <w:rFonts w:ascii="Times New Roman" w:eastAsia="ＭＳ 明朝" w:hAnsi="Times New Roman" w:cs="Times New Roman"/>
                <w:kern w:val="0"/>
                <w:sz w:val="21"/>
                <w:szCs w:val="21"/>
              </w:rPr>
              <w:t>https://www.jeed.or.jp/disability/data/handbook/manual/emp_outline.html</w:t>
            </w:r>
          </w:p>
        </w:tc>
      </w:tr>
      <w:tr w:rsidR="00761405" w:rsidRPr="000F4E11" w:rsidTr="00761405">
        <w:trPr>
          <w:trHeight w:val="1152"/>
          <w:jc w:val="center"/>
        </w:trPr>
        <w:tc>
          <w:tcPr>
            <w:tcW w:w="2268" w:type="dxa"/>
            <w:vMerge/>
            <w:tcBorders>
              <w:left w:val="single" w:sz="4" w:space="0" w:color="000000"/>
              <w:bottom w:val="single" w:sz="4" w:space="0" w:color="000000"/>
              <w:right w:val="single" w:sz="4" w:space="0" w:color="000000"/>
            </w:tcBorders>
          </w:tcPr>
          <w:p w:rsidR="00761405" w:rsidRPr="000F4E11" w:rsidRDefault="00761405" w:rsidP="00761405">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658" w:type="dxa"/>
            <w:tcBorders>
              <w:top w:val="single" w:sz="4" w:space="0" w:color="000000"/>
              <w:left w:val="single" w:sz="4" w:space="0" w:color="000000"/>
              <w:bottom w:val="single" w:sz="4" w:space="0" w:color="000000"/>
              <w:right w:val="single" w:sz="4" w:space="0" w:color="000000"/>
            </w:tcBorders>
            <w:vAlign w:val="center"/>
          </w:tcPr>
          <w:p w:rsidR="00761405" w:rsidRPr="00B52E0F" w:rsidRDefault="00761405" w:rsidP="00761405">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明朝" w:hAnsi="Times New Roman" w:cs="Times New Roman"/>
                <w:color w:val="000000"/>
                <w:spacing w:val="8"/>
                <w:kern w:val="0"/>
                <w:sz w:val="21"/>
                <w:szCs w:val="21"/>
              </w:rPr>
            </w:pPr>
            <w:r w:rsidRPr="00761405">
              <w:rPr>
                <w:rFonts w:ascii="ＭＳ 明朝" w:eastAsia="ＭＳ ゴシック" w:hAnsi="Times New Roman" w:cs="ＭＳ ゴシック" w:hint="eastAsia"/>
                <w:color w:val="000000"/>
                <w:kern w:val="0"/>
                <w:sz w:val="21"/>
                <w:szCs w:val="21"/>
              </w:rPr>
              <w:t>通院負担を軽減し就業可能性を高める最新の治療法や、ＨＩＶ感染者が抱える不安・ストレスを軽減するための雇用管理のポイント､実際の雇用事例等を紹介したマニュアル</w:t>
            </w:r>
          </w:p>
        </w:tc>
      </w:tr>
    </w:tbl>
    <w:p w:rsidR="00F90F21" w:rsidRPr="005F40F8" w:rsidRDefault="00F90F21"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P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5F40F8" w:rsidRPr="005F40F8" w:rsidRDefault="005F40F8"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640CFC" w:rsidRPr="005F40F8" w:rsidRDefault="00640CFC" w:rsidP="00640CFC">
      <w:pPr>
        <w:overflowPunct w:val="0"/>
        <w:textAlignment w:val="baseline"/>
        <w:rPr>
          <w:rFonts w:ascii="ＭＳ 明朝" w:eastAsia="ＭＳ ゴシック" w:hAnsi="Times New Roman" w:cs="ＭＳ ゴシック"/>
          <w:color w:val="000000"/>
          <w:spacing w:val="2"/>
          <w:kern w:val="0"/>
          <w:sz w:val="21"/>
          <w:szCs w:val="24"/>
        </w:rPr>
      </w:pPr>
    </w:p>
    <w:p w:rsidR="00640CFC" w:rsidRPr="005F40F8" w:rsidRDefault="00640CFC" w:rsidP="00640CFC">
      <w:pPr>
        <w:overflowPunct w:val="0"/>
        <w:textAlignment w:val="baseline"/>
        <w:rPr>
          <w:rFonts w:ascii="ＭＳ 明朝" w:eastAsia="ＭＳ ゴシック" w:hAnsi="Times New Roman" w:cs="ＭＳ ゴシック"/>
          <w:color w:val="000000"/>
          <w:spacing w:val="2"/>
          <w:kern w:val="0"/>
          <w:sz w:val="21"/>
          <w:szCs w:val="21"/>
        </w:rPr>
      </w:pPr>
    </w:p>
    <w:p w:rsidR="00640CFC" w:rsidRPr="005F40F8" w:rsidRDefault="00640CFC" w:rsidP="00640CFC">
      <w:pPr>
        <w:overflowPunct w:val="0"/>
        <w:textAlignment w:val="baseline"/>
        <w:rPr>
          <w:rFonts w:ascii="ＭＳ 明朝" w:eastAsia="ＭＳ ゴシック" w:hAnsi="Times New Roman" w:cs="ＭＳ ゴシック"/>
          <w:color w:val="000000"/>
          <w:spacing w:val="2"/>
          <w:kern w:val="0"/>
          <w:sz w:val="21"/>
          <w:szCs w:val="21"/>
        </w:rPr>
      </w:pP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640CFC" w:rsidRPr="00DA46BC" w:rsidTr="004B7C12">
        <w:trPr>
          <w:trHeight w:val="70"/>
        </w:trPr>
        <w:tc>
          <w:tcPr>
            <w:tcW w:w="10207" w:type="dxa"/>
            <w:shd w:val="clear" w:color="auto" w:fill="DAEEF3" w:themeFill="accent5" w:themeFillTint="33"/>
          </w:tcPr>
          <w:p w:rsidR="00640CFC" w:rsidRPr="00DA46BC" w:rsidRDefault="00640CFC" w:rsidP="00443809">
            <w:pPr>
              <w:jc w:val="center"/>
              <w:rPr>
                <w:rFonts w:ascii="ＭＳ 明朝" w:eastAsia="ＭＳ ゴシック" w:cs="ＭＳ ゴシック"/>
                <w:spacing w:val="2"/>
                <w:sz w:val="24"/>
                <w:szCs w:val="24"/>
              </w:rPr>
            </w:pPr>
            <w:r w:rsidRPr="00DA46BC">
              <w:rPr>
                <w:rFonts w:ascii="ＭＳ 明朝" w:eastAsia="ＭＳ ゴシック" w:cs="ＭＳ ゴシック" w:hint="eastAsia"/>
                <w:spacing w:val="2"/>
                <w:sz w:val="21"/>
                <w:szCs w:val="24"/>
              </w:rPr>
              <w:lastRenderedPageBreak/>
              <w:t>マニュアル・</w:t>
            </w:r>
            <w:r w:rsidR="00594AE0">
              <w:rPr>
                <w:rFonts w:ascii="ＭＳ 明朝" w:eastAsia="ＭＳ ゴシック" w:cs="ＭＳ ゴシック" w:hint="eastAsia"/>
                <w:spacing w:val="2"/>
                <w:sz w:val="21"/>
                <w:szCs w:val="24"/>
              </w:rPr>
              <w:t>好事例集</w:t>
            </w:r>
            <w:r w:rsidR="00686546" w:rsidRPr="00686546">
              <w:rPr>
                <w:rFonts w:ascii="ＭＳ 明朝" w:eastAsia="ＭＳ ゴシック" w:cs="ＭＳ ゴシック" w:hint="eastAsia"/>
                <w:spacing w:val="2"/>
                <w:sz w:val="21"/>
                <w:szCs w:val="24"/>
              </w:rPr>
              <w:t>・啓発誌</w:t>
            </w:r>
          </w:p>
        </w:tc>
      </w:tr>
    </w:tbl>
    <w:p w:rsidR="00B318B0" w:rsidRPr="00B318B0" w:rsidRDefault="00B318B0" w:rsidP="00640CFC">
      <w:pPr>
        <w:overflowPunct w:val="0"/>
        <w:ind w:firstLineChars="100" w:firstLine="206"/>
        <w:textAlignment w:val="baseline"/>
        <w:rPr>
          <w:rFonts w:ascii="ＭＳ 明朝" w:eastAsia="ＭＳ ゴシック" w:hAnsi="Times New Roman" w:cs="ＭＳ ゴシック"/>
          <w:color w:val="000000"/>
          <w:spacing w:val="2"/>
          <w:kern w:val="0"/>
          <w:sz w:val="21"/>
          <w:szCs w:val="24"/>
        </w:rPr>
      </w:pPr>
    </w:p>
    <w:p w:rsidR="00640CFC" w:rsidRPr="009C1E22" w:rsidRDefault="00640CFC" w:rsidP="00594AE0">
      <w:pPr>
        <w:overflowPunct w:val="0"/>
        <w:ind w:firstLineChars="200" w:firstLine="432"/>
        <w:textAlignment w:val="baseline"/>
        <w:rPr>
          <w:rFonts w:ascii="ＭＳ 明朝" w:eastAsia="ＭＳ 明朝" w:hAnsi="Times New Roman" w:cs="Times New Roman"/>
          <w:color w:val="000000"/>
          <w:spacing w:val="8"/>
          <w:kern w:val="0"/>
          <w:sz w:val="20"/>
          <w:szCs w:val="21"/>
        </w:rPr>
      </w:pPr>
      <w:r w:rsidRPr="009C1E22">
        <w:rPr>
          <w:rFonts w:ascii="ＭＳ 明朝" w:eastAsia="ＭＳ ゴシック" w:hAnsi="Times New Roman" w:cs="ＭＳ ゴシック" w:hint="eastAsia"/>
          <w:color w:val="000000"/>
          <w:spacing w:val="2"/>
          <w:kern w:val="0"/>
          <w:sz w:val="22"/>
          <w:szCs w:val="24"/>
        </w:rPr>
        <w:t>【他社の</w:t>
      </w:r>
      <w:r>
        <w:rPr>
          <w:rFonts w:ascii="ＭＳ 明朝" w:eastAsia="ＭＳ ゴシック" w:hAnsi="Times New Roman" w:cs="ＭＳ ゴシック" w:hint="eastAsia"/>
          <w:color w:val="000000"/>
          <w:spacing w:val="2"/>
          <w:kern w:val="0"/>
          <w:sz w:val="22"/>
          <w:szCs w:val="24"/>
        </w:rPr>
        <w:t>取組や改善事例について</w:t>
      </w:r>
      <w:r w:rsidRPr="009C1E22">
        <w:rPr>
          <w:rFonts w:ascii="ＭＳ 明朝" w:eastAsia="ＭＳ ゴシック" w:hAnsi="Times New Roman" w:cs="ＭＳ ゴシック" w:hint="eastAsia"/>
          <w:color w:val="000000"/>
          <w:spacing w:val="2"/>
          <w:kern w:val="0"/>
          <w:sz w:val="22"/>
          <w:szCs w:val="24"/>
        </w:rPr>
        <w:t>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640CFC" w:rsidRPr="009C1E22" w:rsidTr="004B7C12">
        <w:trPr>
          <w:trHeight w:val="861"/>
          <w:jc w:val="center"/>
        </w:trPr>
        <w:tc>
          <w:tcPr>
            <w:tcW w:w="2267" w:type="dxa"/>
            <w:vMerge w:val="restart"/>
            <w:tcBorders>
              <w:top w:val="single" w:sz="4" w:space="0" w:color="000000"/>
              <w:left w:val="single" w:sz="4" w:space="0" w:color="000000"/>
              <w:right w:val="single" w:sz="4" w:space="0" w:color="000000"/>
            </w:tcBorders>
          </w:tcPr>
          <w:p w:rsidR="00640CFC" w:rsidRPr="009C1E22" w:rsidRDefault="00640CFC" w:rsidP="004B7C1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noProof/>
              </w:rPr>
              <w:drawing>
                <wp:anchor distT="0" distB="0" distL="114300" distR="114300" simplePos="0" relativeHeight="251742208" behindDoc="0" locked="0" layoutInCell="1" allowOverlap="1" wp14:anchorId="02C05189" wp14:editId="2704B8A8">
                  <wp:simplePos x="0" y="0"/>
                  <wp:positionH relativeFrom="column">
                    <wp:posOffset>83820</wp:posOffset>
                  </wp:positionH>
                  <wp:positionV relativeFrom="paragraph">
                    <wp:posOffset>114300</wp:posOffset>
                  </wp:positionV>
                  <wp:extent cx="1187003" cy="1678940"/>
                  <wp:effectExtent l="0" t="0" r="0" b="0"/>
                  <wp:wrapNone/>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図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7003" cy="1678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40CFC" w:rsidRPr="009C1E22" w:rsidRDefault="00640CFC" w:rsidP="004B7C12">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p>
          <w:p w:rsidR="00640CFC" w:rsidRPr="009C1E22" w:rsidRDefault="00640CFC" w:rsidP="004B7C1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640CFC" w:rsidRPr="0017783E" w:rsidRDefault="00640CFC" w:rsidP="004B7C1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17783E">
              <w:rPr>
                <w:rFonts w:ascii="ＭＳ 明朝" w:eastAsia="HG丸ｺﾞｼｯｸM-PRO" w:hAnsi="Times New Roman" w:cs="HG丸ｺﾞｼｯｸM-PRO" w:hint="eastAsia"/>
                <w:b/>
                <w:color w:val="000000"/>
                <w:kern w:val="0"/>
                <w:sz w:val="21"/>
                <w:szCs w:val="21"/>
              </w:rPr>
              <w:t>職場改善好事例集</w:t>
            </w:r>
          </w:p>
          <w:p w:rsidR="00640CFC" w:rsidRPr="009C1E22" w:rsidRDefault="00870448" w:rsidP="00870448">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color w:val="000000"/>
                <w:spacing w:val="8"/>
                <w:kern w:val="0"/>
                <w:sz w:val="21"/>
                <w:szCs w:val="21"/>
              </w:rPr>
            </w:pPr>
            <w:r w:rsidRPr="00870448">
              <w:rPr>
                <w:rStyle w:val="a9"/>
                <w:rFonts w:ascii="Times New Roman" w:eastAsia="ＭＳ 明朝" w:hAnsi="Times New Roman" w:cs="Times New Roman"/>
                <w:kern w:val="0"/>
                <w:sz w:val="21"/>
                <w:szCs w:val="21"/>
              </w:rPr>
              <w:t>https://www.jeed.or.jp/disability/data/handbook/ca_ls/ca_ls.html</w:t>
            </w:r>
          </w:p>
        </w:tc>
      </w:tr>
      <w:tr w:rsidR="00640CFC" w:rsidRPr="009C1E22" w:rsidTr="004B7C12">
        <w:trPr>
          <w:trHeight w:val="7353"/>
          <w:jc w:val="center"/>
        </w:trPr>
        <w:tc>
          <w:tcPr>
            <w:tcW w:w="2267" w:type="dxa"/>
            <w:vMerge/>
            <w:tcBorders>
              <w:left w:val="single" w:sz="4" w:space="0" w:color="000000"/>
              <w:bottom w:val="single" w:sz="4" w:space="0" w:color="000000"/>
              <w:right w:val="single" w:sz="4" w:space="0" w:color="000000"/>
            </w:tcBorders>
          </w:tcPr>
          <w:p w:rsidR="00640CFC" w:rsidRPr="009C1E22" w:rsidRDefault="00640CFC" w:rsidP="004B7C12">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640CFC" w:rsidRDefault="00640CFC" w:rsidP="004B7C12">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sidRPr="009C1E22">
              <w:rPr>
                <w:rFonts w:ascii="ＭＳ 明朝" w:eastAsia="ＭＳ ゴシック" w:hAnsi="Times New Roman" w:cs="ＭＳ ゴシック" w:hint="eastAsia"/>
                <w:color w:val="000000"/>
                <w:kern w:val="0"/>
                <w:sz w:val="21"/>
                <w:szCs w:val="21"/>
              </w:rPr>
              <w:t xml:space="preserve">　</w:t>
            </w:r>
          </w:p>
          <w:p w:rsidR="00640CFC"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9C1E22">
              <w:rPr>
                <w:rFonts w:ascii="ＭＳ 明朝" w:eastAsia="ＭＳ ゴシック" w:hAnsi="Times New Roman" w:cs="ＭＳ ゴシック" w:hint="eastAsia"/>
                <w:color w:val="000000"/>
                <w:kern w:val="0"/>
                <w:sz w:val="21"/>
                <w:szCs w:val="21"/>
              </w:rPr>
              <w:t>障害者の雇用管理や雇用形態、職場環境、職域開発などについて事業所が創意・工夫して実践している取組を、テーマ別にとりまとめて紹介した事例集</w:t>
            </w:r>
          </w:p>
          <w:p w:rsidR="00640CFC"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p>
          <w:p w:rsidR="00640CFC" w:rsidRDefault="00640CFC" w:rsidP="004B7C12">
            <w:pPr>
              <w:suppressAutoHyphens/>
              <w:kinsoku w:val="0"/>
              <w:wordWrap w:val="0"/>
              <w:overflowPunct w:val="0"/>
              <w:autoSpaceDE w:val="0"/>
              <w:autoSpaceDN w:val="0"/>
              <w:adjustRightInd w:val="0"/>
              <w:spacing w:line="286" w:lineRule="atLeast"/>
              <w:ind w:firstLineChars="100" w:firstLine="172"/>
              <w:textAlignment w:val="baseline"/>
              <w:rPr>
                <w:rFonts w:ascii="ＭＳ 明朝" w:eastAsia="ＭＳ ゴシック" w:hAnsi="Times New Roman" w:cs="ＭＳ ゴシック"/>
                <w:color w:val="000000"/>
                <w:kern w:val="0"/>
                <w:sz w:val="21"/>
                <w:szCs w:val="21"/>
              </w:rPr>
            </w:pPr>
            <w:r>
              <w:rPr>
                <w:noProof/>
              </w:rPr>
              <mc:AlternateContent>
                <mc:Choice Requires="wps">
                  <w:drawing>
                    <wp:anchor distT="0" distB="0" distL="114300" distR="114300" simplePos="0" relativeHeight="251741184" behindDoc="0" locked="0" layoutInCell="1" allowOverlap="1" wp14:anchorId="7B2CCE3C" wp14:editId="00F0D667">
                      <wp:simplePos x="0" y="0"/>
                      <wp:positionH relativeFrom="column">
                        <wp:posOffset>3263265</wp:posOffset>
                      </wp:positionH>
                      <wp:positionV relativeFrom="paragraph">
                        <wp:posOffset>106045</wp:posOffset>
                      </wp:positionV>
                      <wp:extent cx="590550" cy="304800"/>
                      <wp:effectExtent l="0" t="38100" r="0" b="38100"/>
                      <wp:wrapNone/>
                      <wp:docPr id="26" name="テキスト ボックス 26"/>
                      <wp:cNvGraphicFramePr/>
                      <a:graphic xmlns:a="http://schemas.openxmlformats.org/drawingml/2006/main">
                        <a:graphicData uri="http://schemas.microsoft.com/office/word/2010/wordprocessingShape">
                          <wps:wsp>
                            <wps:cNvSpPr txBox="1"/>
                            <wps:spPr>
                              <a:xfrm>
                                <a:off x="0" y="0"/>
                                <a:ext cx="590550" cy="304800"/>
                              </a:xfrm>
                              <a:prstGeom prst="rect">
                                <a:avLst/>
                              </a:prstGeom>
                              <a:noFill/>
                              <a:ln>
                                <a:noFill/>
                              </a:ln>
                              <a:effectLst/>
                            </wps:spPr>
                            <wps:txbx>
                              <w:txbxContent>
                                <w:p w:rsidR="008674AF" w:rsidRPr="0063047C" w:rsidRDefault="008674AF" w:rsidP="00640CFC">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63047C">
                                    <w:rPr>
                                      <w:rFonts w:ascii="ＭＳ 明朝" w:eastAsia="ＭＳ 明朝" w:hAnsi="Times New Roman" w:cs="Times New Roman" w:hint="eastAsia"/>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NEW</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B2CCE3C" id="テキスト ボックス 26" o:spid="_x0000_s1029" type="#_x0000_t202" style="position:absolute;left:0;text-align:left;margin-left:256.95pt;margin-top:8.35pt;width:46.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" filled="f" stroked="f">
                      <v:textbox inset="5.85pt,.7pt,5.85pt,.7pt">
                        <w:txbxContent>
                          <w:p w:rsidR="008674AF" w:rsidRPr="0063047C" w:rsidRDefault="008674AF" w:rsidP="00640CFC">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63047C">
                              <w:rPr>
                                <w:rFonts w:ascii="ＭＳ 明朝" w:eastAsia="ＭＳ 明朝" w:hAnsi="Times New Roman" w:cs="Times New Roman" w:hint="eastAsia"/>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NEW</w:t>
                            </w:r>
                          </w:p>
                        </w:txbxContent>
                      </v:textbox>
                    </v:shape>
                  </w:pict>
                </mc:Fallback>
              </mc:AlternateContent>
            </w:r>
          </w:p>
          <w:p w:rsidR="00640CFC" w:rsidRDefault="00640CFC" w:rsidP="004B7C12">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kern w:val="0"/>
                <w:sz w:val="21"/>
                <w:szCs w:val="21"/>
              </w:rPr>
            </w:pPr>
            <w:r>
              <w:rPr>
                <w:rFonts w:ascii="ＭＳ 明朝" w:eastAsia="ＭＳ ゴシック" w:hAnsi="Times New Roman" w:cs="ＭＳ ゴシック"/>
                <w:color w:val="000000"/>
                <w:kern w:val="0"/>
                <w:sz w:val="21"/>
                <w:szCs w:val="21"/>
              </w:rPr>
              <w:t xml:space="preserve">　</w:t>
            </w:r>
            <w:r w:rsidRPr="00B767C5">
              <w:rPr>
                <w:rFonts w:ascii="ＭＳ 明朝" w:eastAsia="ＭＳ ゴシック" w:hAnsi="Times New Roman" w:cs="ＭＳ ゴシック" w:hint="eastAsia"/>
                <w:b/>
                <w:color w:val="000000"/>
                <w:kern w:val="0"/>
                <w:sz w:val="21"/>
                <w:szCs w:val="21"/>
              </w:rPr>
              <w:t>○</w:t>
            </w:r>
            <w:r>
              <w:rPr>
                <w:rFonts w:ascii="ＭＳ 明朝" w:eastAsia="ＭＳ ゴシック" w:hAnsi="Times New Roman" w:cs="ＭＳ ゴシック" w:hint="eastAsia"/>
                <w:b/>
                <w:color w:val="000000"/>
                <w:kern w:val="0"/>
                <w:sz w:val="21"/>
                <w:szCs w:val="21"/>
              </w:rPr>
              <w:t>中高年齢層の障害のある方の雇用継続</w:t>
            </w:r>
            <w:r>
              <w:rPr>
                <w:rFonts w:ascii="ＭＳ 明朝" w:eastAsia="ＭＳ ゴシック" w:hAnsi="Times New Roman" w:cs="ＭＳ ゴシック"/>
                <w:b/>
                <w:color w:val="000000"/>
                <w:kern w:val="0"/>
                <w:sz w:val="21"/>
                <w:szCs w:val="21"/>
              </w:rPr>
              <w:t>に</w:t>
            </w:r>
            <w:r w:rsidRPr="00B767C5">
              <w:rPr>
                <w:rFonts w:ascii="ＭＳ 明朝" w:eastAsia="ＭＳ ゴシック" w:hAnsi="Times New Roman" w:cs="ＭＳ ゴシック" w:hint="eastAsia"/>
                <w:b/>
                <w:color w:val="000000"/>
                <w:kern w:val="0"/>
                <w:sz w:val="21"/>
                <w:szCs w:val="21"/>
              </w:rPr>
              <w:t>取り組んだ</w:t>
            </w:r>
          </w:p>
          <w:p w:rsidR="00640CFC" w:rsidRPr="00B767C5" w:rsidRDefault="00640CFC" w:rsidP="004B7C12">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kern w:val="0"/>
                <w:sz w:val="21"/>
                <w:szCs w:val="21"/>
              </w:rPr>
            </w:pPr>
            <w:r>
              <w:rPr>
                <w:rFonts w:ascii="ＭＳ 明朝" w:eastAsia="ＭＳ ゴシック" w:hAnsi="Times New Roman" w:cs="ＭＳ ゴシック"/>
                <w:b/>
                <w:color w:val="000000"/>
                <w:kern w:val="0"/>
                <w:sz w:val="21"/>
                <w:szCs w:val="21"/>
              </w:rPr>
              <w:t xml:space="preserve">　　</w:t>
            </w:r>
            <w:r w:rsidRPr="00B767C5">
              <w:rPr>
                <w:rFonts w:ascii="ＭＳ 明朝" w:eastAsia="ＭＳ ゴシック" w:hAnsi="Times New Roman" w:cs="ＭＳ ゴシック" w:hint="eastAsia"/>
                <w:b/>
                <w:color w:val="000000"/>
                <w:kern w:val="0"/>
                <w:sz w:val="21"/>
                <w:szCs w:val="21"/>
              </w:rPr>
              <w:t>職場改善好事例集</w:t>
            </w:r>
          </w:p>
          <w:p w:rsidR="00640CFC" w:rsidRPr="0004606D"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04606D">
              <w:rPr>
                <w:rFonts w:ascii="ＭＳ 明朝" w:eastAsia="ＭＳ ゴシック" w:hAnsi="Times New Roman" w:cs="ＭＳ ゴシック" w:hint="eastAsia"/>
                <w:color w:val="000000"/>
                <w:kern w:val="0"/>
                <w:sz w:val="21"/>
                <w:szCs w:val="21"/>
              </w:rPr>
              <w:t>○精神障害・発達障害のある方の雇用促進・キャリアアップに</w:t>
            </w:r>
          </w:p>
          <w:p w:rsidR="00640CFC" w:rsidRPr="0004606D" w:rsidRDefault="00640CFC" w:rsidP="004B7C12">
            <w:pPr>
              <w:suppressAutoHyphens/>
              <w:kinsoku w:val="0"/>
              <w:wordWrap w:val="0"/>
              <w:overflowPunct w:val="0"/>
              <w:autoSpaceDE w:val="0"/>
              <w:autoSpaceDN w:val="0"/>
              <w:adjustRightInd w:val="0"/>
              <w:spacing w:line="286" w:lineRule="atLeast"/>
              <w:ind w:firstLineChars="200" w:firstLine="404"/>
              <w:textAlignment w:val="baseline"/>
              <w:rPr>
                <w:rFonts w:ascii="ＭＳ 明朝" w:eastAsia="ＭＳ ゴシック" w:hAnsi="Times New Roman" w:cs="ＭＳ ゴシック"/>
                <w:color w:val="000000"/>
                <w:kern w:val="0"/>
                <w:sz w:val="21"/>
                <w:szCs w:val="21"/>
              </w:rPr>
            </w:pPr>
            <w:r w:rsidRPr="0004606D">
              <w:rPr>
                <w:rFonts w:ascii="ＭＳ 明朝" w:eastAsia="ＭＳ ゴシック" w:hAnsi="Times New Roman" w:cs="ＭＳ ゴシック" w:hint="eastAsia"/>
                <w:color w:val="000000"/>
                <w:kern w:val="0"/>
                <w:sz w:val="21"/>
                <w:szCs w:val="21"/>
              </w:rPr>
              <w:t>取り組んだ職場改善好事例集</w:t>
            </w:r>
          </w:p>
          <w:p w:rsidR="00640CFC" w:rsidRPr="00E3462C"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E3462C">
              <w:rPr>
                <w:rFonts w:ascii="ＭＳ 明朝" w:eastAsia="ＭＳ ゴシック" w:hAnsi="Times New Roman" w:cs="ＭＳ ゴシック" w:hint="eastAsia"/>
                <w:color w:val="000000"/>
                <w:kern w:val="0"/>
                <w:sz w:val="21"/>
                <w:szCs w:val="21"/>
              </w:rPr>
              <w:t>○身体障害、難病のある方などの雇用促進・職場定着に取り組んだ</w:t>
            </w:r>
          </w:p>
          <w:p w:rsidR="00640CFC" w:rsidRPr="00E3462C" w:rsidRDefault="00640CFC" w:rsidP="004B7C12">
            <w:pPr>
              <w:suppressAutoHyphens/>
              <w:kinsoku w:val="0"/>
              <w:wordWrap w:val="0"/>
              <w:overflowPunct w:val="0"/>
              <w:autoSpaceDE w:val="0"/>
              <w:autoSpaceDN w:val="0"/>
              <w:adjustRightInd w:val="0"/>
              <w:spacing w:line="286" w:lineRule="atLeast"/>
              <w:ind w:firstLineChars="200" w:firstLine="404"/>
              <w:textAlignment w:val="baseline"/>
              <w:rPr>
                <w:rFonts w:ascii="ＭＳ 明朝" w:eastAsia="ＭＳ ゴシック" w:hAnsi="Times New Roman" w:cs="ＭＳ ゴシック"/>
                <w:color w:val="000000"/>
                <w:kern w:val="0"/>
                <w:sz w:val="21"/>
                <w:szCs w:val="21"/>
              </w:rPr>
            </w:pPr>
            <w:r w:rsidRPr="00E3462C">
              <w:rPr>
                <w:rFonts w:ascii="ＭＳ 明朝" w:eastAsia="ＭＳ ゴシック" w:hAnsi="Times New Roman" w:cs="ＭＳ ゴシック" w:hint="eastAsia"/>
                <w:color w:val="000000"/>
                <w:kern w:val="0"/>
                <w:sz w:val="21"/>
                <w:szCs w:val="21"/>
              </w:rPr>
              <w:t>職場改善好事例集</w:t>
            </w:r>
          </w:p>
          <w:p w:rsidR="00640CFC" w:rsidRDefault="00640CFC" w:rsidP="004B7C12">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 xml:space="preserve">　○</w:t>
            </w:r>
            <w:r w:rsidRPr="004E1D89">
              <w:rPr>
                <w:rFonts w:ascii="ＭＳ 明朝" w:eastAsia="ＭＳ ゴシック" w:hAnsi="Times New Roman" w:cs="ＭＳ ゴシック" w:hint="eastAsia"/>
                <w:color w:val="000000"/>
                <w:kern w:val="0"/>
                <w:sz w:val="21"/>
                <w:szCs w:val="21"/>
              </w:rPr>
              <w:t>中小企業等における精神障害者や発達障害者の職場改善好事例集</w:t>
            </w:r>
          </w:p>
          <w:p w:rsidR="00640CFC" w:rsidRPr="003D4DD6"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Pr="00BF478E">
              <w:rPr>
                <w:rFonts w:ascii="ＭＳ 明朝" w:eastAsia="ＭＳ ゴシック" w:hAnsi="Times New Roman" w:cs="ＭＳ ゴシック" w:hint="eastAsia"/>
                <w:color w:val="000000"/>
                <w:kern w:val="0"/>
                <w:sz w:val="21"/>
                <w:szCs w:val="21"/>
              </w:rPr>
              <w:t>就職困難性の高い障害者のための職場改善好事例集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○支援機関の活用や企業内における専門人材の育成等による</w:t>
            </w:r>
          </w:p>
          <w:p w:rsidR="00640CFC" w:rsidRDefault="00640CFC" w:rsidP="004B7C12">
            <w:pPr>
              <w:suppressAutoHyphens/>
              <w:kinsoku w:val="0"/>
              <w:wordWrap w:val="0"/>
              <w:overflowPunct w:val="0"/>
              <w:autoSpaceDE w:val="0"/>
              <w:autoSpaceDN w:val="0"/>
              <w:adjustRightInd w:val="0"/>
              <w:spacing w:line="286" w:lineRule="atLeast"/>
              <w:ind w:firstLineChars="200" w:firstLine="404"/>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精神障害者の</w:t>
            </w:r>
            <w:r>
              <w:rPr>
                <w:rFonts w:ascii="ＭＳ 明朝" w:eastAsia="ＭＳ ゴシック" w:hAnsi="Times New Roman" w:cs="ＭＳ ゴシック" w:hint="eastAsia"/>
                <w:color w:val="000000"/>
                <w:kern w:val="0"/>
                <w:sz w:val="21"/>
                <w:szCs w:val="21"/>
              </w:rPr>
              <w:t>職場改善好事例集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○精神障害者のための職域拡大及び職場定着に関する</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 xml:space="preserve">　職場改善好事例集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○障害者のキャリアアップや加齢に伴う問題への対応に関する</w:t>
            </w:r>
          </w:p>
          <w:p w:rsidR="00640CFC" w:rsidRPr="00A26057" w:rsidRDefault="00640CFC" w:rsidP="004B7C12">
            <w:pPr>
              <w:suppressAutoHyphens/>
              <w:kinsoku w:val="0"/>
              <w:wordWrap w:val="0"/>
              <w:overflowPunct w:val="0"/>
              <w:autoSpaceDE w:val="0"/>
              <w:autoSpaceDN w:val="0"/>
              <w:adjustRightInd w:val="0"/>
              <w:spacing w:line="286" w:lineRule="atLeast"/>
              <w:ind w:firstLineChars="200" w:firstLine="404"/>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職場改善好事例集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○発達障害者のための職場改善好事例集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○上肢に障害を有する肢体不自由者のための職場改善好事例集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○聴覚障害者のための職場改善に関する好事例集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○知的障害者のための職場改善に関する好事例集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○内部障害者のための職場改善に関する好事例集</w:t>
            </w:r>
          </w:p>
          <w:p w:rsidR="00640CFC"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A26057">
              <w:rPr>
                <w:rFonts w:ascii="ＭＳ 明朝" w:eastAsia="ＭＳ ゴシック" w:hAnsi="Times New Roman" w:cs="ＭＳ ゴシック" w:hint="eastAsia"/>
                <w:color w:val="000000"/>
                <w:kern w:val="0"/>
                <w:sz w:val="21"/>
                <w:szCs w:val="21"/>
              </w:rPr>
              <w:t>○肢体不自由者のための職場改善に関する好事例集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p>
        </w:tc>
      </w:tr>
    </w:tbl>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r w:rsidRPr="00B767C5">
        <w:rPr>
          <w:rFonts w:ascii="ＭＳ 明朝" w:eastAsia="ＭＳ ゴシック" w:hAnsi="Century" w:cs="ＭＳ ゴシック" w:hint="eastAsia"/>
          <w:noProof/>
          <w:spacing w:val="2"/>
          <w:sz w:val="21"/>
          <w:szCs w:val="24"/>
        </w:rPr>
        <mc:AlternateContent>
          <mc:Choice Requires="wps">
            <w:drawing>
              <wp:anchor distT="0" distB="0" distL="114300" distR="114300" simplePos="0" relativeHeight="251743232" behindDoc="0" locked="0" layoutInCell="1" allowOverlap="1" wp14:anchorId="325DD19C" wp14:editId="543F1D3F">
                <wp:simplePos x="0" y="0"/>
                <wp:positionH relativeFrom="margin">
                  <wp:align>center</wp:align>
                </wp:positionH>
                <wp:positionV relativeFrom="paragraph">
                  <wp:posOffset>28575</wp:posOffset>
                </wp:positionV>
                <wp:extent cx="5650230" cy="981075"/>
                <wp:effectExtent l="19050" t="19050" r="26670" b="28575"/>
                <wp:wrapNone/>
                <wp:docPr id="32" name="テキスト ボックス 32"/>
                <wp:cNvGraphicFramePr/>
                <a:graphic xmlns:a="http://schemas.openxmlformats.org/drawingml/2006/main">
                  <a:graphicData uri="http://schemas.microsoft.com/office/word/2010/wordprocessingShape">
                    <wps:wsp>
                      <wps:cNvSpPr txBox="1"/>
                      <wps:spPr>
                        <a:xfrm>
                          <a:off x="0" y="0"/>
                          <a:ext cx="5650230" cy="981075"/>
                        </a:xfrm>
                        <a:prstGeom prst="rect">
                          <a:avLst/>
                        </a:prstGeom>
                        <a:solidFill>
                          <a:sysClr val="window" lastClr="FFFFFF"/>
                        </a:solidFill>
                        <a:ln w="28575" cmpd="dbl">
                          <a:solidFill>
                            <a:prstClr val="black"/>
                          </a:solidFill>
                          <a:prstDash val="solid"/>
                        </a:ln>
                        <a:effectLst/>
                      </wps:spPr>
                      <wps:txbx>
                        <w:txbxContent>
                          <w:p w:rsidR="008674AF" w:rsidRDefault="008674AF"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＜活用事例＞</w:t>
                            </w:r>
                          </w:p>
                          <w:p w:rsidR="008674AF" w:rsidRPr="008D4EF6" w:rsidRDefault="008674AF"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kern w:val="0"/>
                                <w:sz w:val="21"/>
                                <w:szCs w:val="21"/>
                              </w:rPr>
                            </w:pPr>
                            <w:r w:rsidRPr="008D4EF6">
                              <w:rPr>
                                <w:rFonts w:ascii="ＭＳ 明朝" w:eastAsia="ＭＳ ゴシック" w:hAnsi="Times New Roman" w:cs="ＭＳ ゴシック" w:hint="eastAsia"/>
                                <w:b/>
                                <w:color w:val="000000"/>
                                <w:kern w:val="0"/>
                                <w:sz w:val="21"/>
                                <w:szCs w:val="21"/>
                              </w:rPr>
                              <w:t>「</w:t>
                            </w:r>
                            <w:r w:rsidRPr="009C1419">
                              <w:rPr>
                                <w:rFonts w:ascii="ＭＳ 明朝" w:eastAsia="ＭＳ ゴシック" w:hAnsi="Times New Roman" w:cs="ＭＳ ゴシック" w:hint="eastAsia"/>
                                <w:b/>
                                <w:color w:val="000000"/>
                                <w:kern w:val="0"/>
                                <w:sz w:val="21"/>
                                <w:szCs w:val="21"/>
                              </w:rPr>
                              <w:t>就職困難性の高い障害者のための</w:t>
                            </w:r>
                            <w:r w:rsidRPr="008D4EF6">
                              <w:rPr>
                                <w:rFonts w:ascii="ＭＳ 明朝" w:eastAsia="ＭＳ ゴシック" w:hAnsi="Times New Roman" w:cs="ＭＳ ゴシック" w:hint="eastAsia"/>
                                <w:b/>
                                <w:color w:val="000000"/>
                                <w:kern w:val="0"/>
                                <w:sz w:val="21"/>
                                <w:szCs w:val="21"/>
                              </w:rPr>
                              <w:t>職場改善好事例集」</w:t>
                            </w:r>
                          </w:p>
                          <w:p w:rsidR="008674AF" w:rsidRPr="00E37981" w:rsidRDefault="008674AF" w:rsidP="00640CFC">
                            <w:pPr>
                              <w:jc w:val="left"/>
                              <w:rPr>
                                <w14:textOutline w14:w="0" w14:cap="rnd" w14:cmpd="dbl" w14:algn="ctr">
                                  <w14:noFill/>
                                  <w14:prstDash w14:val="solid"/>
                                  <w14:bevel/>
                                </w14:textOutline>
                              </w:rPr>
                            </w:pPr>
                            <w:r w:rsidRPr="009C1E22">
                              <w:rPr>
                                <w:rFonts w:ascii="ＭＳ 明朝" w:eastAsia="ＭＳ ゴシック" w:hAnsi="Times New Roman" w:cs="ＭＳ ゴシック" w:hint="eastAsia"/>
                                <w:color w:val="000000"/>
                                <w:kern w:val="0"/>
                                <w:sz w:val="21"/>
                                <w:szCs w:val="21"/>
                              </w:rPr>
                              <w:t xml:space="preserve">　</w:t>
                            </w:r>
                            <w:r>
                              <w:rPr>
                                <w:rFonts w:ascii="ＭＳ 明朝" w:eastAsia="ＭＳ ゴシック" w:hAnsi="Times New Roman" w:cs="ＭＳ ゴシック" w:hint="eastAsia"/>
                                <w:color w:val="000000"/>
                                <w:kern w:val="0"/>
                                <w:sz w:val="21"/>
                                <w:szCs w:val="21"/>
                              </w:rPr>
                              <w:t>精神障害者や発達障害者、高次脳機能障害者のそれぞれの障害特性や職場環境に応じた工夫について、写真やイラストを使用して紹介されているのでわかりやすい。また、支援ツールも掲載されているため、自社での取組に当たり大変参考になった。</w:t>
                            </w:r>
                          </w:p>
                          <w:p w:rsidR="008674AF" w:rsidRPr="00AD759F" w:rsidRDefault="008674AF" w:rsidP="00640CFC">
                            <w:pPr>
                              <w:overflowPunct w:val="0"/>
                              <w:textAlignment w:val="baseline"/>
                              <w:rPr>
                                <w14:textOutline w14:w="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DD19C" id="テキスト ボックス 32" o:spid="_x0000_s1030" type="#_x0000_t202" style="position:absolute;left:0;text-align:left;margin-left:0;margin-top:2.25pt;width:444.9pt;height:77.2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" fillcolor="window" strokeweight="2.25pt">
                <v:stroke linestyle="thinThin"/>
                <v:textbox>
                  <w:txbxContent>
                    <w:p w:rsidR="008674AF" w:rsidRDefault="008674AF"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＜活用事例＞</w:t>
                      </w:r>
                    </w:p>
                    <w:p w:rsidR="008674AF" w:rsidRPr="008D4EF6" w:rsidRDefault="008674AF"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kern w:val="0"/>
                          <w:sz w:val="21"/>
                          <w:szCs w:val="21"/>
                        </w:rPr>
                      </w:pPr>
                      <w:r w:rsidRPr="008D4EF6">
                        <w:rPr>
                          <w:rFonts w:ascii="ＭＳ 明朝" w:eastAsia="ＭＳ ゴシック" w:hAnsi="Times New Roman" w:cs="ＭＳ ゴシック" w:hint="eastAsia"/>
                          <w:b/>
                          <w:color w:val="000000"/>
                          <w:kern w:val="0"/>
                          <w:sz w:val="21"/>
                          <w:szCs w:val="21"/>
                        </w:rPr>
                        <w:t>「</w:t>
                      </w:r>
                      <w:r w:rsidRPr="009C1419">
                        <w:rPr>
                          <w:rFonts w:ascii="ＭＳ 明朝" w:eastAsia="ＭＳ ゴシック" w:hAnsi="Times New Roman" w:cs="ＭＳ ゴシック" w:hint="eastAsia"/>
                          <w:b/>
                          <w:color w:val="000000"/>
                          <w:kern w:val="0"/>
                          <w:sz w:val="21"/>
                          <w:szCs w:val="21"/>
                        </w:rPr>
                        <w:t>就職困難性の高い障害者のための</w:t>
                      </w:r>
                      <w:r w:rsidRPr="008D4EF6">
                        <w:rPr>
                          <w:rFonts w:ascii="ＭＳ 明朝" w:eastAsia="ＭＳ ゴシック" w:hAnsi="Times New Roman" w:cs="ＭＳ ゴシック" w:hint="eastAsia"/>
                          <w:b/>
                          <w:color w:val="000000"/>
                          <w:kern w:val="0"/>
                          <w:sz w:val="21"/>
                          <w:szCs w:val="21"/>
                        </w:rPr>
                        <w:t>職場改善好事例集」</w:t>
                      </w:r>
                    </w:p>
                    <w:p w:rsidR="008674AF" w:rsidRPr="00E37981" w:rsidRDefault="008674AF" w:rsidP="00640CFC">
                      <w:pPr>
                        <w:jc w:val="left"/>
                        <w:rPr>
                          <w14:textOutline w14:w="0" w14:cap="rnd" w14:cmpd="dbl" w14:algn="ctr">
                            <w14:noFill/>
                            <w14:prstDash w14:val="solid"/>
                            <w14:bevel/>
                          </w14:textOutline>
                        </w:rPr>
                      </w:pPr>
                      <w:r w:rsidRPr="009C1E22">
                        <w:rPr>
                          <w:rFonts w:ascii="ＭＳ 明朝" w:eastAsia="ＭＳ ゴシック" w:hAnsi="Times New Roman" w:cs="ＭＳ ゴシック" w:hint="eastAsia"/>
                          <w:color w:val="000000"/>
                          <w:kern w:val="0"/>
                          <w:sz w:val="21"/>
                          <w:szCs w:val="21"/>
                        </w:rPr>
                        <w:t xml:space="preserve">　</w:t>
                      </w:r>
                      <w:r>
                        <w:rPr>
                          <w:rFonts w:ascii="ＭＳ 明朝" w:eastAsia="ＭＳ ゴシック" w:hAnsi="Times New Roman" w:cs="ＭＳ ゴシック" w:hint="eastAsia"/>
                          <w:color w:val="000000"/>
                          <w:kern w:val="0"/>
                          <w:sz w:val="21"/>
                          <w:szCs w:val="21"/>
                        </w:rPr>
                        <w:t>精神障害者や発達障害者、高次脳機能障害者のそれぞれの障害特性や職場環境に応じた工夫について、写真やイラストを使用して紹介されているのでわかりやすい。また、支援ツールも掲載されているため、自社での取組に当たり大変参考になった。</w:t>
                      </w:r>
                    </w:p>
                    <w:p w:rsidR="008674AF" w:rsidRPr="00AD759F" w:rsidRDefault="008674AF" w:rsidP="00640CFC">
                      <w:pPr>
                        <w:overflowPunct w:val="0"/>
                        <w:textAlignment w:val="baseline"/>
                        <w:rPr>
                          <w14:textOutline w14:w="0" w14:cap="rnd" w14:cmpd="dbl" w14:algn="ctr">
                            <w14:noFill/>
                            <w14:prstDash w14:val="solid"/>
                            <w14:bevel/>
                          </w14:textOutline>
                        </w:rPr>
                      </w:pPr>
                    </w:p>
                  </w:txbxContent>
                </v:textbox>
                <w10:wrap anchorx="margin"/>
              </v:shape>
            </w:pict>
          </mc:Fallback>
        </mc:AlternateContent>
      </w: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Pr="002C2EAE" w:rsidRDefault="00640CFC" w:rsidP="00640CFC">
      <w:pPr>
        <w:rPr>
          <w:rFonts w:ascii="ＭＳ 明朝" w:eastAsia="ＭＳ ゴシック" w:cs="ＭＳ ゴシック"/>
          <w:spacing w:val="2"/>
          <w:sz w:val="21"/>
          <w:szCs w:val="21"/>
        </w:rPr>
      </w:pPr>
    </w:p>
    <w:p w:rsidR="00640CFC" w:rsidRPr="002C2EAE" w:rsidRDefault="00640CFC" w:rsidP="00640CFC">
      <w:pPr>
        <w:rPr>
          <w:rFonts w:ascii="ＭＳ 明朝" w:eastAsia="ＭＳ ゴシック" w:cs="ＭＳ ゴシック"/>
          <w:spacing w:val="2"/>
          <w:sz w:val="21"/>
          <w:szCs w:val="21"/>
        </w:rPr>
      </w:pPr>
    </w:p>
    <w:p w:rsidR="00640CFC" w:rsidRDefault="00640CFC" w:rsidP="009C1E22">
      <w:pPr>
        <w:overflowPunct w:val="0"/>
        <w:textAlignment w:val="baseline"/>
        <w:rPr>
          <w:rFonts w:ascii="ＭＳ 明朝" w:eastAsia="ＭＳ ゴシック" w:hAnsi="Times New Roman" w:cs="ＭＳ ゴシック"/>
          <w:color w:val="000000"/>
          <w:spacing w:val="2"/>
          <w:kern w:val="0"/>
          <w:sz w:val="21"/>
          <w:szCs w:val="21"/>
        </w:rPr>
      </w:pPr>
    </w:p>
    <w:p w:rsidR="00B318B0" w:rsidRPr="002C2EAE" w:rsidRDefault="00B318B0" w:rsidP="009C1E22">
      <w:pPr>
        <w:overflowPunct w:val="0"/>
        <w:textAlignment w:val="baseline"/>
        <w:rPr>
          <w:rFonts w:ascii="ＭＳ 明朝" w:eastAsia="ＭＳ ゴシック" w:hAnsi="Times New Roman" w:cs="ＭＳ ゴシック"/>
          <w:color w:val="000000"/>
          <w:spacing w:val="2"/>
          <w:kern w:val="0"/>
          <w:sz w:val="21"/>
          <w:szCs w:val="21"/>
        </w:rPr>
      </w:pPr>
    </w:p>
    <w:p w:rsidR="00640CFC" w:rsidRPr="002C2EAE" w:rsidRDefault="00640CFC" w:rsidP="009C1E22">
      <w:pPr>
        <w:overflowPunct w:val="0"/>
        <w:textAlignment w:val="baseline"/>
        <w:rPr>
          <w:rFonts w:ascii="ＭＳ 明朝" w:eastAsia="ＭＳ ゴシック" w:hAnsi="Times New Roman" w:cs="ＭＳ ゴシック"/>
          <w:color w:val="000000"/>
          <w:spacing w:val="2"/>
          <w:kern w:val="0"/>
          <w:sz w:val="21"/>
          <w:szCs w:val="21"/>
        </w:rPr>
      </w:pPr>
    </w:p>
    <w:p w:rsidR="00AB44AB" w:rsidRDefault="00AB44AB" w:rsidP="00AB44AB">
      <w:pPr>
        <w:rPr>
          <w:rFonts w:ascii="ＭＳ 明朝" w:eastAsia="ＭＳ ゴシック" w:cs="ＭＳ ゴシック"/>
          <w:spacing w:val="2"/>
          <w:sz w:val="21"/>
          <w:szCs w:val="24"/>
        </w:rPr>
      </w:pPr>
    </w:p>
    <w:p w:rsidR="00DA46BC" w:rsidRPr="005F40F8" w:rsidRDefault="00DA46BC"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497A4F" w:rsidRPr="005F40F8" w:rsidRDefault="00497A4F" w:rsidP="009C1E22">
      <w:pPr>
        <w:overflowPunct w:val="0"/>
        <w:textAlignment w:val="baseline"/>
        <w:rPr>
          <w:rFonts w:ascii="ＭＳ 明朝" w:eastAsia="ＭＳ ゴシック" w:hAnsi="Times New Roman" w:cs="ＭＳ ゴシック"/>
          <w:color w:val="000000"/>
          <w:spacing w:val="2"/>
          <w:kern w:val="0"/>
          <w:sz w:val="21"/>
          <w:szCs w:val="24"/>
        </w:rPr>
      </w:pPr>
    </w:p>
    <w:p w:rsidR="002C2EAE" w:rsidRPr="002C2EAE" w:rsidRDefault="002C2EAE" w:rsidP="002C2EAE">
      <w:pPr>
        <w:overflowPunct w:val="0"/>
        <w:textAlignment w:val="baseline"/>
        <w:rPr>
          <w:rFonts w:ascii="ＭＳ 明朝" w:eastAsia="ＭＳ ゴシック" w:hAnsi="Times New Roman" w:cs="ＭＳ ゴシック"/>
          <w:color w:val="000000"/>
          <w:spacing w:val="2"/>
          <w:kern w:val="0"/>
          <w:sz w:val="21"/>
          <w:szCs w:val="21"/>
        </w:rPr>
      </w:pPr>
    </w:p>
    <w:tbl>
      <w:tblPr>
        <w:tblStyle w:val="af4"/>
        <w:tblpPr w:leftFromText="142" w:rightFromText="142" w:vertAnchor="text" w:horzAnchor="margin" w:tblpX="-289" w:tblpY="-332"/>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1"/>
      </w:tblGrid>
      <w:tr w:rsidR="002C2EAE" w:rsidRPr="00DA46BC" w:rsidTr="005734C2">
        <w:trPr>
          <w:trHeight w:val="70"/>
        </w:trPr>
        <w:tc>
          <w:tcPr>
            <w:tcW w:w="10201" w:type="dxa"/>
            <w:shd w:val="clear" w:color="auto" w:fill="DAEEF3" w:themeFill="accent5" w:themeFillTint="33"/>
          </w:tcPr>
          <w:p w:rsidR="002C2EAE" w:rsidRPr="00DA46BC" w:rsidRDefault="002C2EAE" w:rsidP="00443809">
            <w:pPr>
              <w:jc w:val="center"/>
              <w:rPr>
                <w:rFonts w:ascii="ＭＳ 明朝" w:eastAsia="ＭＳ ゴシック" w:cs="ＭＳ ゴシック"/>
                <w:spacing w:val="2"/>
                <w:sz w:val="24"/>
                <w:szCs w:val="24"/>
              </w:rPr>
            </w:pPr>
            <w:r w:rsidRPr="00DA46BC">
              <w:rPr>
                <w:rFonts w:ascii="ＭＳ 明朝" w:eastAsia="ＭＳ ゴシック" w:cs="ＭＳ ゴシック" w:hint="eastAsia"/>
                <w:spacing w:val="2"/>
                <w:sz w:val="21"/>
                <w:szCs w:val="24"/>
              </w:rPr>
              <w:lastRenderedPageBreak/>
              <w:t>マニュアル・</w:t>
            </w:r>
            <w:r w:rsidR="00594AE0">
              <w:rPr>
                <w:rFonts w:ascii="ＭＳ 明朝" w:eastAsia="ＭＳ ゴシック" w:cs="ＭＳ ゴシック" w:hint="eastAsia"/>
                <w:spacing w:val="2"/>
                <w:sz w:val="21"/>
                <w:szCs w:val="24"/>
              </w:rPr>
              <w:t>好事例集</w:t>
            </w:r>
            <w:r w:rsidR="00686546" w:rsidRPr="00686546">
              <w:rPr>
                <w:rFonts w:ascii="ＭＳ 明朝" w:eastAsia="ＭＳ ゴシック" w:cs="ＭＳ ゴシック" w:hint="eastAsia"/>
                <w:spacing w:val="2"/>
                <w:sz w:val="21"/>
                <w:szCs w:val="24"/>
              </w:rPr>
              <w:t>・啓発誌</w:t>
            </w:r>
          </w:p>
        </w:tc>
      </w:tr>
    </w:tbl>
    <w:p w:rsidR="002C2EAE" w:rsidRPr="00497A4F" w:rsidRDefault="002C2EAE" w:rsidP="00594AE0">
      <w:pPr>
        <w:overflowPunct w:val="0"/>
        <w:ind w:firstLineChars="100" w:firstLine="216"/>
        <w:textAlignment w:val="baseline"/>
        <w:rPr>
          <w:rFonts w:ascii="ＭＳ 明朝" w:eastAsia="ＭＳ ゴシック" w:hAnsi="Times New Roman" w:cs="ＭＳ ゴシック"/>
          <w:color w:val="000000"/>
          <w:spacing w:val="2"/>
          <w:kern w:val="0"/>
          <w:sz w:val="21"/>
          <w:szCs w:val="24"/>
        </w:rPr>
      </w:pPr>
      <w:r w:rsidRPr="00497A4F">
        <w:rPr>
          <w:rFonts w:ascii="ＭＳ 明朝" w:eastAsia="ＭＳ ゴシック" w:hAnsi="Times New Roman" w:cs="ＭＳ ゴシック" w:hint="eastAsia"/>
          <w:color w:val="000000"/>
          <w:spacing w:val="2"/>
          <w:kern w:val="0"/>
          <w:sz w:val="22"/>
          <w:szCs w:val="24"/>
        </w:rPr>
        <w:t>【障害</w:t>
      </w:r>
      <w:r>
        <w:rPr>
          <w:rFonts w:ascii="ＭＳ 明朝" w:eastAsia="ＭＳ ゴシック" w:hAnsi="Times New Roman" w:cs="ＭＳ ゴシック" w:hint="eastAsia"/>
          <w:color w:val="000000"/>
          <w:spacing w:val="2"/>
          <w:kern w:val="0"/>
          <w:sz w:val="22"/>
          <w:szCs w:val="24"/>
        </w:rPr>
        <w:t>者の在宅勤務について</w:t>
      </w:r>
      <w:r w:rsidRPr="00497A4F">
        <w:rPr>
          <w:rFonts w:ascii="ＭＳ 明朝" w:eastAsia="ＭＳ ゴシック" w:hAnsi="Times New Roman" w:cs="ＭＳ ゴシック" w:hint="eastAsia"/>
          <w:color w:val="000000"/>
          <w:spacing w:val="2"/>
          <w:kern w:val="0"/>
          <w:sz w:val="22"/>
          <w:szCs w:val="24"/>
        </w:rPr>
        <w:t>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6971"/>
      </w:tblGrid>
      <w:tr w:rsidR="002C2EAE" w:rsidRPr="00F61303" w:rsidTr="005734C2">
        <w:trPr>
          <w:trHeight w:val="850"/>
          <w:jc w:val="center"/>
        </w:trPr>
        <w:tc>
          <w:tcPr>
            <w:tcW w:w="2268" w:type="dxa"/>
            <w:vMerge w:val="restart"/>
            <w:tcBorders>
              <w:top w:val="single" w:sz="4" w:space="0" w:color="000000"/>
              <w:left w:val="single" w:sz="4" w:space="0" w:color="000000"/>
              <w:right w:val="single" w:sz="4" w:space="0" w:color="000000"/>
            </w:tcBorders>
          </w:tcPr>
          <w:p w:rsidR="002C2EAE" w:rsidRPr="00F61303" w:rsidRDefault="002C2EAE" w:rsidP="005734C2">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47328" behindDoc="0" locked="0" layoutInCell="0" allowOverlap="1" wp14:anchorId="5A5069C3" wp14:editId="59F64D1B">
                  <wp:simplePos x="0" y="0"/>
                  <wp:positionH relativeFrom="margin">
                    <wp:posOffset>177800</wp:posOffset>
                  </wp:positionH>
                  <wp:positionV relativeFrom="paragraph">
                    <wp:posOffset>51435</wp:posOffset>
                  </wp:positionV>
                  <wp:extent cx="942975" cy="1162050"/>
                  <wp:effectExtent l="0" t="0" r="9525" b="0"/>
                  <wp:wrapNone/>
                  <wp:docPr id="44" name="図 44" descr="C:\Users\kohkoshi\AppData\Local\Temp\JS331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kohkoshi\AppData\Local\Temp\JS331A.png"/>
                          <pic:cNvPicPr>
                            <a:picLocks noChangeArrowheads="1"/>
                          </pic:cNvPicPr>
                        </pic:nvPicPr>
                        <pic:blipFill>
                          <a:blip r:embed="rId31" cstate="print">
                            <a:extLst>
                              <a:ext uri="{28A0092B-C50C-407E-A947-70E740481C1C}">
                                <a14:useLocalDpi xmlns:a14="http://schemas.microsoft.com/office/drawing/2010/main" val="0"/>
                              </a:ext>
                            </a:extLst>
                          </a:blip>
                          <a:srcRect r="-125"/>
                          <a:stretch>
                            <a:fillRect/>
                          </a:stretch>
                        </pic:blipFill>
                        <pic:spPr bwMode="auto">
                          <a:xfrm>
                            <a:off x="0" y="0"/>
                            <a:ext cx="9429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tc>
        <w:tc>
          <w:tcPr>
            <w:tcW w:w="6971" w:type="dxa"/>
            <w:tcBorders>
              <w:top w:val="single" w:sz="4" w:space="0" w:color="000000"/>
              <w:left w:val="single" w:sz="4" w:space="0" w:color="000000"/>
              <w:bottom w:val="nil"/>
              <w:right w:val="single" w:sz="4" w:space="0" w:color="000000"/>
            </w:tcBorders>
            <w:vAlign w:val="center"/>
          </w:tcPr>
          <w:p w:rsidR="002C2EAE" w:rsidRPr="0076399D" w:rsidRDefault="002C2EAE" w:rsidP="005734C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76399D">
              <w:rPr>
                <w:rFonts w:ascii="ＭＳ 明朝" w:eastAsia="HG丸ｺﾞｼｯｸM-PRO" w:hAnsi="Times New Roman" w:cs="HG丸ｺﾞｼｯｸM-PRO" w:hint="eastAsia"/>
                <w:b/>
                <w:color w:val="000000"/>
                <w:kern w:val="0"/>
                <w:sz w:val="21"/>
                <w:szCs w:val="21"/>
              </w:rPr>
              <w:t>障害者の在宅雇用事例集～就職支援ノウハウを活用して～</w:t>
            </w:r>
          </w:p>
          <w:p w:rsidR="002C2EAE" w:rsidRPr="001E4E30" w:rsidRDefault="002C2EAE" w:rsidP="002D1FC3">
            <w:pPr>
              <w:suppressAutoHyphens/>
              <w:kinsoku w:val="0"/>
              <w:wordWrap w:val="0"/>
              <w:overflowPunct w:val="0"/>
              <w:autoSpaceDE w:val="0"/>
              <w:autoSpaceDN w:val="0"/>
              <w:adjustRightInd w:val="0"/>
              <w:spacing w:line="286" w:lineRule="atLeast"/>
              <w:textAlignment w:val="baseline"/>
              <w:rPr>
                <w:rFonts w:ascii="Times New Roman" w:eastAsia="ＭＳ 明朝" w:hAnsi="Times New Roman" w:cs="Times New Roman"/>
                <w:color w:val="000000"/>
                <w:kern w:val="0"/>
                <w:sz w:val="21"/>
                <w:szCs w:val="21"/>
              </w:rPr>
            </w:pPr>
            <w:r>
              <w:rPr>
                <w:rFonts w:ascii="Times New Roman" w:eastAsia="ＭＳ 明朝" w:hAnsi="Times New Roman" w:cs="Times New Roman" w:hint="eastAsia"/>
                <w:color w:val="000000"/>
                <w:kern w:val="0"/>
                <w:sz w:val="21"/>
                <w:szCs w:val="21"/>
              </w:rPr>
              <w:t xml:space="preserve"> </w:t>
            </w:r>
            <w:r w:rsidR="002D1FC3" w:rsidRPr="002D1FC3">
              <w:rPr>
                <w:rStyle w:val="a9"/>
                <w:rFonts w:ascii="Times New Roman" w:eastAsia="ＭＳ 明朝" w:hAnsi="Times New Roman" w:cs="Times New Roman"/>
                <w:kern w:val="0"/>
                <w:sz w:val="21"/>
                <w:szCs w:val="21"/>
              </w:rPr>
              <w:t>https://www.jeed.or.jp/disability/data/handbook/ca_ls/zaitaku_jirei.html</w:t>
            </w:r>
          </w:p>
        </w:tc>
      </w:tr>
      <w:tr w:rsidR="002C2EAE" w:rsidRPr="00F61303" w:rsidTr="005734C2">
        <w:trPr>
          <w:trHeight w:val="1117"/>
          <w:jc w:val="center"/>
        </w:trPr>
        <w:tc>
          <w:tcPr>
            <w:tcW w:w="2268" w:type="dxa"/>
            <w:vMerge/>
            <w:tcBorders>
              <w:left w:val="single" w:sz="4" w:space="0" w:color="000000"/>
              <w:bottom w:val="single" w:sz="4" w:space="0" w:color="000000"/>
              <w:right w:val="single" w:sz="4" w:space="0" w:color="000000"/>
            </w:tcBorders>
          </w:tcPr>
          <w:p w:rsidR="002C2EAE" w:rsidRPr="00F61303" w:rsidRDefault="002C2EAE" w:rsidP="005734C2">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971" w:type="dxa"/>
            <w:tcBorders>
              <w:top w:val="single" w:sz="4" w:space="0" w:color="000000"/>
              <w:left w:val="single" w:sz="4" w:space="0" w:color="000000"/>
              <w:bottom w:val="single" w:sz="4" w:space="0" w:color="000000"/>
              <w:right w:val="single" w:sz="4" w:space="0" w:color="000000"/>
            </w:tcBorders>
            <w:vAlign w:val="center"/>
          </w:tcPr>
          <w:p w:rsidR="002C2EAE" w:rsidRPr="00F61303" w:rsidRDefault="002C2EAE" w:rsidP="005734C2">
            <w:pPr>
              <w:suppressAutoHyphens/>
              <w:kinsoku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 xml:space="preserve">　在宅雇用に関して､支援団体、企業及び在宅雇用者それぞれの活動や就業の実態、工夫、努力について取材に基づきまとめた５事例を掲載した事例集</w:t>
            </w:r>
          </w:p>
        </w:tc>
      </w:tr>
    </w:tbl>
    <w:p w:rsidR="002C2EAE" w:rsidRPr="00F61303" w:rsidRDefault="002C2EAE" w:rsidP="002C2EAE">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3"/>
        <w:gridCol w:w="6938"/>
      </w:tblGrid>
      <w:tr w:rsidR="002C2EAE" w:rsidRPr="00F61303" w:rsidTr="005734C2">
        <w:trPr>
          <w:trHeight w:val="870"/>
          <w:jc w:val="center"/>
        </w:trPr>
        <w:tc>
          <w:tcPr>
            <w:tcW w:w="2263" w:type="dxa"/>
            <w:vMerge w:val="restart"/>
            <w:tcBorders>
              <w:top w:val="single" w:sz="4" w:space="0" w:color="000000"/>
              <w:left w:val="single" w:sz="4" w:space="0" w:color="000000"/>
              <w:right w:val="single" w:sz="4" w:space="0" w:color="000000"/>
            </w:tcBorders>
          </w:tcPr>
          <w:p w:rsidR="002C2EAE" w:rsidRPr="00F61303" w:rsidRDefault="002C2EAE" w:rsidP="005734C2">
            <w:pPr>
              <w:suppressAutoHyphens/>
              <w:kinsoku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48352" behindDoc="0" locked="0" layoutInCell="0" allowOverlap="1" wp14:anchorId="58F8FAE5" wp14:editId="62BE0738">
                  <wp:simplePos x="0" y="0"/>
                  <wp:positionH relativeFrom="margin">
                    <wp:posOffset>192405</wp:posOffset>
                  </wp:positionH>
                  <wp:positionV relativeFrom="paragraph">
                    <wp:posOffset>35560</wp:posOffset>
                  </wp:positionV>
                  <wp:extent cx="1000125" cy="1314450"/>
                  <wp:effectExtent l="0" t="0" r="9525" b="0"/>
                  <wp:wrapNone/>
                  <wp:docPr id="45" name="図 45" descr="C:\Users\kohkoshi\AppData\Local\Temp\JS8EA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kohkoshi\AppData\Local\Temp\JS8EA0.png"/>
                          <pic:cNvPicPr>
                            <a:picLocks noChangeArrowheads="1"/>
                          </pic:cNvPicPr>
                        </pic:nvPicPr>
                        <pic:blipFill>
                          <a:blip r:embed="rId32" cstate="print">
                            <a:extLst>
                              <a:ext uri="{28A0092B-C50C-407E-A947-70E740481C1C}">
                                <a14:useLocalDpi xmlns:a14="http://schemas.microsoft.com/office/drawing/2010/main" val="0"/>
                              </a:ext>
                            </a:extLst>
                          </a:blip>
                          <a:srcRect r="-82"/>
                          <a:stretch>
                            <a:fillRect/>
                          </a:stretch>
                        </pic:blipFill>
                        <pic:spPr bwMode="auto">
                          <a:xfrm>
                            <a:off x="0" y="0"/>
                            <a:ext cx="10001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tc>
        <w:tc>
          <w:tcPr>
            <w:tcW w:w="6938" w:type="dxa"/>
            <w:tcBorders>
              <w:top w:val="single" w:sz="4" w:space="0" w:color="000000"/>
              <w:left w:val="single" w:sz="4" w:space="0" w:color="000000"/>
              <w:bottom w:val="nil"/>
              <w:right w:val="single" w:sz="4" w:space="0" w:color="000000"/>
            </w:tcBorders>
            <w:vAlign w:val="center"/>
          </w:tcPr>
          <w:p w:rsidR="002C2EAE" w:rsidRPr="0076399D" w:rsidRDefault="002C2EAE" w:rsidP="005734C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76399D">
              <w:rPr>
                <w:rFonts w:ascii="ＭＳ 明朝" w:eastAsia="HG丸ｺﾞｼｯｸM-PRO" w:hAnsi="Times New Roman" w:cs="HG丸ｺﾞｼｯｸM-PRO" w:hint="eastAsia"/>
                <w:b/>
                <w:color w:val="000000"/>
                <w:kern w:val="0"/>
                <w:sz w:val="21"/>
                <w:szCs w:val="21"/>
              </w:rPr>
              <w:t>障害者の在宅勤務・在宅就業ケーススタディ～</w:t>
            </w:r>
            <w:r w:rsidRPr="0076399D">
              <w:rPr>
                <w:rFonts w:ascii="HG丸ｺﾞｼｯｸM-PRO" w:eastAsia="ＭＳ 明朝" w:hAnsi="HG丸ｺﾞｼｯｸM-PRO" w:cs="HG丸ｺﾞｼｯｸM-PRO"/>
                <w:b/>
                <w:color w:val="000000"/>
                <w:kern w:val="0"/>
                <w:sz w:val="21"/>
                <w:szCs w:val="21"/>
              </w:rPr>
              <w:t>20</w:t>
            </w:r>
            <w:r w:rsidRPr="0076399D">
              <w:rPr>
                <w:rFonts w:ascii="ＭＳ 明朝" w:eastAsia="HG丸ｺﾞｼｯｸM-PRO" w:hAnsi="Times New Roman" w:cs="HG丸ｺﾞｼｯｸM-PRO" w:hint="eastAsia"/>
                <w:b/>
                <w:color w:val="000000"/>
                <w:kern w:val="0"/>
                <w:sz w:val="21"/>
                <w:szCs w:val="21"/>
              </w:rPr>
              <w:t>の多様な働き方～</w:t>
            </w:r>
          </w:p>
          <w:p w:rsidR="002C2EAE" w:rsidRPr="001E4E30" w:rsidRDefault="00EE0174" w:rsidP="005734C2">
            <w:pPr>
              <w:suppressAutoHyphens/>
              <w:kinsoku w:val="0"/>
              <w:wordWrap w:val="0"/>
              <w:overflowPunct w:val="0"/>
              <w:autoSpaceDE w:val="0"/>
              <w:autoSpaceDN w:val="0"/>
              <w:adjustRightInd w:val="0"/>
              <w:spacing w:line="286" w:lineRule="atLeast"/>
              <w:ind w:firstLineChars="50" w:firstLine="101"/>
              <w:textAlignment w:val="baseline"/>
              <w:rPr>
                <w:rFonts w:ascii="Times New Roman" w:eastAsia="ＭＳ 明朝" w:hAnsi="Times New Roman" w:cs="Times New Roman"/>
                <w:color w:val="000000"/>
                <w:kern w:val="0"/>
                <w:sz w:val="21"/>
                <w:szCs w:val="21"/>
              </w:rPr>
            </w:pPr>
            <w:r w:rsidRPr="00EE0174">
              <w:rPr>
                <w:rStyle w:val="a9"/>
                <w:rFonts w:ascii="Times New Roman" w:eastAsia="ＭＳ 明朝" w:hAnsi="Times New Roman" w:cs="Times New Roman"/>
                <w:kern w:val="0"/>
                <w:sz w:val="21"/>
                <w:szCs w:val="21"/>
              </w:rPr>
              <w:t>https://www.jeed.or.jp/disability/data/handbook/ca_ls/zaitaku_casestudy20.html</w:t>
            </w:r>
          </w:p>
        </w:tc>
      </w:tr>
      <w:tr w:rsidR="002C2EAE" w:rsidRPr="00F61303" w:rsidTr="005734C2">
        <w:trPr>
          <w:trHeight w:val="1613"/>
          <w:jc w:val="center"/>
        </w:trPr>
        <w:tc>
          <w:tcPr>
            <w:tcW w:w="2263" w:type="dxa"/>
            <w:vMerge/>
            <w:tcBorders>
              <w:left w:val="single" w:sz="4" w:space="0" w:color="000000"/>
              <w:bottom w:val="single" w:sz="4" w:space="0" w:color="000000"/>
              <w:right w:val="single" w:sz="4" w:space="0" w:color="000000"/>
            </w:tcBorders>
          </w:tcPr>
          <w:p w:rsidR="002C2EAE" w:rsidRPr="00F61303" w:rsidRDefault="002C2EAE" w:rsidP="005734C2">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938" w:type="dxa"/>
            <w:tcBorders>
              <w:top w:val="single" w:sz="4" w:space="0" w:color="000000"/>
              <w:left w:val="single" w:sz="4" w:space="0" w:color="000000"/>
              <w:bottom w:val="single" w:sz="4" w:space="0" w:color="000000"/>
              <w:right w:val="single" w:sz="4" w:space="0" w:color="000000"/>
            </w:tcBorders>
            <w:vAlign w:val="center"/>
          </w:tcPr>
          <w:p w:rsidR="002C2EAE" w:rsidRPr="00F61303" w:rsidRDefault="002C2EAE" w:rsidP="005734C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 xml:space="preserve">　企業に雇用されて在宅勤務を行う</w:t>
            </w:r>
            <w:r w:rsidRPr="00F61303">
              <w:rPr>
                <w:rFonts w:ascii="ＭＳ ゴシック" w:eastAsia="ＭＳ 明朝" w:hAnsi="ＭＳ ゴシック" w:cs="ＭＳ ゴシック"/>
                <w:color w:val="000000"/>
                <w:kern w:val="0"/>
                <w:sz w:val="21"/>
                <w:szCs w:val="21"/>
              </w:rPr>
              <w:t>14</w:t>
            </w:r>
            <w:r w:rsidRPr="00F61303">
              <w:rPr>
                <w:rFonts w:ascii="ＭＳ 明朝" w:eastAsia="ＭＳ ゴシック" w:hAnsi="Times New Roman" w:cs="ＭＳ ゴシック" w:hint="eastAsia"/>
                <w:color w:val="000000"/>
                <w:kern w:val="0"/>
                <w:sz w:val="21"/>
                <w:szCs w:val="21"/>
              </w:rPr>
              <w:t>事例と請負により在宅就業</w:t>
            </w:r>
            <w:r w:rsidRPr="00BD18D3">
              <w:rPr>
                <w:rFonts w:asciiTheme="majorEastAsia" w:eastAsiaTheme="majorEastAsia" w:hAnsiTheme="majorEastAsia" w:cs="ＭＳ ゴシック" w:hint="eastAsia"/>
                <w:color w:val="000000"/>
                <w:kern w:val="0"/>
                <w:sz w:val="21"/>
                <w:szCs w:val="21"/>
              </w:rPr>
              <w:t>を行う6事例について、支援団体が企業、本人に対してどのような支援を行ったかとり</w:t>
            </w:r>
            <w:r w:rsidRPr="00F61303">
              <w:rPr>
                <w:rFonts w:ascii="ＭＳ 明朝" w:eastAsia="ＭＳ ゴシック" w:hAnsi="Times New Roman" w:cs="ＭＳ ゴシック" w:hint="eastAsia"/>
                <w:color w:val="000000"/>
                <w:kern w:val="0"/>
                <w:sz w:val="21"/>
                <w:szCs w:val="21"/>
              </w:rPr>
              <w:t>まとめるとともに、在宅勤務・在宅就業を進める上でポイントをわかりやすく紹介した事例集</w:t>
            </w:r>
          </w:p>
        </w:tc>
      </w:tr>
    </w:tbl>
    <w:p w:rsidR="002C2EAE" w:rsidRDefault="002C2EAE"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r w:rsidRPr="00A1652A">
        <w:rPr>
          <w:rFonts w:ascii="ＭＳ 明朝" w:eastAsia="ＭＳ ゴシック" w:cs="ＭＳ ゴシック" w:hint="eastAsia"/>
          <w:noProof/>
          <w:spacing w:val="2"/>
          <w:sz w:val="21"/>
          <w:szCs w:val="24"/>
        </w:rPr>
        <mc:AlternateContent>
          <mc:Choice Requires="wps">
            <w:drawing>
              <wp:anchor distT="0" distB="0" distL="114300" distR="114300" simplePos="0" relativeHeight="251751424" behindDoc="0" locked="0" layoutInCell="1" allowOverlap="1" wp14:anchorId="75CAA915" wp14:editId="7AC58AD4">
                <wp:simplePos x="0" y="0"/>
                <wp:positionH relativeFrom="column">
                  <wp:posOffset>127634</wp:posOffset>
                </wp:positionH>
                <wp:positionV relativeFrom="paragraph">
                  <wp:posOffset>16510</wp:posOffset>
                </wp:positionV>
                <wp:extent cx="5819775" cy="982345"/>
                <wp:effectExtent l="19050" t="19050" r="28575" b="27305"/>
                <wp:wrapNone/>
                <wp:docPr id="49" name="テキスト ボックス 49"/>
                <wp:cNvGraphicFramePr/>
                <a:graphic xmlns:a="http://schemas.openxmlformats.org/drawingml/2006/main">
                  <a:graphicData uri="http://schemas.microsoft.com/office/word/2010/wordprocessingShape">
                    <wps:wsp>
                      <wps:cNvSpPr txBox="1"/>
                      <wps:spPr>
                        <a:xfrm>
                          <a:off x="0" y="0"/>
                          <a:ext cx="5819775" cy="982345"/>
                        </a:xfrm>
                        <a:prstGeom prst="rect">
                          <a:avLst/>
                        </a:prstGeom>
                        <a:solidFill>
                          <a:sysClr val="window" lastClr="FFFFFF"/>
                        </a:solidFill>
                        <a:ln w="28575" cmpd="dbl">
                          <a:solidFill>
                            <a:prstClr val="black"/>
                          </a:solidFill>
                          <a:prstDash val="solid"/>
                        </a:ln>
                        <a:effectLst/>
                      </wps:spPr>
                      <wps:txbx>
                        <w:txbxContent>
                          <w:p w:rsidR="008674AF" w:rsidRPr="00F61303" w:rsidRDefault="008674AF" w:rsidP="00A1652A">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A1652A">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「障害者の在宅勤務・在宅就業ケーススタディ～</w:t>
                            </w:r>
                            <w:r w:rsidRPr="008D4EF6">
                              <w:rPr>
                                <w:rFonts w:ascii="ＭＳ ゴシック" w:eastAsia="ＭＳ 明朝" w:hAnsi="ＭＳ ゴシック" w:cs="ＭＳ ゴシック"/>
                                <w:b/>
                                <w:color w:val="000000"/>
                                <w:kern w:val="0"/>
                                <w:sz w:val="21"/>
                                <w:szCs w:val="21"/>
                              </w:rPr>
                              <w:t>20</w:t>
                            </w:r>
                            <w:r w:rsidRPr="008D4EF6">
                              <w:rPr>
                                <w:rFonts w:ascii="ＭＳ 明朝" w:eastAsia="ＭＳ ゴシック" w:hAnsi="Times New Roman" w:cs="ＭＳ ゴシック" w:hint="eastAsia"/>
                                <w:b/>
                                <w:color w:val="000000"/>
                                <w:kern w:val="0"/>
                                <w:sz w:val="21"/>
                                <w:szCs w:val="21"/>
                              </w:rPr>
                              <w:t>の多様な働き方～」</w:t>
                            </w:r>
                          </w:p>
                          <w:p w:rsidR="008674AF" w:rsidRPr="00C3423B" w:rsidRDefault="008674AF" w:rsidP="00A1652A">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在宅勤務を検討していた事業主、身体障害者にマニュアルを提供。在宅勤務を進める上でのプロセスが示されており、事業主が整備すべき作業環境の具体的内容や在宅勤務で職務を遂行する際の障害者に必要な具体的なスキルがわかり、事前準備や採用活動がスムーズに進ん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A915" id="テキスト ボックス 49" o:spid="_x0000_s1031" type="#_x0000_t202" style="position:absolute;left:0;text-align:left;margin-left:10.05pt;margin-top:1.3pt;width:458.25pt;height:77.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" fillcolor="window" strokeweight="2.25pt">
                <v:stroke linestyle="thinThin"/>
                <v:textbox>
                  <w:txbxContent>
                    <w:p w:rsidR="008674AF" w:rsidRPr="00F61303" w:rsidRDefault="008674AF" w:rsidP="00A1652A">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A1652A">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「障害者の在宅勤務・在宅就業ケーススタディ～</w:t>
                      </w:r>
                      <w:r w:rsidRPr="008D4EF6">
                        <w:rPr>
                          <w:rFonts w:ascii="ＭＳ ゴシック" w:eastAsia="ＭＳ 明朝" w:hAnsi="ＭＳ ゴシック" w:cs="ＭＳ ゴシック"/>
                          <w:b/>
                          <w:color w:val="000000"/>
                          <w:kern w:val="0"/>
                          <w:sz w:val="21"/>
                          <w:szCs w:val="21"/>
                        </w:rPr>
                        <w:t>20</w:t>
                      </w:r>
                      <w:r w:rsidRPr="008D4EF6">
                        <w:rPr>
                          <w:rFonts w:ascii="ＭＳ 明朝" w:eastAsia="ＭＳ ゴシック" w:hAnsi="Times New Roman" w:cs="ＭＳ ゴシック" w:hint="eastAsia"/>
                          <w:b/>
                          <w:color w:val="000000"/>
                          <w:kern w:val="0"/>
                          <w:sz w:val="21"/>
                          <w:szCs w:val="21"/>
                        </w:rPr>
                        <w:t>の多様な働き方～」</w:t>
                      </w:r>
                    </w:p>
                    <w:p w:rsidR="008674AF" w:rsidRPr="00C3423B" w:rsidRDefault="008674AF" w:rsidP="00A1652A">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在宅勤務を検討していた事業主、身体障害者にマニュアルを提供。在宅勤務を進める上でのプロセスが示されており、事業主が整備すべき作業環境の具体的内容や在宅勤務で職務を遂行する際の障害者に必要な具体的なスキルがわかり、事前準備や採用活動がスムーズに進んだ。</w:t>
                      </w:r>
                    </w:p>
                  </w:txbxContent>
                </v:textbox>
              </v:shape>
            </w:pict>
          </mc:Fallback>
        </mc:AlternateContent>
      </w:r>
    </w:p>
    <w:p w:rsidR="00A1652A" w:rsidRDefault="00A1652A"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2C2EAE" w:rsidRPr="00BD5763" w:rsidRDefault="00A1652A" w:rsidP="00BD5763">
      <w:pPr>
        <w:ind w:firstLineChars="150" w:firstLine="294"/>
        <w:jc w:val="left"/>
        <w:rPr>
          <w:rFonts w:ascii="ＭＳ 明朝" w:eastAsia="ＭＳ ゴシック" w:cs="ＭＳ ゴシック"/>
          <w:spacing w:val="2"/>
          <w:sz w:val="20"/>
          <w:szCs w:val="20"/>
        </w:rPr>
      </w:pPr>
      <w:r w:rsidRPr="00BD5763">
        <w:rPr>
          <w:rFonts w:ascii="ＭＳ 明朝" w:eastAsia="ＭＳ ゴシック" w:cs="ＭＳ ゴシック" w:hint="eastAsia"/>
          <w:spacing w:val="2"/>
          <w:sz w:val="20"/>
          <w:szCs w:val="20"/>
        </w:rPr>
        <w:t>在宅就業に対する支援制度や在宅勤務事例についてのＷＥＢサイト（１４ページ）もご覧ください。</w:t>
      </w:r>
    </w:p>
    <w:p w:rsidR="002C2EAE" w:rsidRPr="005F40F8" w:rsidRDefault="002C2EAE" w:rsidP="002C2EAE">
      <w:pPr>
        <w:overflowPunct w:val="0"/>
        <w:textAlignment w:val="baseline"/>
        <w:rPr>
          <w:rFonts w:ascii="ＭＳ 明朝" w:eastAsia="ＭＳ ゴシック" w:hAnsi="Times New Roman" w:cs="ＭＳ ゴシック"/>
          <w:color w:val="000000"/>
          <w:spacing w:val="2"/>
          <w:kern w:val="0"/>
          <w:sz w:val="21"/>
          <w:szCs w:val="24"/>
        </w:rPr>
      </w:pPr>
    </w:p>
    <w:p w:rsidR="002C2EAE" w:rsidRDefault="005F3814" w:rsidP="002348CB">
      <w:pPr>
        <w:overflowPunct w:val="0"/>
        <w:ind w:firstLineChars="150" w:firstLine="324"/>
        <w:textAlignment w:val="baseline"/>
        <w:rPr>
          <w:rFonts w:ascii="ＭＳ 明朝" w:eastAsia="ＭＳ ゴシック" w:hAnsi="Times New Roman" w:cs="ＭＳ ゴシック"/>
          <w:color w:val="000000"/>
          <w:spacing w:val="2"/>
          <w:kern w:val="0"/>
          <w:sz w:val="21"/>
          <w:szCs w:val="24"/>
        </w:rPr>
      </w:pPr>
      <w:r w:rsidRPr="00182BCE">
        <w:rPr>
          <w:rFonts w:ascii="ＭＳ 明朝" w:eastAsia="ＭＳ ゴシック" w:hAnsi="Times New Roman" w:cs="ＭＳ ゴシック" w:hint="eastAsia"/>
          <w:color w:val="000000"/>
          <w:spacing w:val="2"/>
          <w:kern w:val="0"/>
          <w:sz w:val="22"/>
          <w:szCs w:val="24"/>
        </w:rPr>
        <w:t>【</w:t>
      </w:r>
      <w:r w:rsidR="00724847" w:rsidRPr="00182BCE">
        <w:rPr>
          <w:rFonts w:ascii="ＭＳ 明朝" w:eastAsia="ＭＳ ゴシック" w:hAnsi="Times New Roman" w:cs="ＭＳ ゴシック" w:hint="eastAsia"/>
          <w:color w:val="000000"/>
          <w:spacing w:val="2"/>
          <w:kern w:val="0"/>
          <w:sz w:val="22"/>
          <w:szCs w:val="24"/>
        </w:rPr>
        <w:t>最新の雇用事例や国・地方の動き</w:t>
      </w:r>
      <w:r w:rsidR="0024776F">
        <w:rPr>
          <w:rFonts w:ascii="ＭＳ 明朝" w:eastAsia="ＭＳ ゴシック" w:hAnsi="Times New Roman" w:cs="ＭＳ ゴシック" w:hint="eastAsia"/>
          <w:color w:val="000000"/>
          <w:spacing w:val="2"/>
          <w:kern w:val="0"/>
          <w:sz w:val="22"/>
          <w:szCs w:val="24"/>
        </w:rPr>
        <w:t>など</w:t>
      </w:r>
      <w:r w:rsidR="00724847" w:rsidRPr="00182BCE">
        <w:rPr>
          <w:rFonts w:ascii="ＭＳ 明朝" w:eastAsia="ＭＳ ゴシック" w:hAnsi="Times New Roman" w:cs="ＭＳ ゴシック" w:hint="eastAsia"/>
          <w:color w:val="000000"/>
          <w:spacing w:val="2"/>
          <w:kern w:val="0"/>
          <w:sz w:val="22"/>
          <w:szCs w:val="24"/>
        </w:rPr>
        <w:t>を</w:t>
      </w:r>
      <w:r w:rsidRPr="00182BCE">
        <w:rPr>
          <w:rFonts w:ascii="ＭＳ 明朝" w:eastAsia="ＭＳ ゴシック" w:hAnsi="Times New Roman" w:cs="ＭＳ ゴシック" w:hint="eastAsia"/>
          <w:color w:val="000000"/>
          <w:spacing w:val="2"/>
          <w:kern w:val="0"/>
          <w:sz w:val="22"/>
          <w:szCs w:val="24"/>
        </w:rPr>
        <w:t>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67"/>
      </w:tblGrid>
      <w:tr w:rsidR="005F3814" w:rsidRPr="00F61303" w:rsidTr="008E28C8">
        <w:trPr>
          <w:trHeight w:val="617"/>
          <w:jc w:val="center"/>
        </w:trPr>
        <w:tc>
          <w:tcPr>
            <w:tcW w:w="9067" w:type="dxa"/>
            <w:tcBorders>
              <w:top w:val="single" w:sz="4" w:space="0" w:color="000000"/>
              <w:left w:val="single" w:sz="4" w:space="0" w:color="000000"/>
              <w:bottom w:val="nil"/>
              <w:right w:val="single" w:sz="4" w:space="0" w:color="000000"/>
            </w:tcBorders>
            <w:vAlign w:val="center"/>
          </w:tcPr>
          <w:p w:rsidR="005F3814" w:rsidRDefault="005F3814" w:rsidP="003319BB">
            <w:pPr>
              <w:suppressAutoHyphens/>
              <w:kinsoku w:val="0"/>
              <w:wordWrap w:val="0"/>
              <w:overflowPunct w:val="0"/>
              <w:autoSpaceDE w:val="0"/>
              <w:autoSpaceDN w:val="0"/>
              <w:adjustRightInd w:val="0"/>
              <w:spacing w:line="214" w:lineRule="exact"/>
              <w:ind w:firstLineChars="50" w:firstLine="106"/>
              <w:textAlignment w:val="baseline"/>
              <w:rPr>
                <w:rFonts w:ascii="ＭＳ 明朝" w:eastAsia="HG丸ｺﾞｼｯｸM-PRO" w:hAnsi="Times New Roman" w:cs="HG丸ｺﾞｼｯｸM-PRO"/>
                <w:b/>
                <w:color w:val="000000"/>
                <w:kern w:val="0"/>
                <w:sz w:val="22"/>
              </w:rPr>
            </w:pPr>
            <w:r>
              <w:rPr>
                <w:rFonts w:ascii="ＭＳ 明朝" w:eastAsia="HG丸ｺﾞｼｯｸM-PRO" w:hAnsi="Times New Roman" w:cs="HG丸ｺﾞｼｯｸM-PRO" w:hint="eastAsia"/>
                <w:b/>
                <w:color w:val="000000"/>
                <w:kern w:val="0"/>
                <w:sz w:val="22"/>
              </w:rPr>
              <w:t>働く広場</w:t>
            </w:r>
          </w:p>
          <w:p w:rsidR="005F3814" w:rsidRPr="00412EB3" w:rsidRDefault="00E50259" w:rsidP="00E50259">
            <w:pPr>
              <w:suppressAutoHyphens/>
              <w:kinsoku w:val="0"/>
              <w:wordWrap w:val="0"/>
              <w:overflowPunct w:val="0"/>
              <w:autoSpaceDE w:val="0"/>
              <w:autoSpaceDN w:val="0"/>
              <w:adjustRightInd w:val="0"/>
              <w:spacing w:line="214" w:lineRule="exact"/>
              <w:ind w:firstLineChars="50" w:firstLine="101"/>
              <w:textAlignment w:val="baseline"/>
              <w:rPr>
                <w:rFonts w:ascii="Times New Roman" w:eastAsia="ＭＳ 明朝" w:hAnsi="Times New Roman" w:cs="Times New Roman"/>
                <w:color w:val="000000"/>
                <w:kern w:val="0"/>
                <w:sz w:val="21"/>
                <w:szCs w:val="21"/>
                <w:u w:val="single"/>
              </w:rPr>
            </w:pPr>
            <w:r w:rsidRPr="00E50259">
              <w:rPr>
                <w:rStyle w:val="a9"/>
                <w:rFonts w:ascii="Times New Roman" w:eastAsia="ＭＳ 明朝" w:hAnsi="Times New Roman" w:cs="Times New Roman"/>
                <w:kern w:val="0"/>
                <w:sz w:val="21"/>
                <w:szCs w:val="21"/>
              </w:rPr>
              <w:t>https://www.jeed.or.jp/disability/data/works/index.html</w:t>
            </w:r>
          </w:p>
        </w:tc>
      </w:tr>
      <w:tr w:rsidR="005F3814" w:rsidRPr="00F61303" w:rsidTr="008E28C8">
        <w:tblPrEx>
          <w:tblCellMar>
            <w:left w:w="99" w:type="dxa"/>
            <w:right w:w="99" w:type="dxa"/>
          </w:tblCellMar>
        </w:tblPrEx>
        <w:trPr>
          <w:jc w:val="center"/>
        </w:trPr>
        <w:tc>
          <w:tcPr>
            <w:tcW w:w="9067" w:type="dxa"/>
            <w:tcBorders>
              <w:top w:val="single" w:sz="4" w:space="0" w:color="000000"/>
              <w:left w:val="single" w:sz="4" w:space="0" w:color="000000"/>
              <w:bottom w:val="single" w:sz="4" w:space="0" w:color="000000"/>
              <w:right w:val="single" w:sz="4" w:space="0" w:color="000000"/>
            </w:tcBorders>
            <w:vAlign w:val="center"/>
          </w:tcPr>
          <w:p w:rsidR="00BD5763" w:rsidRDefault="00885AC0" w:rsidP="00BD5763">
            <w:pPr>
              <w:suppressAutoHyphens/>
              <w:kinsoku w:val="0"/>
              <w:wordWrap w:val="0"/>
              <w:overflowPunct w:val="0"/>
              <w:autoSpaceDE w:val="0"/>
              <w:autoSpaceDN w:val="0"/>
              <w:adjustRightInd w:val="0"/>
              <w:spacing w:beforeLines="50" w:before="137" w:line="214" w:lineRule="exact"/>
              <w:ind w:firstLineChars="100" w:firstLine="218"/>
              <w:textAlignment w:val="baseline"/>
              <w:rPr>
                <w:rFonts w:asciiTheme="majorEastAsia" w:eastAsiaTheme="majorEastAsia" w:hAnsiTheme="majorEastAsia" w:cs="Times New Roman"/>
                <w:color w:val="000000"/>
                <w:spacing w:val="8"/>
                <w:kern w:val="0"/>
                <w:sz w:val="21"/>
                <w:szCs w:val="21"/>
              </w:rPr>
            </w:pPr>
            <w:r w:rsidRPr="00E50259">
              <w:rPr>
                <w:rFonts w:asciiTheme="majorEastAsia" w:eastAsiaTheme="majorEastAsia" w:hAnsiTheme="majorEastAsia" w:cs="Times New Roman" w:hint="eastAsia"/>
                <w:color w:val="000000"/>
                <w:spacing w:val="8"/>
                <w:kern w:val="0"/>
                <w:sz w:val="21"/>
                <w:szCs w:val="21"/>
              </w:rPr>
              <w:t>最新の雇用事例</w:t>
            </w:r>
            <w:r>
              <w:rPr>
                <w:rFonts w:asciiTheme="majorEastAsia" w:eastAsiaTheme="majorEastAsia" w:hAnsiTheme="majorEastAsia" w:cs="Times New Roman" w:hint="eastAsia"/>
                <w:color w:val="000000"/>
                <w:spacing w:val="8"/>
                <w:kern w:val="0"/>
                <w:sz w:val="21"/>
                <w:szCs w:val="21"/>
              </w:rPr>
              <w:t>を中心に、身近な障害者雇用問題を取り上げた事業主向けの啓発誌を毎月発行しています。当機構ホームページでバックナンバーを閲覧できるほか、事業主向けに定期送付も行っています。</w:t>
            </w:r>
          </w:p>
          <w:p w:rsidR="00885AC0" w:rsidRPr="001C64C1" w:rsidRDefault="00CE66BC" w:rsidP="00644349">
            <w:pPr>
              <w:suppressAutoHyphens/>
              <w:kinsoku w:val="0"/>
              <w:overflowPunct w:val="0"/>
              <w:autoSpaceDE w:val="0"/>
              <w:autoSpaceDN w:val="0"/>
              <w:adjustRightInd w:val="0"/>
              <w:spacing w:beforeLines="50" w:before="137" w:after="120" w:line="214" w:lineRule="exact"/>
              <w:jc w:val="left"/>
              <w:textAlignment w:val="baseline"/>
              <w:rPr>
                <w:rFonts w:asciiTheme="majorEastAsia" w:eastAsiaTheme="majorEastAsia" w:hAnsiTheme="majorEastAsia" w:cs="Times New Roman"/>
                <w:color w:val="000000"/>
                <w:spacing w:val="8"/>
                <w:kern w:val="0"/>
                <w:sz w:val="19"/>
                <w:szCs w:val="19"/>
              </w:rPr>
            </w:pPr>
            <w:r>
              <w:rPr>
                <w:rFonts w:asciiTheme="majorEastAsia" w:eastAsiaTheme="majorEastAsia" w:hAnsiTheme="majorEastAsia" w:cs="Times New Roman" w:hint="eastAsia"/>
                <w:color w:val="000000"/>
                <w:spacing w:val="8"/>
                <w:kern w:val="0"/>
                <w:sz w:val="21"/>
                <w:szCs w:val="21"/>
              </w:rPr>
              <w:t xml:space="preserve">　　　　　　　　　　　　　　　　　　</w:t>
            </w:r>
            <w:r w:rsidR="00644349">
              <w:rPr>
                <w:rFonts w:asciiTheme="majorEastAsia" w:eastAsiaTheme="majorEastAsia" w:hAnsiTheme="majorEastAsia" w:cs="Times New Roman" w:hint="eastAsia"/>
                <w:color w:val="000000"/>
                <w:spacing w:val="8"/>
                <w:kern w:val="0"/>
                <w:sz w:val="21"/>
                <w:szCs w:val="21"/>
              </w:rPr>
              <w:t xml:space="preserve">　</w:t>
            </w:r>
            <w:r w:rsidR="002348CB">
              <w:rPr>
                <w:rFonts w:asciiTheme="majorEastAsia" w:eastAsiaTheme="majorEastAsia" w:hAnsiTheme="majorEastAsia" w:cs="Times New Roman" w:hint="eastAsia"/>
                <w:color w:val="000000"/>
                <w:spacing w:val="8"/>
                <w:kern w:val="0"/>
                <w:sz w:val="21"/>
                <w:szCs w:val="21"/>
              </w:rPr>
              <w:t xml:space="preserve"> </w:t>
            </w:r>
            <w:r w:rsidR="001C64C1">
              <w:rPr>
                <w:rFonts w:asciiTheme="majorEastAsia" w:eastAsiaTheme="majorEastAsia" w:hAnsiTheme="majorEastAsia" w:cs="Times New Roman"/>
                <w:color w:val="000000"/>
                <w:spacing w:val="8"/>
                <w:kern w:val="0"/>
                <w:sz w:val="21"/>
                <w:szCs w:val="21"/>
              </w:rPr>
              <w:t xml:space="preserve">  </w:t>
            </w:r>
            <w:r w:rsidR="00885AC0" w:rsidRPr="001C64C1">
              <w:rPr>
                <w:rFonts w:asciiTheme="majorEastAsia" w:eastAsiaTheme="majorEastAsia" w:hAnsiTheme="majorEastAsia" w:cs="Times New Roman" w:hint="eastAsia"/>
                <w:color w:val="000000"/>
                <w:spacing w:val="8"/>
                <w:kern w:val="0"/>
                <w:sz w:val="19"/>
                <w:szCs w:val="19"/>
              </w:rPr>
              <w:t>～掲載しているコーナーの一部をご紹介します～</w:t>
            </w:r>
          </w:p>
          <w:p w:rsidR="00885AC0" w:rsidRPr="00864C08" w:rsidRDefault="004504CE" w:rsidP="00885AC0">
            <w:pPr>
              <w:jc w:val="left"/>
              <w:rPr>
                <w:rFonts w:asciiTheme="majorEastAsia" w:eastAsiaTheme="majorEastAsia" w:hAnsiTheme="majorEastAsia"/>
                <w:sz w:val="19"/>
                <w:szCs w:val="19"/>
              </w:rPr>
            </w:pPr>
            <w:r w:rsidRPr="00864C08">
              <w:rPr>
                <w:noProof/>
                <w:sz w:val="19"/>
                <w:szCs w:val="19"/>
              </w:rPr>
              <w:drawing>
                <wp:anchor distT="0" distB="0" distL="114300" distR="114300" simplePos="0" relativeHeight="251778048" behindDoc="0" locked="0" layoutInCell="1" allowOverlap="1">
                  <wp:simplePos x="0" y="0"/>
                  <wp:positionH relativeFrom="column">
                    <wp:posOffset>1345565</wp:posOffset>
                  </wp:positionH>
                  <wp:positionV relativeFrom="paragraph">
                    <wp:posOffset>55245</wp:posOffset>
                  </wp:positionV>
                  <wp:extent cx="1235075" cy="1707515"/>
                  <wp:effectExtent l="114300" t="76200" r="117475" b="83185"/>
                  <wp:wrapNone/>
                  <wp:docPr id="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3" cstate="print">
                            <a:extLst>
                              <a:ext uri="{28A0092B-C50C-407E-A947-70E740481C1C}">
                                <a14:useLocalDpi xmlns:a14="http://schemas.microsoft.com/office/drawing/2010/main" val="0"/>
                              </a:ext>
                            </a:extLst>
                          </a:blip>
                          <a:srcRect l="31547" t="7814" r="32902" b="29556"/>
                          <a:stretch/>
                        </pic:blipFill>
                        <pic:spPr>
                          <a:xfrm rot="435278">
                            <a:off x="0" y="0"/>
                            <a:ext cx="1235075" cy="1707515"/>
                          </a:xfrm>
                          <a:prstGeom prst="rect">
                            <a:avLst/>
                          </a:prstGeom>
                        </pic:spPr>
                      </pic:pic>
                    </a:graphicData>
                  </a:graphic>
                  <wp14:sizeRelH relativeFrom="page">
                    <wp14:pctWidth>0</wp14:pctWidth>
                  </wp14:sizeRelH>
                  <wp14:sizeRelV relativeFrom="page">
                    <wp14:pctHeight>0</wp14:pctHeight>
                  </wp14:sizeRelV>
                </wp:anchor>
              </w:drawing>
            </w:r>
            <w:r w:rsidRPr="00864C08">
              <w:rPr>
                <w:noProof/>
                <w:sz w:val="19"/>
                <w:szCs w:val="19"/>
              </w:rPr>
              <w:drawing>
                <wp:anchor distT="0" distB="0" distL="114300" distR="114300" simplePos="0" relativeHeight="251777024" behindDoc="0" locked="0" layoutInCell="1" allowOverlap="1">
                  <wp:simplePos x="0" y="0"/>
                  <wp:positionH relativeFrom="column">
                    <wp:posOffset>233680</wp:posOffset>
                  </wp:positionH>
                  <wp:positionV relativeFrom="paragraph">
                    <wp:posOffset>67945</wp:posOffset>
                  </wp:positionV>
                  <wp:extent cx="1237615" cy="1697990"/>
                  <wp:effectExtent l="209550" t="133350" r="210185" b="130810"/>
                  <wp:wrapNone/>
                  <wp:docPr id="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4" cstate="print">
                            <a:extLst>
                              <a:ext uri="{28A0092B-C50C-407E-A947-70E740481C1C}">
                                <a14:useLocalDpi xmlns:a14="http://schemas.microsoft.com/office/drawing/2010/main" val="0"/>
                              </a:ext>
                            </a:extLst>
                          </a:blip>
                          <a:srcRect l="9610" t="11427" r="50000" b="17011"/>
                          <a:stretch/>
                        </pic:blipFill>
                        <pic:spPr>
                          <a:xfrm rot="20730546">
                            <a:off x="0" y="0"/>
                            <a:ext cx="1237615" cy="1697990"/>
                          </a:xfrm>
                          <a:prstGeom prst="rect">
                            <a:avLst/>
                          </a:prstGeom>
                        </pic:spPr>
                      </pic:pic>
                    </a:graphicData>
                  </a:graphic>
                  <wp14:sizeRelH relativeFrom="page">
                    <wp14:pctWidth>0</wp14:pctWidth>
                  </wp14:sizeRelH>
                  <wp14:sizeRelV relativeFrom="page">
                    <wp14:pctHeight>0</wp14:pctHeight>
                  </wp14:sizeRelV>
                </wp:anchor>
              </w:drawing>
            </w:r>
            <w:r w:rsidR="00885AC0" w:rsidRPr="00864C08">
              <w:rPr>
                <w:rFonts w:hint="eastAsia"/>
                <w:sz w:val="19"/>
                <w:szCs w:val="19"/>
              </w:rPr>
              <w:t xml:space="preserve">　　　　　　　　　　　　　　　　　　　　</w:t>
            </w:r>
            <w:r w:rsidR="00885AC0" w:rsidRPr="00864C08">
              <w:rPr>
                <w:rFonts w:hint="eastAsia"/>
                <w:sz w:val="19"/>
                <w:szCs w:val="19"/>
              </w:rPr>
              <w:t xml:space="preserve">        </w:t>
            </w:r>
            <w:r w:rsidR="00101243" w:rsidRPr="00864C08">
              <w:rPr>
                <w:sz w:val="19"/>
                <w:szCs w:val="19"/>
              </w:rPr>
              <w:t xml:space="preserve">  </w:t>
            </w:r>
            <w:r w:rsidR="007F5C43" w:rsidRPr="00864C08">
              <w:rPr>
                <w:sz w:val="19"/>
                <w:szCs w:val="19"/>
              </w:rPr>
              <w:t xml:space="preserve">  </w:t>
            </w:r>
            <w:r w:rsidR="00885AC0" w:rsidRPr="00864C08">
              <w:rPr>
                <w:rFonts w:asciiTheme="majorEastAsia" w:eastAsiaTheme="majorEastAsia" w:hAnsiTheme="majorEastAsia" w:hint="eastAsia"/>
                <w:sz w:val="19"/>
                <w:szCs w:val="19"/>
              </w:rPr>
              <w:t>●職場ルポ</w:t>
            </w:r>
          </w:p>
          <w:p w:rsidR="00885AC0" w:rsidRPr="00864C08" w:rsidRDefault="00885AC0" w:rsidP="00885AC0">
            <w:pPr>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00644349" w:rsidRPr="00864C08">
              <w:rPr>
                <w:rFonts w:asciiTheme="majorEastAsia" w:eastAsiaTheme="majorEastAsia" w:hAnsiTheme="majorEastAsia" w:hint="eastAsia"/>
                <w:sz w:val="19"/>
                <w:szCs w:val="19"/>
              </w:rPr>
              <w:t xml:space="preserve">　　</w:t>
            </w:r>
            <w:r w:rsidRPr="00864C08">
              <w:rPr>
                <w:rFonts w:asciiTheme="majorEastAsia" w:eastAsiaTheme="majorEastAsia" w:hAnsiTheme="majorEastAsia" w:hint="eastAsia"/>
                <w:sz w:val="19"/>
                <w:szCs w:val="19"/>
              </w:rPr>
              <w:t xml:space="preserve">　</w:t>
            </w:r>
            <w:r w:rsidR="00101243" w:rsidRPr="00864C08">
              <w:rPr>
                <w:rFonts w:asciiTheme="majorEastAsia" w:eastAsiaTheme="majorEastAsia" w:hAnsiTheme="majorEastAsia" w:hint="eastAsia"/>
                <w:sz w:val="19"/>
                <w:szCs w:val="19"/>
              </w:rPr>
              <w:t xml:space="preserve">  </w:t>
            </w:r>
            <w:r w:rsidR="007F5C43" w:rsidRPr="00864C08">
              <w:rPr>
                <w:rFonts w:asciiTheme="majorEastAsia" w:eastAsiaTheme="majorEastAsia" w:hAnsiTheme="majorEastAsia"/>
                <w:sz w:val="19"/>
                <w:szCs w:val="19"/>
              </w:rPr>
              <w:t xml:space="preserve">  </w:t>
            </w:r>
            <w:r w:rsidRPr="00864C08">
              <w:rPr>
                <w:rFonts w:asciiTheme="majorEastAsia" w:eastAsiaTheme="majorEastAsia" w:hAnsiTheme="majorEastAsia" w:hint="eastAsia"/>
                <w:sz w:val="19"/>
                <w:szCs w:val="19"/>
              </w:rPr>
              <w:t>障害者雇用に先駆的・積極的に取り組んでいる</w:t>
            </w:r>
          </w:p>
          <w:p w:rsidR="00885AC0" w:rsidRPr="00864C08" w:rsidRDefault="00885AC0" w:rsidP="007F5C43">
            <w:pPr>
              <w:ind w:firstLineChars="2650" w:firstLine="4826"/>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企業の現場、支援機関の取組みの事例を紹介する</w:t>
            </w:r>
            <w:r w:rsidR="00644349" w:rsidRPr="00864C08">
              <w:rPr>
                <w:rFonts w:asciiTheme="majorEastAsia" w:eastAsiaTheme="majorEastAsia" w:hAnsiTheme="majorEastAsia" w:hint="eastAsia"/>
                <w:sz w:val="19"/>
                <w:szCs w:val="19"/>
              </w:rPr>
              <w:t xml:space="preserve">　　</w:t>
            </w:r>
          </w:p>
          <w:p w:rsidR="00885AC0" w:rsidRPr="00864C08" w:rsidRDefault="00885AC0" w:rsidP="007F5C43">
            <w:pPr>
              <w:ind w:firstLineChars="2650" w:firstLine="4826"/>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コーナー</w:t>
            </w:r>
          </w:p>
          <w:p w:rsidR="00885AC0" w:rsidRPr="00864C08" w:rsidRDefault="00885AC0" w:rsidP="00885AC0">
            <w:pPr>
              <w:jc w:val="left"/>
              <w:rPr>
                <w:rFonts w:asciiTheme="majorEastAsia" w:eastAsiaTheme="majorEastAsia" w:hAnsiTheme="majorEastAsia"/>
                <w:sz w:val="19"/>
                <w:szCs w:val="19"/>
              </w:rPr>
            </w:pPr>
          </w:p>
          <w:p w:rsidR="00885AC0" w:rsidRPr="00864C08" w:rsidRDefault="00885AC0" w:rsidP="007F5C43">
            <w:pPr>
              <w:ind w:firstLineChars="2600" w:firstLine="473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●クローズアップ</w:t>
            </w:r>
          </w:p>
          <w:p w:rsidR="00885AC0" w:rsidRPr="00864C08" w:rsidRDefault="00885AC0" w:rsidP="00885AC0">
            <w:pPr>
              <w:ind w:firstLineChars="2150" w:firstLine="391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00644349" w:rsidRPr="00864C08">
              <w:rPr>
                <w:rFonts w:asciiTheme="majorEastAsia" w:eastAsiaTheme="majorEastAsia" w:hAnsiTheme="majorEastAsia" w:hint="eastAsia"/>
                <w:sz w:val="19"/>
                <w:szCs w:val="19"/>
              </w:rPr>
              <w:t xml:space="preserve">    </w:t>
            </w:r>
            <w:r w:rsidR="00101243" w:rsidRPr="00864C08">
              <w:rPr>
                <w:rFonts w:asciiTheme="majorEastAsia" w:eastAsiaTheme="majorEastAsia" w:hAnsiTheme="majorEastAsia"/>
                <w:sz w:val="19"/>
                <w:szCs w:val="19"/>
              </w:rPr>
              <w:t xml:space="preserve">  </w:t>
            </w:r>
            <w:r w:rsidR="007F5C43" w:rsidRPr="00864C08">
              <w:rPr>
                <w:rFonts w:asciiTheme="majorEastAsia" w:eastAsiaTheme="majorEastAsia" w:hAnsiTheme="majorEastAsia"/>
                <w:sz w:val="19"/>
                <w:szCs w:val="19"/>
              </w:rPr>
              <w:t xml:space="preserve">  </w:t>
            </w:r>
            <w:r w:rsidRPr="00864C08">
              <w:rPr>
                <w:rFonts w:asciiTheme="majorEastAsia" w:eastAsiaTheme="majorEastAsia" w:hAnsiTheme="majorEastAsia" w:hint="eastAsia"/>
                <w:sz w:val="19"/>
                <w:szCs w:val="19"/>
              </w:rPr>
              <w:t>障害者雇用に関する諸問題や事柄について特定の</w:t>
            </w:r>
          </w:p>
          <w:p w:rsidR="00885AC0" w:rsidRPr="00864C08" w:rsidRDefault="00885AC0" w:rsidP="00885AC0">
            <w:pPr>
              <w:ind w:firstLineChars="2150" w:firstLine="391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00644349" w:rsidRPr="00864C08">
              <w:rPr>
                <w:rFonts w:asciiTheme="majorEastAsia" w:eastAsiaTheme="majorEastAsia" w:hAnsiTheme="majorEastAsia" w:hint="eastAsia"/>
                <w:sz w:val="19"/>
                <w:szCs w:val="19"/>
              </w:rPr>
              <w:t xml:space="preserve">    </w:t>
            </w:r>
            <w:r w:rsidR="00101243" w:rsidRPr="00864C08">
              <w:rPr>
                <w:rFonts w:asciiTheme="majorEastAsia" w:eastAsiaTheme="majorEastAsia" w:hAnsiTheme="majorEastAsia"/>
                <w:sz w:val="19"/>
                <w:szCs w:val="19"/>
              </w:rPr>
              <w:t xml:space="preserve">  </w:t>
            </w:r>
            <w:r w:rsidR="007F5C43" w:rsidRPr="00864C08">
              <w:rPr>
                <w:rFonts w:asciiTheme="majorEastAsia" w:eastAsiaTheme="majorEastAsia" w:hAnsiTheme="majorEastAsia"/>
                <w:sz w:val="19"/>
                <w:szCs w:val="19"/>
              </w:rPr>
              <w:t xml:space="preserve">  </w:t>
            </w:r>
            <w:r w:rsidRPr="00864C08">
              <w:rPr>
                <w:rFonts w:asciiTheme="majorEastAsia" w:eastAsiaTheme="majorEastAsia" w:hAnsiTheme="majorEastAsia" w:hint="eastAsia"/>
                <w:sz w:val="19"/>
                <w:szCs w:val="19"/>
              </w:rPr>
              <w:t>テーマを設け、有識者の執筆・取材等による記事</w:t>
            </w:r>
          </w:p>
          <w:p w:rsidR="00885AC0" w:rsidRPr="00864C08" w:rsidRDefault="00885AC0" w:rsidP="00885AC0">
            <w:pPr>
              <w:ind w:firstLineChars="2150" w:firstLine="391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00644349" w:rsidRPr="00864C08">
              <w:rPr>
                <w:rFonts w:asciiTheme="majorEastAsia" w:eastAsiaTheme="majorEastAsia" w:hAnsiTheme="majorEastAsia" w:hint="eastAsia"/>
                <w:sz w:val="19"/>
                <w:szCs w:val="19"/>
              </w:rPr>
              <w:t xml:space="preserve">    </w:t>
            </w:r>
            <w:r w:rsidR="00101243" w:rsidRPr="00864C08">
              <w:rPr>
                <w:rFonts w:asciiTheme="majorEastAsia" w:eastAsiaTheme="majorEastAsia" w:hAnsiTheme="majorEastAsia"/>
                <w:sz w:val="19"/>
                <w:szCs w:val="19"/>
              </w:rPr>
              <w:t xml:space="preserve">  </w:t>
            </w:r>
            <w:r w:rsidR="007F5C43" w:rsidRPr="00864C08">
              <w:rPr>
                <w:rFonts w:asciiTheme="majorEastAsia" w:eastAsiaTheme="majorEastAsia" w:hAnsiTheme="majorEastAsia"/>
                <w:sz w:val="19"/>
                <w:szCs w:val="19"/>
              </w:rPr>
              <w:t xml:space="preserve">  </w:t>
            </w:r>
            <w:r w:rsidRPr="00864C08">
              <w:rPr>
                <w:rFonts w:asciiTheme="majorEastAsia" w:eastAsiaTheme="majorEastAsia" w:hAnsiTheme="majorEastAsia" w:hint="eastAsia"/>
                <w:sz w:val="19"/>
                <w:szCs w:val="19"/>
              </w:rPr>
              <w:t>を掲載する連載企画</w:t>
            </w:r>
          </w:p>
          <w:p w:rsidR="00885AC0" w:rsidRPr="00864C08" w:rsidRDefault="00885AC0" w:rsidP="00885AC0">
            <w:pPr>
              <w:ind w:firstLineChars="2150" w:firstLine="391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00644349" w:rsidRPr="00864C08">
              <w:rPr>
                <w:rFonts w:asciiTheme="majorEastAsia" w:eastAsiaTheme="majorEastAsia" w:hAnsiTheme="majorEastAsia" w:hint="eastAsia"/>
                <w:sz w:val="19"/>
                <w:szCs w:val="19"/>
              </w:rPr>
              <w:t xml:space="preserve">  </w:t>
            </w:r>
            <w:r w:rsidR="00101243" w:rsidRPr="00864C08">
              <w:rPr>
                <w:rFonts w:asciiTheme="majorEastAsia" w:eastAsiaTheme="majorEastAsia" w:hAnsiTheme="majorEastAsia"/>
                <w:sz w:val="19"/>
                <w:szCs w:val="19"/>
              </w:rPr>
              <w:t xml:space="preserve">  </w:t>
            </w:r>
            <w:r w:rsidR="007F5C43" w:rsidRPr="00864C08">
              <w:rPr>
                <w:rFonts w:asciiTheme="majorEastAsia" w:eastAsiaTheme="majorEastAsia" w:hAnsiTheme="majorEastAsia"/>
                <w:sz w:val="19"/>
                <w:szCs w:val="19"/>
              </w:rPr>
              <w:t xml:space="preserve"> </w:t>
            </w:r>
            <w:r w:rsidR="00864C08">
              <w:rPr>
                <w:rFonts w:asciiTheme="majorEastAsia" w:eastAsiaTheme="majorEastAsia" w:hAnsiTheme="majorEastAsia"/>
                <w:sz w:val="19"/>
                <w:szCs w:val="19"/>
              </w:rPr>
              <w:t xml:space="preserve"> </w:t>
            </w:r>
            <w:r w:rsidR="007F5C43" w:rsidRPr="00864C08">
              <w:rPr>
                <w:rFonts w:asciiTheme="majorEastAsia" w:eastAsiaTheme="majorEastAsia" w:hAnsiTheme="majorEastAsia"/>
                <w:sz w:val="19"/>
                <w:szCs w:val="19"/>
              </w:rPr>
              <w:t xml:space="preserve"> </w:t>
            </w:r>
            <w:r w:rsidR="00864C08">
              <w:rPr>
                <w:rFonts w:asciiTheme="majorEastAsia" w:eastAsiaTheme="majorEastAsia" w:hAnsiTheme="majorEastAsia"/>
                <w:sz w:val="19"/>
                <w:szCs w:val="19"/>
              </w:rPr>
              <w:t xml:space="preserve"> </w:t>
            </w:r>
            <w:r w:rsidRPr="00864C08">
              <w:rPr>
                <w:rFonts w:asciiTheme="majorEastAsia" w:eastAsiaTheme="majorEastAsia" w:hAnsiTheme="majorEastAsia" w:hint="eastAsia"/>
                <w:sz w:val="19"/>
                <w:szCs w:val="19"/>
              </w:rPr>
              <w:t>（例）「はじめての障害者雇用」</w:t>
            </w:r>
          </w:p>
          <w:p w:rsidR="00885AC0" w:rsidRPr="00864C08" w:rsidRDefault="00885AC0" w:rsidP="00885AC0">
            <w:pPr>
              <w:ind w:firstLineChars="2150" w:firstLine="391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00644349" w:rsidRPr="00864C08">
              <w:rPr>
                <w:rFonts w:asciiTheme="majorEastAsia" w:eastAsiaTheme="majorEastAsia" w:hAnsiTheme="majorEastAsia"/>
                <w:sz w:val="19"/>
                <w:szCs w:val="19"/>
              </w:rPr>
              <w:t xml:space="preserve">  </w:t>
            </w:r>
            <w:r w:rsidR="00101243" w:rsidRPr="00864C08">
              <w:rPr>
                <w:rFonts w:asciiTheme="majorEastAsia" w:eastAsiaTheme="majorEastAsia" w:hAnsiTheme="majorEastAsia"/>
                <w:sz w:val="19"/>
                <w:szCs w:val="19"/>
              </w:rPr>
              <w:t xml:space="preserve">  </w:t>
            </w:r>
            <w:r w:rsidR="007F5C43" w:rsidRPr="00864C08">
              <w:rPr>
                <w:rFonts w:asciiTheme="majorEastAsia" w:eastAsiaTheme="majorEastAsia" w:hAnsiTheme="majorEastAsia"/>
                <w:sz w:val="19"/>
                <w:szCs w:val="19"/>
              </w:rPr>
              <w:t xml:space="preserve">  </w:t>
            </w:r>
            <w:r w:rsidR="00864C08">
              <w:rPr>
                <w:rFonts w:asciiTheme="majorEastAsia" w:eastAsiaTheme="majorEastAsia" w:hAnsiTheme="majorEastAsia"/>
                <w:sz w:val="19"/>
                <w:szCs w:val="19"/>
              </w:rPr>
              <w:t xml:space="preserve">  </w:t>
            </w:r>
            <w:r w:rsidRPr="00864C08">
              <w:rPr>
                <w:rFonts w:asciiTheme="majorEastAsia" w:eastAsiaTheme="majorEastAsia" w:hAnsiTheme="majorEastAsia" w:hint="eastAsia"/>
                <w:sz w:val="19"/>
                <w:szCs w:val="19"/>
              </w:rPr>
              <w:t>「精神障害者の体調管理と週間づくり」</w:t>
            </w:r>
          </w:p>
          <w:p w:rsidR="00885AC0" w:rsidRPr="00864C08" w:rsidRDefault="00885AC0" w:rsidP="00885AC0">
            <w:pPr>
              <w:ind w:firstLineChars="2150" w:firstLine="3915"/>
              <w:jc w:val="left"/>
              <w:rPr>
                <w:rFonts w:asciiTheme="majorEastAsia" w:eastAsiaTheme="majorEastAsia" w:hAnsiTheme="majorEastAsia"/>
                <w:sz w:val="19"/>
                <w:szCs w:val="19"/>
              </w:rPr>
            </w:pPr>
          </w:p>
          <w:p w:rsidR="00885AC0" w:rsidRPr="00864C08" w:rsidRDefault="00885AC0" w:rsidP="007F5C43">
            <w:pPr>
              <w:ind w:firstLineChars="2600" w:firstLine="473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●編集委員が行く</w:t>
            </w:r>
          </w:p>
          <w:p w:rsidR="00BD5763" w:rsidRPr="00864C08" w:rsidRDefault="00885AC0" w:rsidP="00644349">
            <w:pPr>
              <w:ind w:firstLineChars="2150" w:firstLine="391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00644349" w:rsidRPr="00864C08">
              <w:rPr>
                <w:rFonts w:asciiTheme="majorEastAsia" w:eastAsiaTheme="majorEastAsia" w:hAnsiTheme="majorEastAsia" w:hint="eastAsia"/>
                <w:sz w:val="19"/>
                <w:szCs w:val="19"/>
              </w:rPr>
              <w:t xml:space="preserve">   </w:t>
            </w:r>
            <w:r w:rsidR="00101243" w:rsidRPr="00864C08">
              <w:rPr>
                <w:rFonts w:asciiTheme="majorEastAsia" w:eastAsiaTheme="majorEastAsia" w:hAnsiTheme="majorEastAsia"/>
                <w:sz w:val="19"/>
                <w:szCs w:val="19"/>
              </w:rPr>
              <w:t xml:space="preserve">   </w:t>
            </w:r>
            <w:r w:rsidR="007F5C43" w:rsidRPr="00864C08">
              <w:rPr>
                <w:rFonts w:asciiTheme="majorEastAsia" w:eastAsiaTheme="majorEastAsia" w:hAnsiTheme="majorEastAsia"/>
                <w:sz w:val="19"/>
                <w:szCs w:val="19"/>
              </w:rPr>
              <w:t xml:space="preserve">  </w:t>
            </w:r>
            <w:r w:rsidRPr="00864C08">
              <w:rPr>
                <w:rFonts w:asciiTheme="majorEastAsia" w:eastAsiaTheme="majorEastAsia" w:hAnsiTheme="majorEastAsia" w:hint="eastAsia"/>
                <w:sz w:val="19"/>
                <w:szCs w:val="19"/>
              </w:rPr>
              <w:t>本誌編集委員による専門性を活かした取材記事</w:t>
            </w:r>
          </w:p>
          <w:p w:rsidR="00885AC0" w:rsidRDefault="00885AC0" w:rsidP="00885AC0">
            <w:pPr>
              <w:suppressAutoHyphens/>
              <w:kinsoku w:val="0"/>
              <w:overflowPunct w:val="0"/>
              <w:autoSpaceDE w:val="0"/>
              <w:autoSpaceDN w:val="0"/>
              <w:adjustRightInd w:val="0"/>
              <w:spacing w:beforeLines="50" w:before="137" w:line="214" w:lineRule="exact"/>
              <w:jc w:val="left"/>
              <w:textAlignment w:val="baseline"/>
              <w:rPr>
                <w:rFonts w:asciiTheme="majorEastAsia" w:eastAsiaTheme="majorEastAsia" w:hAnsiTheme="majorEastAsia"/>
                <w:noProof/>
                <w:sz w:val="21"/>
                <w:szCs w:val="21"/>
              </w:rPr>
            </w:pPr>
            <w:r>
              <w:rPr>
                <w:rFonts w:ascii="Segoe UI Symbol" w:eastAsiaTheme="majorEastAsia" w:hAnsi="Segoe UI Symbol" w:cs="Segoe UI Symbol" w:hint="eastAsia"/>
                <w:noProof/>
                <w:sz w:val="21"/>
                <w:szCs w:val="21"/>
              </w:rPr>
              <w:t>◆</w:t>
            </w:r>
            <w:r>
              <w:rPr>
                <w:rFonts w:asciiTheme="majorEastAsia" w:eastAsiaTheme="majorEastAsia" w:hAnsiTheme="majorEastAsia" w:hint="eastAsia"/>
                <w:noProof/>
                <w:sz w:val="21"/>
                <w:szCs w:val="21"/>
              </w:rPr>
              <w:t>定期送付の</w:t>
            </w:r>
            <w:r w:rsidRPr="008674AF">
              <w:rPr>
                <w:rFonts w:asciiTheme="majorEastAsia" w:eastAsiaTheme="majorEastAsia" w:hAnsiTheme="majorEastAsia" w:hint="eastAsia"/>
                <w:noProof/>
                <w:sz w:val="21"/>
                <w:szCs w:val="21"/>
              </w:rPr>
              <w:t>申込み先</w:t>
            </w:r>
          </w:p>
          <w:p w:rsidR="00885AC0" w:rsidRPr="002D479F" w:rsidRDefault="00885AC0" w:rsidP="00885AC0">
            <w:pPr>
              <w:suppressAutoHyphens/>
              <w:kinsoku w:val="0"/>
              <w:wordWrap w:val="0"/>
              <w:overflowPunct w:val="0"/>
              <w:autoSpaceDE w:val="0"/>
              <w:autoSpaceDN w:val="0"/>
              <w:adjustRightInd w:val="0"/>
              <w:spacing w:beforeLines="50" w:before="137" w:line="214" w:lineRule="exact"/>
              <w:ind w:firstLineChars="100" w:firstLine="202"/>
              <w:jc w:val="left"/>
              <w:textAlignment w:val="baseline"/>
              <w:rPr>
                <w:rFonts w:asciiTheme="majorEastAsia" w:eastAsiaTheme="majorEastAsia" w:hAnsiTheme="majorEastAsia"/>
                <w:noProof/>
                <w:sz w:val="21"/>
                <w:szCs w:val="21"/>
              </w:rPr>
            </w:pPr>
            <w:r w:rsidRPr="008674AF">
              <w:rPr>
                <w:rFonts w:asciiTheme="majorEastAsia" w:eastAsiaTheme="majorEastAsia" w:hAnsiTheme="majorEastAsia" w:hint="eastAsia"/>
                <w:noProof/>
                <w:sz w:val="21"/>
                <w:szCs w:val="21"/>
              </w:rPr>
              <w:t>企画部 情報公開広報課</w:t>
            </w:r>
            <w:r>
              <w:rPr>
                <w:rFonts w:asciiTheme="majorEastAsia" w:eastAsiaTheme="majorEastAsia" w:hAnsiTheme="majorEastAsia" w:hint="eastAsia"/>
                <w:noProof/>
                <w:sz w:val="21"/>
                <w:szCs w:val="21"/>
              </w:rPr>
              <w:t>（</w:t>
            </w:r>
            <w:r w:rsidRPr="008674AF">
              <w:rPr>
                <w:rFonts w:asciiTheme="majorEastAsia" w:eastAsiaTheme="majorEastAsia" w:hAnsiTheme="majorEastAsia" w:hint="eastAsia"/>
                <w:noProof/>
                <w:sz w:val="21"/>
                <w:szCs w:val="21"/>
              </w:rPr>
              <w:t>電話</w:t>
            </w:r>
            <w:r>
              <w:rPr>
                <w:rFonts w:asciiTheme="majorEastAsia" w:eastAsiaTheme="majorEastAsia" w:hAnsiTheme="majorEastAsia" w:hint="eastAsia"/>
                <w:noProof/>
                <w:sz w:val="21"/>
                <w:szCs w:val="21"/>
              </w:rPr>
              <w:t xml:space="preserve"> </w:t>
            </w:r>
            <w:r w:rsidRPr="008674AF">
              <w:rPr>
                <w:rFonts w:asciiTheme="majorEastAsia" w:eastAsiaTheme="majorEastAsia" w:hAnsiTheme="majorEastAsia" w:hint="eastAsia"/>
                <w:noProof/>
                <w:sz w:val="21"/>
                <w:szCs w:val="21"/>
              </w:rPr>
              <w:t>043-213-6216／</w:t>
            </w:r>
            <w:r>
              <w:rPr>
                <w:rFonts w:asciiTheme="majorEastAsia" w:eastAsiaTheme="majorEastAsia" w:hAnsiTheme="majorEastAsia"/>
                <w:noProof/>
                <w:sz w:val="21"/>
                <w:szCs w:val="21"/>
              </w:rPr>
              <w:t>FAX</w:t>
            </w:r>
            <w:r w:rsidRPr="008674AF">
              <w:rPr>
                <w:rFonts w:asciiTheme="majorEastAsia" w:eastAsiaTheme="majorEastAsia" w:hAnsiTheme="majorEastAsia" w:hint="eastAsia"/>
                <w:noProof/>
                <w:sz w:val="21"/>
                <w:szCs w:val="21"/>
              </w:rPr>
              <w:t xml:space="preserve"> 043-213-6556</w:t>
            </w:r>
            <w:r>
              <w:rPr>
                <w:rFonts w:asciiTheme="majorEastAsia" w:eastAsiaTheme="majorEastAsia" w:hAnsiTheme="majorEastAsia" w:hint="eastAsia"/>
                <w:noProof/>
                <w:sz w:val="21"/>
                <w:szCs w:val="21"/>
              </w:rPr>
              <w:t>）</w:t>
            </w:r>
          </w:p>
        </w:tc>
      </w:tr>
    </w:tbl>
    <w:p w:rsidR="00DA46BC" w:rsidRDefault="00DA46BC" w:rsidP="00E37981">
      <w:pPr>
        <w:rPr>
          <w:rFonts w:ascii="ＭＳ 明朝" w:eastAsia="ＭＳ ゴシック" w:cs="ＭＳ ゴシック"/>
          <w:spacing w:val="2"/>
          <w:sz w:val="21"/>
          <w:szCs w:val="24"/>
        </w:rPr>
      </w:pPr>
    </w:p>
    <w:tbl>
      <w:tblPr>
        <w:tblStyle w:val="af4"/>
        <w:tblpPr w:leftFromText="142" w:rightFromText="142" w:vertAnchor="text" w:horzAnchor="margin" w:tblpX="-289" w:tblpY="-332"/>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331C27" w:rsidRPr="00DA46BC" w:rsidTr="00AC5DF3">
        <w:trPr>
          <w:trHeight w:val="70"/>
        </w:trPr>
        <w:tc>
          <w:tcPr>
            <w:tcW w:w="10207" w:type="dxa"/>
            <w:shd w:val="clear" w:color="auto" w:fill="DAEEF3" w:themeFill="accent5" w:themeFillTint="33"/>
          </w:tcPr>
          <w:p w:rsidR="00331C27" w:rsidRPr="00DA46BC" w:rsidRDefault="00331C27" w:rsidP="00443809">
            <w:pPr>
              <w:jc w:val="center"/>
              <w:rPr>
                <w:rFonts w:ascii="ＭＳ 明朝" w:eastAsia="ＭＳ ゴシック" w:cs="ＭＳ ゴシック"/>
                <w:spacing w:val="2"/>
                <w:sz w:val="24"/>
                <w:szCs w:val="24"/>
              </w:rPr>
            </w:pPr>
            <w:r>
              <w:rPr>
                <w:rFonts w:ascii="ＭＳ 明朝" w:eastAsia="ＭＳ ゴシック" w:cs="ＭＳ ゴシック" w:hint="eastAsia"/>
                <w:spacing w:val="2"/>
                <w:sz w:val="21"/>
                <w:szCs w:val="24"/>
              </w:rPr>
              <w:lastRenderedPageBreak/>
              <w:t>ＤＶＤ</w:t>
            </w:r>
          </w:p>
        </w:tc>
      </w:tr>
    </w:tbl>
    <w:p w:rsidR="00504EE8" w:rsidRPr="00504EE8" w:rsidRDefault="00504EE8" w:rsidP="00761405">
      <w:pPr>
        <w:overflowPunct w:val="0"/>
        <w:ind w:firstLineChars="150" w:firstLine="324"/>
        <w:textAlignment w:val="baseline"/>
        <w:rPr>
          <w:rFonts w:ascii="ＭＳ 明朝" w:eastAsia="ＭＳ ゴシック" w:cs="ＭＳ ゴシック"/>
          <w:spacing w:val="2"/>
          <w:sz w:val="21"/>
          <w:szCs w:val="24"/>
        </w:rPr>
      </w:pPr>
      <w:r w:rsidRPr="00504EE8">
        <w:rPr>
          <w:rFonts w:ascii="ＭＳ 明朝" w:eastAsia="ＭＳ ゴシック" w:hAnsi="Times New Roman" w:cs="ＭＳ ゴシック" w:hint="eastAsia"/>
          <w:color w:val="000000"/>
          <w:spacing w:val="2"/>
          <w:kern w:val="0"/>
          <w:sz w:val="22"/>
        </w:rPr>
        <w:t>【障害者が実際に働いている様子をご覧になりたい方へ】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957"/>
      </w:tblGrid>
      <w:tr w:rsidR="00504EE8" w:rsidRPr="00504EE8" w:rsidTr="00230CAA">
        <w:trPr>
          <w:trHeight w:val="719"/>
          <w:jc w:val="center"/>
        </w:trPr>
        <w:tc>
          <w:tcPr>
            <w:tcW w:w="8957" w:type="dxa"/>
            <w:tcBorders>
              <w:top w:val="single" w:sz="4" w:space="0" w:color="000000"/>
              <w:left w:val="single" w:sz="4" w:space="0" w:color="000000"/>
              <w:bottom w:val="nil"/>
              <w:right w:val="single" w:sz="4" w:space="0" w:color="000000"/>
            </w:tcBorders>
            <w:vAlign w:val="center"/>
          </w:tcPr>
          <w:p w:rsidR="00504EE8" w:rsidRPr="00504EE8" w:rsidRDefault="00504EE8" w:rsidP="00504EE8">
            <w:pPr>
              <w:suppressAutoHyphens/>
              <w:kinsoku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sidRPr="00504EE8">
              <w:rPr>
                <w:rFonts w:ascii="ＭＳ 明朝" w:eastAsia="HG丸ｺﾞｼｯｸM-PRO" w:hAnsi="Times New Roman" w:cs="HG丸ｺﾞｼｯｸM-PRO" w:hint="eastAsia"/>
                <w:b/>
                <w:color w:val="000000"/>
                <w:kern w:val="0"/>
                <w:sz w:val="21"/>
                <w:szCs w:val="21"/>
              </w:rPr>
              <w:t>障害者雇用のためのＤＶＤ</w:t>
            </w:r>
          </w:p>
          <w:p w:rsidR="00504EE8" w:rsidRPr="00504EE8" w:rsidRDefault="00721D41" w:rsidP="00504EE8">
            <w:pPr>
              <w:suppressAutoHyphens/>
              <w:kinsoku w:val="0"/>
              <w:overflowPunct w:val="0"/>
              <w:autoSpaceDE w:val="0"/>
              <w:autoSpaceDN w:val="0"/>
              <w:adjustRightInd w:val="0"/>
              <w:spacing w:line="286" w:lineRule="atLeast"/>
              <w:ind w:firstLineChars="50" w:firstLine="109"/>
              <w:textAlignment w:val="baseline"/>
              <w:rPr>
                <w:rFonts w:ascii="Times New Roman" w:eastAsia="ＭＳ 明朝" w:hAnsi="Times New Roman" w:cs="Times New Roman"/>
                <w:color w:val="000000"/>
                <w:spacing w:val="8"/>
                <w:kern w:val="0"/>
                <w:sz w:val="21"/>
                <w:szCs w:val="21"/>
              </w:rPr>
            </w:pPr>
            <w:r w:rsidRPr="00721D41">
              <w:rPr>
                <w:rFonts w:ascii="Times New Roman" w:eastAsia="ＭＳ 明朝" w:hAnsi="Times New Roman" w:cs="Times New Roman"/>
                <w:color w:val="0000FF" w:themeColor="hyperlink"/>
                <w:spacing w:val="8"/>
                <w:kern w:val="0"/>
                <w:sz w:val="21"/>
                <w:szCs w:val="21"/>
                <w:u w:val="single"/>
              </w:rPr>
              <w:t>https://www.jeed.or.jp/disability/data/handbook/dvd/list.html</w:t>
            </w:r>
          </w:p>
        </w:tc>
      </w:tr>
      <w:tr w:rsidR="00504EE8" w:rsidRPr="00504EE8" w:rsidTr="00230CAA">
        <w:tblPrEx>
          <w:tblCellMar>
            <w:left w:w="99" w:type="dxa"/>
            <w:right w:w="99" w:type="dxa"/>
          </w:tblCellMar>
        </w:tblPrEx>
        <w:trPr>
          <w:trHeight w:val="5381"/>
          <w:jc w:val="center"/>
        </w:trPr>
        <w:tc>
          <w:tcPr>
            <w:tcW w:w="8957" w:type="dxa"/>
            <w:tcBorders>
              <w:top w:val="single" w:sz="4" w:space="0" w:color="000000"/>
              <w:left w:val="single" w:sz="4" w:space="0" w:color="000000"/>
              <w:bottom w:val="single" w:sz="4" w:space="0" w:color="000000"/>
              <w:right w:val="single" w:sz="4" w:space="0" w:color="000000"/>
            </w:tcBorders>
            <w:vAlign w:val="center"/>
          </w:tcPr>
          <w:p w:rsidR="00504EE8" w:rsidRPr="00504EE8" w:rsidRDefault="00504EE8" w:rsidP="002D3CD0">
            <w:pPr>
              <w:suppressAutoHyphens/>
              <w:kinsoku w:val="0"/>
              <w:wordWrap w:val="0"/>
              <w:overflowPunct w:val="0"/>
              <w:autoSpaceDE w:val="0"/>
              <w:autoSpaceDN w:val="0"/>
              <w:adjustRightInd w:val="0"/>
              <w:spacing w:before="240" w:line="286" w:lineRule="atLeast"/>
              <w:ind w:firstLineChars="100" w:firstLine="202"/>
              <w:textAlignment w:val="baseline"/>
              <w:rPr>
                <w:rFonts w:ascii="ＭＳ 明朝" w:eastAsia="ＭＳ ゴシック" w:hAnsi="Times New Roman" w:cs="ＭＳ ゴシック"/>
                <w:color w:val="000000"/>
                <w:kern w:val="0"/>
                <w:sz w:val="21"/>
                <w:szCs w:val="21"/>
              </w:rPr>
            </w:pPr>
            <w:r w:rsidRPr="00504EE8">
              <w:rPr>
                <w:rFonts w:ascii="ＭＳ 明朝" w:eastAsia="ＭＳ ゴシック" w:hAnsi="Times New Roman" w:cs="ＭＳ ゴシック" w:hint="eastAsia"/>
                <w:color w:val="000000"/>
                <w:kern w:val="0"/>
                <w:sz w:val="21"/>
                <w:szCs w:val="21"/>
              </w:rPr>
              <w:t>障害者雇用を積極的に進めている企業の取組や、活き活きと働く障害者の様子、企業や障害者を支える家族や支援者の姿を映像で紹介するとともに、企業担当者のインタビュー等を通じて、雇用管理等に関するさまざまなノウハウをわかりやすく解説したＤＶＤ</w:t>
            </w:r>
            <w:r w:rsidR="00E50259">
              <w:rPr>
                <w:rFonts w:ascii="ＭＳ 明朝" w:eastAsia="ＭＳ ゴシック" w:hAnsi="Times New Roman" w:cs="ＭＳ ゴシック" w:hint="eastAsia"/>
                <w:color w:val="000000"/>
                <w:kern w:val="0"/>
                <w:sz w:val="21"/>
                <w:szCs w:val="21"/>
              </w:rPr>
              <w:t>です。</w:t>
            </w:r>
          </w:p>
          <w:p w:rsidR="00504EE8" w:rsidRPr="00504EE8" w:rsidRDefault="00DE7EFC" w:rsidP="00504EE8">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Pr>
                <w:noProof/>
              </w:rPr>
              <mc:AlternateContent>
                <mc:Choice Requires="wps">
                  <w:drawing>
                    <wp:anchor distT="0" distB="0" distL="114300" distR="114300" simplePos="0" relativeHeight="251737088" behindDoc="0" locked="0" layoutInCell="1" allowOverlap="1" wp14:anchorId="790ECC31" wp14:editId="47BC64B8">
                      <wp:simplePos x="0" y="0"/>
                      <wp:positionH relativeFrom="column">
                        <wp:posOffset>3254375</wp:posOffset>
                      </wp:positionH>
                      <wp:positionV relativeFrom="paragraph">
                        <wp:posOffset>69215</wp:posOffset>
                      </wp:positionV>
                      <wp:extent cx="590550" cy="304800"/>
                      <wp:effectExtent l="0" t="38100" r="0" b="38100"/>
                      <wp:wrapNone/>
                      <wp:docPr id="14" name="テキスト ボックス 14"/>
                      <wp:cNvGraphicFramePr/>
                      <a:graphic xmlns:a="http://schemas.openxmlformats.org/drawingml/2006/main">
                        <a:graphicData uri="http://schemas.microsoft.com/office/word/2010/wordprocessingShape">
                          <wps:wsp>
                            <wps:cNvSpPr txBox="1"/>
                            <wps:spPr>
                              <a:xfrm>
                                <a:off x="0" y="0"/>
                                <a:ext cx="590550" cy="304800"/>
                              </a:xfrm>
                              <a:prstGeom prst="rect">
                                <a:avLst/>
                              </a:prstGeom>
                              <a:noFill/>
                              <a:ln>
                                <a:noFill/>
                              </a:ln>
                              <a:effectLst/>
                            </wps:spPr>
                            <wps:txbx>
                              <w:txbxContent>
                                <w:p w:rsidR="008674AF" w:rsidRPr="0063047C" w:rsidRDefault="008674AF" w:rsidP="00DE7EFC">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63047C">
                                    <w:rPr>
                                      <w:rFonts w:ascii="ＭＳ 明朝" w:eastAsia="ＭＳ 明朝" w:hAnsi="Times New Roman" w:cs="Times New Roman" w:hint="eastAsia"/>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NEW</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90ECC31" id="テキスト ボックス 14" o:spid="_x0000_s1032" type="#_x0000_t202" style="position:absolute;left:0;text-align:left;margin-left:256.25pt;margin-top:5.45pt;width:46.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" filled="f" stroked="f">
                      <v:textbox inset="5.85pt,.7pt,5.85pt,.7pt">
                        <w:txbxContent>
                          <w:p w:rsidR="008674AF" w:rsidRPr="0063047C" w:rsidRDefault="008674AF" w:rsidP="00DE7EFC">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63047C">
                              <w:rPr>
                                <w:rFonts w:ascii="ＭＳ 明朝" w:eastAsia="ＭＳ 明朝" w:hAnsi="Times New Roman" w:cs="Times New Roman" w:hint="eastAsia"/>
                                <w:b/>
                                <w:color w:val="FF0000"/>
                                <w:kern w:val="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NEW</w:t>
                            </w:r>
                          </w:p>
                        </w:txbxContent>
                      </v:textbox>
                    </v:shape>
                  </w:pict>
                </mc:Fallback>
              </mc:AlternateContent>
            </w:r>
          </w:p>
          <w:p w:rsidR="00504EE8" w:rsidRPr="00504EE8" w:rsidRDefault="00504EE8" w:rsidP="00504EE8">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sidRPr="00E04128">
              <w:rPr>
                <w:rFonts w:ascii="Times New Roman" w:eastAsia="ＭＳ ゴシック" w:hAnsi="Times New Roman" w:cs="Times New Roman"/>
                <w:color w:val="000000"/>
                <w:kern w:val="0"/>
                <w:sz w:val="21"/>
                <w:szCs w:val="21"/>
              </w:rPr>
              <w:t>〇</w:t>
            </w:r>
            <w:r w:rsidRPr="00504EE8">
              <w:rPr>
                <w:rFonts w:ascii="ＭＳ 明朝" w:eastAsia="ＭＳ ゴシック" w:hAnsi="Times New Roman" w:cs="ＭＳ ゴシック" w:hint="eastAsia"/>
                <w:color w:val="000000"/>
                <w:kern w:val="0"/>
                <w:sz w:val="21"/>
                <w:szCs w:val="21"/>
              </w:rPr>
              <w:t>みんな輝く職場へ～事例から学ぶ合理的配慮の提供～</w:t>
            </w:r>
          </w:p>
          <w:p w:rsidR="008670F1" w:rsidRPr="00504EE8" w:rsidRDefault="00504EE8" w:rsidP="00504EE8">
            <w:pPr>
              <w:suppressAutoHyphens/>
              <w:kinsoku w:val="0"/>
              <w:wordWrap w:val="0"/>
              <w:overflowPunct w:val="0"/>
              <w:autoSpaceDE w:val="0"/>
              <w:autoSpaceDN w:val="0"/>
              <w:adjustRightInd w:val="0"/>
              <w:spacing w:line="360" w:lineRule="exact"/>
              <w:ind w:firstLineChars="50" w:firstLine="106"/>
              <w:textAlignment w:val="baseline"/>
              <w:rPr>
                <w:rFonts w:ascii="Times New Roman" w:eastAsia="ＭＳ ゴシック" w:hAnsi="Times New Roman" w:cs="Times New Roman"/>
                <w:color w:val="0000FF" w:themeColor="hyperlink"/>
                <w:kern w:val="0"/>
                <w:sz w:val="22"/>
                <w:u w:val="single"/>
              </w:rPr>
            </w:pPr>
            <w:r w:rsidRPr="00504EE8">
              <w:rPr>
                <w:rFonts w:ascii="Times New Roman" w:eastAsia="ＭＳ ゴシック" w:hAnsi="Times New Roman" w:cs="Times New Roman" w:hint="eastAsia"/>
                <w:color w:val="000000"/>
                <w:kern w:val="0"/>
                <w:sz w:val="22"/>
              </w:rPr>
              <w:t xml:space="preserve"> </w:t>
            </w:r>
            <w:r w:rsidR="008670F1">
              <w:rPr>
                <w:rFonts w:ascii="Times New Roman" w:eastAsia="ＭＳ ゴシック" w:hAnsi="Times New Roman" w:cs="Times New Roman"/>
                <w:color w:val="0000FF" w:themeColor="hyperlink"/>
                <w:kern w:val="0"/>
                <w:sz w:val="22"/>
                <w:u w:val="single"/>
              </w:rPr>
              <w:fldChar w:fldCharType="begin"/>
            </w:r>
            <w:r w:rsidR="008670F1">
              <w:rPr>
                <w:rFonts w:ascii="Times New Roman" w:eastAsia="ＭＳ ゴシック" w:hAnsi="Times New Roman" w:cs="Times New Roman"/>
                <w:color w:val="0000FF" w:themeColor="hyperlink"/>
                <w:kern w:val="0"/>
                <w:sz w:val="22"/>
                <w:u w:val="single"/>
              </w:rPr>
              <w:instrText xml:space="preserve"> HYPERLINK "</w:instrText>
            </w:r>
            <w:r w:rsidR="008670F1" w:rsidRPr="00504EE8">
              <w:rPr>
                <w:rFonts w:ascii="Times New Roman" w:eastAsia="ＭＳ ゴシック" w:hAnsi="Times New Roman" w:cs="Times New Roman"/>
                <w:color w:val="0000FF" w:themeColor="hyperlink"/>
                <w:kern w:val="0"/>
                <w:sz w:val="22"/>
                <w:u w:val="single"/>
              </w:rPr>
              <w:instrText>https://www.jeed.or.jp/disability/data/handbook/gouritekihairyo.html</w:instrText>
            </w:r>
            <w:r w:rsidR="008670F1" w:rsidRPr="00504EE8">
              <w:rPr>
                <w:rFonts w:ascii="Times New Roman" w:eastAsia="ＭＳ ゴシック" w:hAnsi="Times New Roman" w:cs="Times New Roman" w:hint="eastAsia"/>
                <w:color w:val="0000FF" w:themeColor="hyperlink"/>
                <w:kern w:val="0"/>
                <w:sz w:val="22"/>
              </w:rPr>
              <w:instrText>（動画</w:instrText>
            </w:r>
            <w:r w:rsidR="008670F1">
              <w:rPr>
                <w:rFonts w:ascii="Times New Roman" w:eastAsia="ＭＳ ゴシック" w:hAnsi="Times New Roman" w:cs="Times New Roman" w:hint="eastAsia"/>
                <w:color w:val="0000FF" w:themeColor="hyperlink"/>
                <w:kern w:val="0"/>
                <w:sz w:val="22"/>
              </w:rPr>
              <w:instrText>掲載</w:instrText>
            </w:r>
            <w:r w:rsidR="008670F1" w:rsidRPr="00504EE8">
              <w:rPr>
                <w:rFonts w:ascii="Times New Roman" w:eastAsia="ＭＳ ゴシック" w:hAnsi="Times New Roman" w:cs="Times New Roman" w:hint="eastAsia"/>
                <w:color w:val="0000FF" w:themeColor="hyperlink"/>
                <w:kern w:val="0"/>
                <w:sz w:val="22"/>
              </w:rPr>
              <w:instrText>）</w:instrText>
            </w:r>
          </w:p>
          <w:p w:rsidR="008670F1" w:rsidRPr="00C15E11" w:rsidRDefault="008670F1" w:rsidP="00504EE8">
            <w:pPr>
              <w:suppressAutoHyphens/>
              <w:kinsoku w:val="0"/>
              <w:wordWrap w:val="0"/>
              <w:overflowPunct w:val="0"/>
              <w:autoSpaceDE w:val="0"/>
              <w:autoSpaceDN w:val="0"/>
              <w:adjustRightInd w:val="0"/>
              <w:spacing w:line="360" w:lineRule="exact"/>
              <w:ind w:firstLineChars="50" w:firstLine="86"/>
              <w:textAlignment w:val="baseline"/>
              <w:rPr>
                <w:rStyle w:val="a9"/>
                <w:rFonts w:ascii="Times New Roman" w:eastAsia="ＭＳ ゴシック" w:hAnsi="Times New Roman" w:cs="Times New Roman"/>
                <w:kern w:val="0"/>
                <w:sz w:val="22"/>
              </w:rPr>
            </w:pPr>
            <w:r w:rsidRPr="00504EE8">
              <w:rPr>
                <w:noProof/>
              </w:rPr>
              <w:drawing>
                <wp:anchor distT="0" distB="0" distL="114300" distR="114300" simplePos="0" relativeHeight="251758592" behindDoc="1" locked="0" layoutInCell="1" allowOverlap="1" wp14:anchorId="53A002B5" wp14:editId="3C94CD5E">
                  <wp:simplePos x="0" y="0"/>
                  <wp:positionH relativeFrom="column">
                    <wp:posOffset>4630420</wp:posOffset>
                  </wp:positionH>
                  <wp:positionV relativeFrom="paragraph">
                    <wp:posOffset>24130</wp:posOffset>
                  </wp:positionV>
                  <wp:extent cx="933450" cy="1238250"/>
                  <wp:effectExtent l="0" t="0" r="0" b="0"/>
                  <wp:wrapNone/>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5" cstate="print">
                            <a:extLst>
                              <a:ext uri="{28A0092B-C50C-407E-A947-70E740481C1C}">
                                <a14:useLocalDpi xmlns:a14="http://schemas.microsoft.com/office/drawing/2010/main" val="0"/>
                              </a:ext>
                            </a:extLst>
                          </a:blip>
                          <a:srcRect l="390" t="14748" r="69840" b="32706"/>
                          <a:stretch/>
                        </pic:blipFill>
                        <pic:spPr>
                          <a:xfrm>
                            <a:off x="0" y="0"/>
                            <a:ext cx="933450" cy="1238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ＭＳ ゴシック" w:hAnsi="Times New Roman" w:cs="Times New Roman"/>
                <w:color w:val="0000FF" w:themeColor="hyperlink"/>
                <w:kern w:val="0"/>
                <w:sz w:val="22"/>
                <w:u w:val="single"/>
              </w:rPr>
              <w:instrText xml:space="preserve">" </w:instrText>
            </w:r>
            <w:r>
              <w:rPr>
                <w:rFonts w:ascii="Times New Roman" w:eastAsia="ＭＳ ゴシック" w:hAnsi="Times New Roman" w:cs="Times New Roman"/>
                <w:color w:val="0000FF" w:themeColor="hyperlink"/>
                <w:kern w:val="0"/>
                <w:sz w:val="22"/>
                <w:u w:val="single"/>
              </w:rPr>
              <w:fldChar w:fldCharType="separate"/>
            </w:r>
            <w:r w:rsidRPr="00C15E11">
              <w:rPr>
                <w:rStyle w:val="a9"/>
                <w:rFonts w:ascii="Times New Roman" w:eastAsia="ＭＳ ゴシック" w:hAnsi="Times New Roman" w:cs="Times New Roman"/>
                <w:kern w:val="0"/>
                <w:sz w:val="22"/>
              </w:rPr>
              <w:t>https://www.jeed.or.jp/disability/data/handbook/gouritekihairyo.html</w:t>
            </w:r>
            <w:r w:rsidRPr="00C15E11">
              <w:rPr>
                <w:rStyle w:val="a9"/>
                <w:rFonts w:ascii="Times New Roman" w:eastAsia="ＭＳ ゴシック" w:hAnsi="Times New Roman" w:cs="Times New Roman" w:hint="eastAsia"/>
                <w:kern w:val="0"/>
                <w:sz w:val="22"/>
              </w:rPr>
              <w:t>（動画掲載）</w:t>
            </w:r>
          </w:p>
          <w:p w:rsidR="00504EE8" w:rsidRPr="00504EE8" w:rsidRDefault="008670F1" w:rsidP="00504EE8">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2"/>
              </w:rPr>
            </w:pPr>
            <w:r w:rsidRPr="00C15E11">
              <w:rPr>
                <w:rStyle w:val="a9"/>
                <w:noProof/>
              </w:rPr>
              <w:drawing>
                <wp:anchor distT="0" distB="0" distL="114300" distR="114300" simplePos="0" relativeHeight="251757568" behindDoc="1" locked="0" layoutInCell="1" allowOverlap="1" wp14:anchorId="190403C6" wp14:editId="4A11731C">
                  <wp:simplePos x="0" y="0"/>
                  <wp:positionH relativeFrom="column">
                    <wp:posOffset>4630420</wp:posOffset>
                  </wp:positionH>
                  <wp:positionV relativeFrom="paragraph">
                    <wp:posOffset>24130</wp:posOffset>
                  </wp:positionV>
                  <wp:extent cx="933450" cy="1238250"/>
                  <wp:effectExtent l="0" t="0" r="0" b="0"/>
                  <wp:wrapNone/>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5" cstate="print">
                            <a:extLst>
                              <a:ext uri="{28A0092B-C50C-407E-A947-70E740481C1C}">
                                <a14:useLocalDpi xmlns:a14="http://schemas.microsoft.com/office/drawing/2010/main" val="0"/>
                              </a:ext>
                            </a:extLst>
                          </a:blip>
                          <a:srcRect l="390" t="14748" r="69840" b="32706"/>
                          <a:stretch/>
                        </pic:blipFill>
                        <pic:spPr>
                          <a:xfrm>
                            <a:off x="0" y="0"/>
                            <a:ext cx="933450" cy="1238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ＭＳ ゴシック" w:hAnsi="Times New Roman" w:cs="Times New Roman"/>
                <w:color w:val="0000FF" w:themeColor="hyperlink"/>
                <w:kern w:val="0"/>
                <w:sz w:val="22"/>
                <w:u w:val="single"/>
              </w:rPr>
              <w:fldChar w:fldCharType="end"/>
            </w:r>
            <w:r w:rsidR="00504EE8" w:rsidRPr="00504EE8">
              <w:rPr>
                <w:rFonts w:ascii="ＭＳ 明朝" w:eastAsia="ＭＳ ゴシック" w:hAnsi="Times New Roman" w:cs="ＭＳ ゴシック" w:hint="eastAsia"/>
                <w:color w:val="000000"/>
                <w:kern w:val="0"/>
                <w:sz w:val="22"/>
              </w:rPr>
              <w:t>○ともに働く職場へ～事例から学ぶ発達障害者雇用のポイント～</w:t>
            </w:r>
          </w:p>
          <w:p w:rsidR="008670F1" w:rsidRPr="008670F1" w:rsidRDefault="00504EE8" w:rsidP="00504EE8">
            <w:pPr>
              <w:suppressAutoHyphens/>
              <w:kinsoku w:val="0"/>
              <w:wordWrap w:val="0"/>
              <w:overflowPunct w:val="0"/>
              <w:autoSpaceDE w:val="0"/>
              <w:autoSpaceDN w:val="0"/>
              <w:adjustRightInd w:val="0"/>
              <w:spacing w:line="360" w:lineRule="exact"/>
              <w:ind w:firstLineChars="50" w:firstLine="106"/>
              <w:textAlignment w:val="baseline"/>
              <w:rPr>
                <w:rFonts w:ascii="Times New Roman" w:eastAsia="ＭＳ ゴシック" w:hAnsi="Times New Roman" w:cs="Times New Roman"/>
                <w:color w:val="0000FF" w:themeColor="hyperlink"/>
                <w:kern w:val="0"/>
                <w:sz w:val="22"/>
                <w:u w:val="single"/>
              </w:rPr>
            </w:pPr>
            <w:r w:rsidRPr="00504EE8">
              <w:rPr>
                <w:rFonts w:ascii="Times New Roman" w:eastAsia="ＭＳ ゴシック" w:hAnsi="Times New Roman" w:cs="Times New Roman" w:hint="eastAsia"/>
                <w:color w:val="000000"/>
                <w:kern w:val="0"/>
                <w:sz w:val="22"/>
              </w:rPr>
              <w:t xml:space="preserve"> </w:t>
            </w:r>
            <w:r w:rsidR="008670F1">
              <w:rPr>
                <w:rFonts w:ascii="Times New Roman" w:eastAsia="ＭＳ ゴシック" w:hAnsi="Times New Roman" w:cs="Times New Roman"/>
                <w:color w:val="0000FF" w:themeColor="hyperlink"/>
                <w:kern w:val="0"/>
                <w:sz w:val="22"/>
                <w:u w:val="single"/>
              </w:rPr>
              <w:fldChar w:fldCharType="begin"/>
            </w:r>
            <w:r w:rsidR="008670F1">
              <w:rPr>
                <w:rFonts w:ascii="Times New Roman" w:eastAsia="ＭＳ ゴシック" w:hAnsi="Times New Roman" w:cs="Times New Roman"/>
                <w:color w:val="0000FF" w:themeColor="hyperlink"/>
                <w:kern w:val="0"/>
                <w:sz w:val="22"/>
                <w:u w:val="single"/>
              </w:rPr>
              <w:instrText xml:space="preserve"> HYPERLINK "</w:instrText>
            </w:r>
            <w:r w:rsidR="008670F1" w:rsidRPr="008670F1">
              <w:rPr>
                <w:rFonts w:ascii="Times New Roman" w:eastAsia="ＭＳ ゴシック" w:hAnsi="Times New Roman" w:cs="Times New Roman"/>
                <w:color w:val="0000FF" w:themeColor="hyperlink"/>
                <w:kern w:val="0"/>
                <w:sz w:val="22"/>
                <w:u w:val="single"/>
              </w:rPr>
              <w:instrText>http://www.jeed.or.jp/disability/data/handbook/h28_dvd01.html</w:instrText>
            </w:r>
            <w:r w:rsidR="008670F1" w:rsidRPr="008670F1">
              <w:rPr>
                <w:rFonts w:ascii="Times New Roman" w:eastAsia="ＭＳ ゴシック" w:hAnsi="Times New Roman" w:cs="Times New Roman" w:hint="eastAsia"/>
                <w:color w:val="0000FF" w:themeColor="hyperlink"/>
                <w:kern w:val="0"/>
                <w:sz w:val="22"/>
                <w:u w:val="single"/>
              </w:rPr>
              <w:instrText>（動画掲載）</w:instrText>
            </w:r>
            <w:r w:rsidR="008670F1" w:rsidRPr="008670F1">
              <w:rPr>
                <w:rFonts w:ascii="Times New Roman" w:eastAsia="ＭＳ ゴシック" w:hAnsi="Times New Roman" w:cs="Times New Roman" w:hint="eastAsia"/>
                <w:color w:val="0000FF" w:themeColor="hyperlink"/>
                <w:kern w:val="0"/>
                <w:sz w:val="22"/>
                <w:u w:val="single"/>
              </w:rPr>
              <w:instrText xml:space="preserve"> </w:instrText>
            </w:r>
          </w:p>
          <w:p w:rsidR="008670F1" w:rsidRPr="00C15E11" w:rsidRDefault="008670F1" w:rsidP="00504EE8">
            <w:pPr>
              <w:suppressAutoHyphens/>
              <w:kinsoku w:val="0"/>
              <w:wordWrap w:val="0"/>
              <w:overflowPunct w:val="0"/>
              <w:autoSpaceDE w:val="0"/>
              <w:autoSpaceDN w:val="0"/>
              <w:adjustRightInd w:val="0"/>
              <w:spacing w:line="360" w:lineRule="exact"/>
              <w:ind w:firstLineChars="50" w:firstLine="106"/>
              <w:textAlignment w:val="baseline"/>
              <w:rPr>
                <w:rStyle w:val="a9"/>
                <w:rFonts w:ascii="Times New Roman" w:eastAsia="ＭＳ ゴシック" w:hAnsi="Times New Roman" w:cs="Times New Roman"/>
                <w:kern w:val="0"/>
                <w:sz w:val="22"/>
              </w:rPr>
            </w:pPr>
            <w:r>
              <w:rPr>
                <w:rFonts w:ascii="Times New Roman" w:eastAsia="ＭＳ ゴシック" w:hAnsi="Times New Roman" w:cs="Times New Roman"/>
                <w:color w:val="0000FF" w:themeColor="hyperlink"/>
                <w:kern w:val="0"/>
                <w:sz w:val="22"/>
                <w:u w:val="single"/>
              </w:rPr>
              <w:instrText xml:space="preserve">" </w:instrText>
            </w:r>
            <w:r>
              <w:rPr>
                <w:rFonts w:ascii="Times New Roman" w:eastAsia="ＭＳ ゴシック" w:hAnsi="Times New Roman" w:cs="Times New Roman"/>
                <w:color w:val="0000FF" w:themeColor="hyperlink"/>
                <w:kern w:val="0"/>
                <w:sz w:val="22"/>
                <w:u w:val="single"/>
              </w:rPr>
              <w:fldChar w:fldCharType="separate"/>
            </w:r>
            <w:r w:rsidR="009C7ACC" w:rsidRPr="009C7ACC">
              <w:rPr>
                <w:rStyle w:val="a9"/>
                <w:rFonts w:ascii="Times New Roman" w:eastAsia="ＭＳ ゴシック" w:hAnsi="Times New Roman" w:cs="Times New Roman"/>
                <w:kern w:val="0"/>
                <w:sz w:val="22"/>
              </w:rPr>
              <w:t>https://www.jeed.or.jp/disability/data/handbook/h28_dvd01.html</w:t>
            </w:r>
            <w:r w:rsidRPr="00C15E11">
              <w:rPr>
                <w:rStyle w:val="a9"/>
                <w:rFonts w:ascii="Times New Roman" w:eastAsia="ＭＳ ゴシック" w:hAnsi="Times New Roman" w:cs="Times New Roman" w:hint="eastAsia"/>
                <w:kern w:val="0"/>
                <w:sz w:val="22"/>
              </w:rPr>
              <w:t>（動画掲載）</w:t>
            </w:r>
            <w:r w:rsidRPr="00C15E11">
              <w:rPr>
                <w:rStyle w:val="a9"/>
                <w:rFonts w:ascii="Times New Roman" w:eastAsia="ＭＳ ゴシック" w:hAnsi="Times New Roman" w:cs="Times New Roman" w:hint="eastAsia"/>
                <w:kern w:val="0"/>
                <w:sz w:val="22"/>
              </w:rPr>
              <w:t xml:space="preserve"> </w:t>
            </w:r>
          </w:p>
          <w:p w:rsidR="00504EE8" w:rsidRPr="00504EE8" w:rsidRDefault="008670F1" w:rsidP="00504EE8">
            <w:pPr>
              <w:suppressAutoHyphens/>
              <w:kinsoku w:val="0"/>
              <w:wordWrap w:val="0"/>
              <w:overflowPunct w:val="0"/>
              <w:autoSpaceDE w:val="0"/>
              <w:autoSpaceDN w:val="0"/>
              <w:adjustRightInd w:val="0"/>
              <w:spacing w:line="360" w:lineRule="exact"/>
              <w:textAlignment w:val="baseline"/>
              <w:rPr>
                <w:rFonts w:ascii="ＭＳ 明朝" w:eastAsia="ＭＳ ゴシック" w:hAnsi="Times New Roman" w:cs="ＭＳ ゴシック"/>
                <w:color w:val="000000"/>
                <w:kern w:val="0"/>
                <w:sz w:val="22"/>
              </w:rPr>
            </w:pPr>
            <w:r>
              <w:rPr>
                <w:rFonts w:ascii="Times New Roman" w:eastAsia="ＭＳ ゴシック" w:hAnsi="Times New Roman" w:cs="Times New Roman"/>
                <w:color w:val="0000FF" w:themeColor="hyperlink"/>
                <w:kern w:val="0"/>
                <w:sz w:val="22"/>
                <w:u w:val="single"/>
              </w:rPr>
              <w:fldChar w:fldCharType="end"/>
            </w:r>
            <w:r w:rsidR="00504EE8" w:rsidRPr="00504EE8">
              <w:rPr>
                <w:rFonts w:ascii="ＭＳ 明朝" w:eastAsia="ＭＳ ゴシック" w:hAnsi="Times New Roman" w:cs="ＭＳ ゴシック" w:hint="eastAsia"/>
                <w:color w:val="000000"/>
                <w:kern w:val="0"/>
                <w:sz w:val="22"/>
              </w:rPr>
              <w:t>○ともに働く職場へ～事例から学ぶ精神障害者雇用のポイント～</w:t>
            </w:r>
          </w:p>
          <w:p w:rsidR="008670F1" w:rsidRPr="00504EE8" w:rsidRDefault="00504EE8" w:rsidP="00504EE8">
            <w:pPr>
              <w:suppressAutoHyphens/>
              <w:kinsoku w:val="0"/>
              <w:wordWrap w:val="0"/>
              <w:overflowPunct w:val="0"/>
              <w:autoSpaceDE w:val="0"/>
              <w:autoSpaceDN w:val="0"/>
              <w:adjustRightInd w:val="0"/>
              <w:spacing w:line="360" w:lineRule="exact"/>
              <w:textAlignment w:val="baseline"/>
              <w:rPr>
                <w:rFonts w:ascii="Times New Roman" w:eastAsia="ＭＳ ゴシック" w:hAnsi="Times New Roman" w:cs="Times New Roman"/>
                <w:color w:val="0000FF" w:themeColor="hyperlink"/>
                <w:kern w:val="0"/>
                <w:sz w:val="22"/>
                <w:u w:val="single"/>
              </w:rPr>
            </w:pPr>
            <w:r w:rsidRPr="00504EE8">
              <w:rPr>
                <w:rFonts w:ascii="ＭＳ 明朝" w:eastAsia="ＭＳ ゴシック" w:hAnsi="Times New Roman" w:cs="ＭＳ ゴシック" w:hint="eastAsia"/>
                <w:color w:val="000000"/>
                <w:kern w:val="0"/>
                <w:sz w:val="22"/>
              </w:rPr>
              <w:t xml:space="preserve">  </w:t>
            </w:r>
            <w:r w:rsidR="008670F1">
              <w:rPr>
                <w:rFonts w:ascii="Times New Roman" w:eastAsia="ＭＳ ゴシック" w:hAnsi="Times New Roman" w:cs="Times New Roman"/>
                <w:color w:val="0000FF" w:themeColor="hyperlink"/>
                <w:kern w:val="0"/>
                <w:sz w:val="22"/>
                <w:u w:val="single"/>
              </w:rPr>
              <w:fldChar w:fldCharType="begin"/>
            </w:r>
            <w:r w:rsidR="008670F1">
              <w:rPr>
                <w:rFonts w:ascii="Times New Roman" w:eastAsia="ＭＳ ゴシック" w:hAnsi="Times New Roman" w:cs="Times New Roman"/>
                <w:color w:val="0000FF" w:themeColor="hyperlink"/>
                <w:kern w:val="0"/>
                <w:sz w:val="22"/>
                <w:u w:val="single"/>
              </w:rPr>
              <w:instrText xml:space="preserve"> HYPERLINK "</w:instrText>
            </w:r>
            <w:r w:rsidR="008670F1" w:rsidRPr="00504EE8">
              <w:rPr>
                <w:rFonts w:ascii="Times New Roman" w:eastAsia="ＭＳ ゴシック" w:hAnsi="Times New Roman" w:cs="Times New Roman"/>
                <w:color w:val="0000FF" w:themeColor="hyperlink"/>
                <w:kern w:val="0"/>
                <w:sz w:val="22"/>
                <w:u w:val="single"/>
              </w:rPr>
              <w:instrText>http://www.jeed.or.jp/disability/data/handbook/h27_dvd01.html</w:instrText>
            </w:r>
            <w:r w:rsidR="008670F1" w:rsidRPr="00504EE8">
              <w:rPr>
                <w:rFonts w:ascii="Times New Roman" w:eastAsia="ＭＳ ゴシック" w:hAnsi="Times New Roman" w:cs="Times New Roman" w:hint="eastAsia"/>
                <w:color w:val="0000FF" w:themeColor="hyperlink"/>
                <w:kern w:val="0"/>
                <w:sz w:val="22"/>
              </w:rPr>
              <w:instrText>（動画</w:instrText>
            </w:r>
            <w:r w:rsidR="008670F1">
              <w:rPr>
                <w:rFonts w:ascii="Times New Roman" w:eastAsia="ＭＳ ゴシック" w:hAnsi="Times New Roman" w:cs="Times New Roman" w:hint="eastAsia"/>
                <w:color w:val="0000FF" w:themeColor="hyperlink"/>
                <w:kern w:val="0"/>
                <w:sz w:val="22"/>
              </w:rPr>
              <w:instrText>掲載</w:instrText>
            </w:r>
            <w:r w:rsidR="008670F1" w:rsidRPr="00504EE8">
              <w:rPr>
                <w:rFonts w:ascii="Times New Roman" w:eastAsia="ＭＳ ゴシック" w:hAnsi="Times New Roman" w:cs="Times New Roman" w:hint="eastAsia"/>
                <w:color w:val="0000FF" w:themeColor="hyperlink"/>
                <w:kern w:val="0"/>
                <w:sz w:val="22"/>
              </w:rPr>
              <w:instrText>）</w:instrText>
            </w:r>
          </w:p>
          <w:p w:rsidR="008670F1" w:rsidRPr="00C15E11" w:rsidRDefault="008670F1" w:rsidP="00504EE8">
            <w:pPr>
              <w:suppressAutoHyphens/>
              <w:kinsoku w:val="0"/>
              <w:wordWrap w:val="0"/>
              <w:overflowPunct w:val="0"/>
              <w:autoSpaceDE w:val="0"/>
              <w:autoSpaceDN w:val="0"/>
              <w:adjustRightInd w:val="0"/>
              <w:spacing w:line="360" w:lineRule="exact"/>
              <w:textAlignment w:val="baseline"/>
              <w:rPr>
                <w:rStyle w:val="a9"/>
                <w:rFonts w:ascii="Times New Roman" w:eastAsia="ＭＳ ゴシック" w:hAnsi="Times New Roman" w:cs="Times New Roman"/>
                <w:kern w:val="0"/>
                <w:sz w:val="22"/>
              </w:rPr>
            </w:pPr>
            <w:r>
              <w:rPr>
                <w:rFonts w:ascii="Times New Roman" w:eastAsia="ＭＳ ゴシック" w:hAnsi="Times New Roman" w:cs="Times New Roman"/>
                <w:color w:val="0000FF" w:themeColor="hyperlink"/>
                <w:kern w:val="0"/>
                <w:sz w:val="22"/>
                <w:u w:val="single"/>
              </w:rPr>
              <w:instrText xml:space="preserve">" </w:instrText>
            </w:r>
            <w:r>
              <w:rPr>
                <w:rFonts w:ascii="Times New Roman" w:eastAsia="ＭＳ ゴシック" w:hAnsi="Times New Roman" w:cs="Times New Roman"/>
                <w:color w:val="0000FF" w:themeColor="hyperlink"/>
                <w:kern w:val="0"/>
                <w:sz w:val="22"/>
                <w:u w:val="single"/>
              </w:rPr>
              <w:fldChar w:fldCharType="separate"/>
            </w:r>
            <w:r w:rsidR="009C7ACC" w:rsidRPr="009C7ACC">
              <w:rPr>
                <w:rStyle w:val="a9"/>
                <w:rFonts w:ascii="Times New Roman" w:eastAsia="ＭＳ ゴシック" w:hAnsi="Times New Roman" w:cs="Times New Roman"/>
                <w:kern w:val="0"/>
                <w:sz w:val="22"/>
              </w:rPr>
              <w:t>https://www.jeed.or.jp/disability/data/handbook/h27_dvd01.html</w:t>
            </w:r>
            <w:r w:rsidRPr="00C15E11">
              <w:rPr>
                <w:rStyle w:val="a9"/>
                <w:rFonts w:ascii="Times New Roman" w:eastAsia="ＭＳ ゴシック" w:hAnsi="Times New Roman" w:cs="Times New Roman" w:hint="eastAsia"/>
                <w:kern w:val="0"/>
                <w:sz w:val="22"/>
              </w:rPr>
              <w:t>（動画掲載）</w:t>
            </w:r>
          </w:p>
          <w:p w:rsidR="00504EE8" w:rsidRPr="00504EE8" w:rsidRDefault="008670F1" w:rsidP="00504EE8">
            <w:pPr>
              <w:suppressAutoHyphens/>
              <w:kinsoku w:val="0"/>
              <w:wordWrap w:val="0"/>
              <w:overflowPunct w:val="0"/>
              <w:autoSpaceDE w:val="0"/>
              <w:autoSpaceDN w:val="0"/>
              <w:adjustRightInd w:val="0"/>
              <w:spacing w:line="360" w:lineRule="exact"/>
              <w:textAlignment w:val="baseline"/>
              <w:rPr>
                <w:rFonts w:ascii="ＭＳ 明朝" w:eastAsia="ＭＳ ゴシック" w:hAnsi="Times New Roman" w:cs="ＭＳ ゴシック"/>
                <w:color w:val="000000"/>
                <w:kern w:val="0"/>
                <w:sz w:val="22"/>
              </w:rPr>
            </w:pPr>
            <w:r>
              <w:rPr>
                <w:rFonts w:ascii="Times New Roman" w:eastAsia="ＭＳ ゴシック" w:hAnsi="Times New Roman" w:cs="Times New Roman"/>
                <w:color w:val="0000FF" w:themeColor="hyperlink"/>
                <w:kern w:val="0"/>
                <w:sz w:val="22"/>
                <w:u w:val="single"/>
              </w:rPr>
              <w:fldChar w:fldCharType="end"/>
            </w:r>
            <w:r w:rsidR="00504EE8" w:rsidRPr="00504EE8">
              <w:rPr>
                <w:rFonts w:ascii="ＭＳ 明朝" w:eastAsia="ＭＳ ゴシック" w:hAnsi="Times New Roman" w:cs="ＭＳ ゴシック" w:hint="eastAsia"/>
                <w:color w:val="000000"/>
                <w:kern w:val="0"/>
                <w:sz w:val="22"/>
              </w:rPr>
              <w:t>○理解する心、支えあう職場～精神障害者雇用への道～</w:t>
            </w:r>
          </w:p>
          <w:p w:rsidR="00504EE8" w:rsidRPr="00504EE8" w:rsidRDefault="00504EE8" w:rsidP="00504EE8">
            <w:pPr>
              <w:suppressAutoHyphens/>
              <w:kinsoku w:val="0"/>
              <w:wordWrap w:val="0"/>
              <w:overflowPunct w:val="0"/>
              <w:autoSpaceDE w:val="0"/>
              <w:autoSpaceDN w:val="0"/>
              <w:adjustRightInd w:val="0"/>
              <w:spacing w:line="360" w:lineRule="exact"/>
              <w:textAlignment w:val="baseline"/>
              <w:rPr>
                <w:rFonts w:ascii="ＭＳ 明朝" w:eastAsia="ＭＳ ゴシック" w:hAnsi="Times New Roman" w:cs="ＭＳ ゴシック"/>
                <w:color w:val="000000"/>
                <w:kern w:val="0"/>
                <w:sz w:val="22"/>
              </w:rPr>
            </w:pPr>
            <w:r w:rsidRPr="00504EE8">
              <w:rPr>
                <w:rFonts w:ascii="ＭＳ 明朝" w:eastAsia="ＭＳ ゴシック" w:hAnsi="Times New Roman" w:cs="ＭＳ ゴシック" w:hint="eastAsia"/>
                <w:color w:val="000000"/>
                <w:kern w:val="0"/>
                <w:sz w:val="22"/>
              </w:rPr>
              <w:t>○いつまでも輝いていたいから～聴覚障害者を活かす中小企業の挑戦～</w:t>
            </w:r>
          </w:p>
          <w:p w:rsidR="00504EE8" w:rsidRPr="00504EE8" w:rsidRDefault="00504EE8" w:rsidP="00504EE8">
            <w:pPr>
              <w:suppressAutoHyphens/>
              <w:kinsoku w:val="0"/>
              <w:wordWrap w:val="0"/>
              <w:overflowPunct w:val="0"/>
              <w:autoSpaceDE w:val="0"/>
              <w:autoSpaceDN w:val="0"/>
              <w:adjustRightInd w:val="0"/>
              <w:spacing w:line="360" w:lineRule="exact"/>
              <w:textAlignment w:val="baseline"/>
              <w:rPr>
                <w:rFonts w:ascii="ＭＳ 明朝" w:eastAsia="ＭＳ ゴシック" w:hAnsi="Times New Roman" w:cs="ＭＳ ゴシック"/>
                <w:color w:val="000000"/>
                <w:kern w:val="0"/>
                <w:sz w:val="22"/>
              </w:rPr>
            </w:pPr>
            <w:r w:rsidRPr="00504EE8">
              <w:rPr>
                <w:rFonts w:ascii="ＭＳ 明朝" w:eastAsia="ＭＳ ゴシック" w:hAnsi="Times New Roman" w:cs="ＭＳ ゴシック" w:hint="eastAsia"/>
                <w:color w:val="000000"/>
                <w:kern w:val="0"/>
                <w:sz w:val="22"/>
              </w:rPr>
              <w:t>○ひとりひとりを大切に～知的障害者の可能性をひろげる中小企業～</w:t>
            </w:r>
          </w:p>
          <w:p w:rsidR="00504EE8" w:rsidRPr="00504EE8" w:rsidRDefault="00504EE8" w:rsidP="00504EE8">
            <w:pPr>
              <w:suppressAutoHyphens/>
              <w:kinsoku w:val="0"/>
              <w:wordWrap w:val="0"/>
              <w:overflowPunct w:val="0"/>
              <w:autoSpaceDE w:val="0"/>
              <w:autoSpaceDN w:val="0"/>
              <w:adjustRightInd w:val="0"/>
              <w:spacing w:line="360" w:lineRule="exact"/>
              <w:textAlignment w:val="baseline"/>
              <w:rPr>
                <w:rFonts w:ascii="ＭＳ 明朝" w:eastAsia="ＭＳ ゴシック" w:hAnsi="Times New Roman" w:cs="ＭＳ ゴシック"/>
                <w:color w:val="000000"/>
                <w:kern w:val="0"/>
                <w:sz w:val="22"/>
              </w:rPr>
            </w:pPr>
            <w:r w:rsidRPr="00504EE8">
              <w:rPr>
                <w:rFonts w:ascii="ＭＳ 明朝" w:eastAsia="ＭＳ ゴシック" w:hAnsi="Times New Roman" w:cs="ＭＳ ゴシック" w:hint="eastAsia"/>
                <w:color w:val="000000"/>
                <w:kern w:val="0"/>
                <w:sz w:val="22"/>
              </w:rPr>
              <w:t>○障害者雇用の新たな可能性～視覚障害者のチカラを発見しましょう～</w:t>
            </w:r>
          </w:p>
          <w:p w:rsidR="00504EE8" w:rsidRPr="00504EE8" w:rsidRDefault="00504EE8" w:rsidP="00504EE8">
            <w:pPr>
              <w:suppressAutoHyphens/>
              <w:kinsoku w:val="0"/>
              <w:wordWrap w:val="0"/>
              <w:overflowPunct w:val="0"/>
              <w:autoSpaceDE w:val="0"/>
              <w:autoSpaceDN w:val="0"/>
              <w:adjustRightInd w:val="0"/>
              <w:spacing w:line="360" w:lineRule="exact"/>
              <w:textAlignment w:val="baseline"/>
              <w:rPr>
                <w:rFonts w:ascii="ＭＳ 明朝" w:eastAsia="ＭＳ ゴシック" w:hAnsi="Times New Roman" w:cs="ＭＳ ゴシック"/>
                <w:color w:val="000000"/>
                <w:kern w:val="0"/>
                <w:sz w:val="22"/>
              </w:rPr>
            </w:pPr>
            <w:r w:rsidRPr="00504EE8">
              <w:rPr>
                <w:rFonts w:ascii="ＭＳ 明朝" w:eastAsia="ＭＳ ゴシック" w:hAnsi="Times New Roman" w:cs="ＭＳ ゴシック" w:hint="eastAsia"/>
                <w:color w:val="000000"/>
                <w:kern w:val="0"/>
                <w:sz w:val="22"/>
              </w:rPr>
              <w:t>○ともに積み重ねよう　障害者雇用のステップ～肢体不自由者の雇用をすすめるために～</w:t>
            </w:r>
          </w:p>
          <w:p w:rsidR="002D3CD0" w:rsidRPr="00504EE8" w:rsidRDefault="00504EE8" w:rsidP="002D3CD0">
            <w:pPr>
              <w:suppressAutoHyphens/>
              <w:kinsoku w:val="0"/>
              <w:wordWrap w:val="0"/>
              <w:overflowPunct w:val="0"/>
              <w:autoSpaceDE w:val="0"/>
              <w:autoSpaceDN w:val="0"/>
              <w:adjustRightInd w:val="0"/>
              <w:spacing w:after="240" w:line="360" w:lineRule="exact"/>
              <w:textAlignment w:val="baseline"/>
              <w:rPr>
                <w:rFonts w:ascii="ＭＳ 明朝" w:eastAsia="ＭＳ ゴシック" w:hAnsi="Times New Roman" w:cs="ＭＳ ゴシック"/>
                <w:color w:val="000000"/>
                <w:kern w:val="0"/>
                <w:sz w:val="22"/>
              </w:rPr>
            </w:pPr>
            <w:r w:rsidRPr="00504EE8">
              <w:rPr>
                <w:rFonts w:ascii="ＭＳ 明朝" w:eastAsia="ＭＳ ゴシック" w:hAnsi="Times New Roman" w:cs="ＭＳ ゴシック" w:hint="eastAsia"/>
                <w:color w:val="000000"/>
                <w:kern w:val="0"/>
                <w:sz w:val="22"/>
              </w:rPr>
              <w:t>○はじめてみませんか？障害者雇用</w:t>
            </w:r>
          </w:p>
        </w:tc>
      </w:tr>
    </w:tbl>
    <w:p w:rsidR="00C3423B" w:rsidRPr="00C3423B" w:rsidRDefault="00C3423B" w:rsidP="00E37981">
      <w:pPr>
        <w:rPr>
          <w:rFonts w:ascii="ＭＳ 明朝" w:eastAsia="ＭＳ ゴシック" w:cs="ＭＳ ゴシック"/>
          <w:spacing w:val="2"/>
          <w:sz w:val="21"/>
          <w:szCs w:val="24"/>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641856" behindDoc="0" locked="0" layoutInCell="1" allowOverlap="1" wp14:anchorId="279C77D9" wp14:editId="38AE7EFF">
                <wp:simplePos x="0" y="0"/>
                <wp:positionH relativeFrom="column">
                  <wp:posOffset>194310</wp:posOffset>
                </wp:positionH>
                <wp:positionV relativeFrom="paragraph">
                  <wp:posOffset>115570</wp:posOffset>
                </wp:positionV>
                <wp:extent cx="5678170" cy="859809"/>
                <wp:effectExtent l="19050" t="19050" r="17780" b="16510"/>
                <wp:wrapNone/>
                <wp:docPr id="38" name="テキスト ボックス 38"/>
                <wp:cNvGraphicFramePr/>
                <a:graphic xmlns:a="http://schemas.openxmlformats.org/drawingml/2006/main">
                  <a:graphicData uri="http://schemas.microsoft.com/office/word/2010/wordprocessingShape">
                    <wps:wsp>
                      <wps:cNvSpPr txBox="1"/>
                      <wps:spPr>
                        <a:xfrm>
                          <a:off x="0" y="0"/>
                          <a:ext cx="5678170" cy="859809"/>
                        </a:xfrm>
                        <a:prstGeom prst="rect">
                          <a:avLst/>
                        </a:prstGeom>
                        <a:solidFill>
                          <a:schemeClr val="lt1"/>
                        </a:solidFill>
                        <a:ln w="28575" cmpd="dbl">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8674AF" w:rsidRPr="00C3423B" w:rsidRDefault="008674AF" w:rsidP="00C3423B">
                            <w:pPr>
                              <w:overflowPunct w:val="0"/>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＜活用事例＞</w:t>
                            </w:r>
                          </w:p>
                          <w:p w:rsidR="008674AF" w:rsidRPr="008D4EF6" w:rsidRDefault="008674AF" w:rsidP="00C3423B">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0"/>
                                <w:szCs w:val="20"/>
                              </w:rPr>
                              <w:t>「</w:t>
                            </w:r>
                            <w:r>
                              <w:rPr>
                                <w:rFonts w:ascii="ＭＳ 明朝" w:eastAsia="ＭＳ ゴシック" w:hAnsi="Times New Roman" w:cs="ＭＳ ゴシック" w:hint="eastAsia"/>
                                <w:b/>
                                <w:color w:val="000000"/>
                                <w:kern w:val="0"/>
                                <w:sz w:val="20"/>
                                <w:szCs w:val="20"/>
                              </w:rPr>
                              <w:t>ともに働く職場へ～事例から学ぶ精神障害者雇用のポイント～</w:t>
                            </w:r>
                            <w:r w:rsidRPr="008D4EF6">
                              <w:rPr>
                                <w:rFonts w:ascii="ＭＳ 明朝" w:eastAsia="ＭＳ ゴシック" w:hAnsi="Times New Roman" w:cs="ＭＳ ゴシック" w:hint="eastAsia"/>
                                <w:b/>
                                <w:color w:val="000000"/>
                                <w:kern w:val="0"/>
                                <w:sz w:val="21"/>
                                <w:szCs w:val="21"/>
                              </w:rPr>
                              <w:t>」</w:t>
                            </w:r>
                          </w:p>
                          <w:p w:rsidR="008674AF" w:rsidRPr="00C3423B" w:rsidRDefault="008674AF" w:rsidP="000B37A8">
                            <w:pPr>
                              <w:ind w:firstLineChars="100" w:firstLine="202"/>
                              <w:jc w:val="left"/>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障害特性の理解や、ともに働く気持ち、貴重な戦力として人材を活かす姿勢が大切であることがわかり、今後の職場環境づくりの参考になった。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7D9" id="テキスト ボックス 38" o:spid="_x0000_s1033" type="#_x0000_t202" style="position:absolute;left:0;text-align:left;margin-left:15.3pt;margin-top:9.1pt;width:447.1pt;height:67.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" fillcolor="white [3201]" strokeweight="2.25pt">
                <v:stroke linestyle="thinThin"/>
                <v:textbox>
                  <w:txbxContent>
                    <w:p w:rsidR="008674AF" w:rsidRPr="00C3423B" w:rsidRDefault="008674AF" w:rsidP="00C3423B">
                      <w:pPr>
                        <w:overflowPunct w:val="0"/>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＜活用事例＞</w:t>
                      </w:r>
                    </w:p>
                    <w:p w:rsidR="008674AF" w:rsidRPr="008D4EF6" w:rsidRDefault="008674AF" w:rsidP="00C3423B">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0"/>
                          <w:szCs w:val="20"/>
                        </w:rPr>
                        <w:t>「</w:t>
                      </w:r>
                      <w:r>
                        <w:rPr>
                          <w:rFonts w:ascii="ＭＳ 明朝" w:eastAsia="ＭＳ ゴシック" w:hAnsi="Times New Roman" w:cs="ＭＳ ゴシック" w:hint="eastAsia"/>
                          <w:b/>
                          <w:color w:val="000000"/>
                          <w:kern w:val="0"/>
                          <w:sz w:val="20"/>
                          <w:szCs w:val="20"/>
                        </w:rPr>
                        <w:t>ともに働く職場へ～事例から学ぶ精神障害者雇用のポイント～</w:t>
                      </w:r>
                      <w:r w:rsidRPr="008D4EF6">
                        <w:rPr>
                          <w:rFonts w:ascii="ＭＳ 明朝" w:eastAsia="ＭＳ ゴシック" w:hAnsi="Times New Roman" w:cs="ＭＳ ゴシック" w:hint="eastAsia"/>
                          <w:b/>
                          <w:color w:val="000000"/>
                          <w:kern w:val="0"/>
                          <w:sz w:val="21"/>
                          <w:szCs w:val="21"/>
                        </w:rPr>
                        <w:t>」</w:t>
                      </w:r>
                    </w:p>
                    <w:p w:rsidR="008674AF" w:rsidRPr="00C3423B" w:rsidRDefault="008674AF" w:rsidP="000B37A8">
                      <w:pPr>
                        <w:ind w:firstLineChars="100" w:firstLine="202"/>
                        <w:jc w:val="left"/>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障害特性の理解や、ともに働く気持ち、貴重な戦力として人材を活かす姿勢が大切であることがわかり、今後の職場環境づくりの参考になった。</w:t>
                      </w:r>
                    </w:p>
                  </w:txbxContent>
                </v:textbox>
              </v:shape>
            </w:pict>
          </mc:Fallback>
        </mc:AlternateContent>
      </w: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3D5797" w:rsidRDefault="003D5797" w:rsidP="00E37981">
      <w:pPr>
        <w:rPr>
          <w:rFonts w:ascii="ＭＳ 明朝" w:eastAsia="ＭＳ ゴシック" w:cs="ＭＳ ゴシック"/>
          <w:spacing w:val="2"/>
          <w:sz w:val="21"/>
          <w:szCs w:val="24"/>
        </w:rPr>
      </w:pPr>
    </w:p>
    <w:p w:rsidR="00FE361E" w:rsidRDefault="00FE361E" w:rsidP="00E37981">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6585"/>
      </w:tblGrid>
      <w:tr w:rsidR="00BF478E" w:rsidRPr="00C3423B" w:rsidTr="00B318B0">
        <w:trPr>
          <w:trHeight w:val="751"/>
          <w:jc w:val="center"/>
        </w:trPr>
        <w:tc>
          <w:tcPr>
            <w:tcW w:w="2268" w:type="dxa"/>
            <w:vMerge w:val="restart"/>
            <w:tcBorders>
              <w:top w:val="single" w:sz="4" w:space="0" w:color="000000"/>
              <w:left w:val="single" w:sz="4" w:space="0" w:color="000000"/>
              <w:right w:val="single" w:sz="4" w:space="0" w:color="000000"/>
            </w:tcBorders>
          </w:tcPr>
          <w:p w:rsidR="00BF478E" w:rsidRPr="00C3423B" w:rsidRDefault="00BF478E" w:rsidP="00BF478E">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Pr>
                <w:noProof/>
              </w:rPr>
              <w:drawing>
                <wp:inline distT="0" distB="0" distL="0" distR="0" wp14:anchorId="6818C47A" wp14:editId="19365B1B">
                  <wp:extent cx="834372" cy="1181975"/>
                  <wp:effectExtent l="19050" t="19050" r="23495" b="18415"/>
                  <wp:docPr id="5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36"/>
                          <a:srcRect/>
                          <a:stretch>
                            <a:fillRect/>
                          </a:stretch>
                        </pic:blipFill>
                        <pic:spPr bwMode="auto">
                          <a:xfrm>
                            <a:off x="0" y="0"/>
                            <a:ext cx="835238" cy="1183202"/>
                          </a:xfrm>
                          <a:prstGeom prst="rect">
                            <a:avLst/>
                          </a:prstGeom>
                          <a:noFill/>
                          <a:ln w="9525">
                            <a:solidFill>
                              <a:schemeClr val="accent3">
                                <a:lumMod val="40000"/>
                                <a:lumOff val="60000"/>
                              </a:schemeClr>
                            </a:solidFill>
                            <a:miter lim="800000"/>
                            <a:headEnd/>
                            <a:tailEnd/>
                          </a:ln>
                          <a:effectLst/>
                          <a:extLst/>
                        </pic:spPr>
                      </pic:pic>
                    </a:graphicData>
                  </a:graphic>
                </wp:inline>
              </w:drawing>
            </w:r>
          </w:p>
        </w:tc>
        <w:tc>
          <w:tcPr>
            <w:tcW w:w="6585" w:type="dxa"/>
            <w:tcBorders>
              <w:top w:val="single" w:sz="4" w:space="0" w:color="000000"/>
              <w:left w:val="single" w:sz="4" w:space="0" w:color="000000"/>
              <w:bottom w:val="nil"/>
              <w:right w:val="single" w:sz="4" w:space="0" w:color="000000"/>
            </w:tcBorders>
            <w:vAlign w:val="center"/>
          </w:tcPr>
          <w:p w:rsidR="00BF478E" w:rsidRPr="007402A5" w:rsidRDefault="00BF478E"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一人ひとりが輝く職場づくり　～障害者職業生活相談員の役割～</w:t>
            </w:r>
          </w:p>
          <w:p w:rsidR="00BF478E" w:rsidRPr="00C3423B" w:rsidRDefault="00C911F5" w:rsidP="0039245D">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color w:val="000000"/>
                <w:spacing w:val="8"/>
                <w:kern w:val="0"/>
                <w:sz w:val="21"/>
                <w:szCs w:val="21"/>
              </w:rPr>
            </w:pPr>
            <w:r w:rsidRPr="00C911F5">
              <w:rPr>
                <w:rStyle w:val="a9"/>
                <w:rFonts w:ascii="Times New Roman" w:eastAsia="ＭＳ 明朝" w:hAnsi="Times New Roman" w:cs="Times New Roman"/>
                <w:kern w:val="0"/>
                <w:sz w:val="21"/>
                <w:szCs w:val="21"/>
              </w:rPr>
              <w:t>https://www.jeed.or.jp/disability/employer/employer04/jirei.html</w:t>
            </w:r>
          </w:p>
        </w:tc>
      </w:tr>
      <w:tr w:rsidR="00BF478E" w:rsidRPr="00C3423B" w:rsidTr="00B318B0">
        <w:trPr>
          <w:trHeight w:val="1555"/>
          <w:jc w:val="center"/>
        </w:trPr>
        <w:tc>
          <w:tcPr>
            <w:tcW w:w="2268" w:type="dxa"/>
            <w:vMerge/>
            <w:tcBorders>
              <w:left w:val="single" w:sz="4" w:space="0" w:color="000000"/>
              <w:right w:val="single" w:sz="4" w:space="0" w:color="000000"/>
            </w:tcBorders>
          </w:tcPr>
          <w:p w:rsidR="00BF478E" w:rsidRPr="00C3423B" w:rsidRDefault="00BF478E"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85" w:type="dxa"/>
            <w:tcBorders>
              <w:top w:val="single" w:sz="4" w:space="0" w:color="000000"/>
              <w:left w:val="single" w:sz="4" w:space="0" w:color="000000"/>
              <w:bottom w:val="single" w:sz="4" w:space="0" w:color="000000"/>
              <w:right w:val="single" w:sz="4" w:space="0" w:color="000000"/>
            </w:tcBorders>
            <w:vAlign w:val="center"/>
          </w:tcPr>
          <w:p w:rsidR="003D5797" w:rsidRDefault="00BF478E" w:rsidP="003D5797">
            <w:pPr>
              <w:rPr>
                <w:rFonts w:ascii="ＭＳ 明朝" w:eastAsia="ＭＳ ゴシック" w:cs="ＭＳ ゴシック"/>
                <w:spacing w:val="2"/>
                <w:sz w:val="21"/>
                <w:szCs w:val="24"/>
              </w:rPr>
            </w:pPr>
            <w:r w:rsidRPr="00C3423B">
              <w:rPr>
                <w:rFonts w:ascii="Times New Roman" w:eastAsia="ＭＳ 明朝" w:hAnsi="Times New Roman" w:cs="Times New Roman"/>
                <w:color w:val="000000"/>
                <w:kern w:val="0"/>
                <w:sz w:val="21"/>
                <w:szCs w:val="21"/>
              </w:rPr>
              <w:t xml:space="preserve">  </w:t>
            </w:r>
            <w:r w:rsidR="003D5797">
              <w:rPr>
                <w:rFonts w:ascii="ＭＳ 明朝" w:eastAsia="ＭＳ ゴシック" w:cs="ＭＳ ゴシック" w:hint="eastAsia"/>
                <w:spacing w:val="2"/>
                <w:sz w:val="21"/>
                <w:szCs w:val="24"/>
              </w:rPr>
              <w:t>企業で働く障害者の</w:t>
            </w:r>
            <w:r w:rsidR="003D5797" w:rsidRPr="003D5797">
              <w:rPr>
                <w:rFonts w:ascii="ＭＳ 明朝" w:eastAsia="ＭＳ ゴシック" w:cs="ＭＳ ゴシック" w:hint="eastAsia"/>
                <w:spacing w:val="2"/>
                <w:sz w:val="21"/>
                <w:szCs w:val="24"/>
              </w:rPr>
              <w:t>相談・</w:t>
            </w:r>
            <w:r w:rsidR="005A573D">
              <w:rPr>
                <w:rFonts w:ascii="ＭＳ 明朝" w:eastAsia="ＭＳ ゴシック" w:cs="ＭＳ ゴシック" w:hint="eastAsia"/>
                <w:spacing w:val="2"/>
                <w:sz w:val="21"/>
                <w:szCs w:val="24"/>
              </w:rPr>
              <w:t>支援</w:t>
            </w:r>
            <w:r w:rsidR="003D5797" w:rsidRPr="003D5797">
              <w:rPr>
                <w:rFonts w:ascii="ＭＳ 明朝" w:eastAsia="ＭＳ ゴシック" w:cs="ＭＳ ゴシック" w:hint="eastAsia"/>
                <w:spacing w:val="2"/>
                <w:sz w:val="21"/>
                <w:szCs w:val="24"/>
              </w:rPr>
              <w:t>を行う</w:t>
            </w:r>
            <w:r w:rsidR="003D5797" w:rsidRPr="00BF478E">
              <w:rPr>
                <w:rFonts w:ascii="ＭＳ 明朝" w:eastAsia="ＭＳ ゴシック" w:cs="ＭＳ ゴシック" w:hint="eastAsia"/>
                <w:spacing w:val="2"/>
                <w:sz w:val="21"/>
                <w:szCs w:val="24"/>
              </w:rPr>
              <w:t>障害者職業生活相談員が、職場定着に向けて</w:t>
            </w:r>
            <w:r w:rsidR="003D5797">
              <w:rPr>
                <w:rFonts w:ascii="ＭＳ 明朝" w:eastAsia="ＭＳ ゴシック" w:cs="ＭＳ ゴシック" w:hint="eastAsia"/>
                <w:spacing w:val="2"/>
                <w:sz w:val="21"/>
                <w:szCs w:val="24"/>
              </w:rPr>
              <w:t>取り組んだ</w:t>
            </w:r>
            <w:r w:rsidR="003D5797" w:rsidRPr="00BF478E">
              <w:rPr>
                <w:rFonts w:ascii="ＭＳ 明朝" w:eastAsia="ＭＳ ゴシック" w:cs="ＭＳ ゴシック" w:hint="eastAsia"/>
                <w:spacing w:val="2"/>
                <w:sz w:val="21"/>
                <w:szCs w:val="24"/>
              </w:rPr>
              <w:t>事例</w:t>
            </w:r>
            <w:r w:rsidR="003D5797">
              <w:rPr>
                <w:rFonts w:ascii="ＭＳ 明朝" w:eastAsia="ＭＳ ゴシック" w:cs="ＭＳ ゴシック" w:hint="eastAsia"/>
                <w:spacing w:val="2"/>
                <w:sz w:val="21"/>
                <w:szCs w:val="24"/>
              </w:rPr>
              <w:t>や</w:t>
            </w:r>
            <w:r w:rsidR="005A573D">
              <w:rPr>
                <w:rFonts w:ascii="ＭＳ 明朝" w:eastAsia="ＭＳ ゴシック" w:cs="ＭＳ ゴシック" w:hint="eastAsia"/>
                <w:spacing w:val="2"/>
                <w:sz w:val="21"/>
                <w:szCs w:val="24"/>
              </w:rPr>
              <w:t>、</w:t>
            </w:r>
            <w:r w:rsidR="003D5797" w:rsidRPr="00BF478E">
              <w:rPr>
                <w:rFonts w:ascii="ＭＳ 明朝" w:eastAsia="ＭＳ ゴシック" w:cs="ＭＳ ゴシック" w:hint="eastAsia"/>
                <w:spacing w:val="2"/>
                <w:sz w:val="21"/>
                <w:szCs w:val="24"/>
              </w:rPr>
              <w:t>社内のコミュニケーションの充実と雇用環境の整備を図った事例</w:t>
            </w:r>
            <w:r w:rsidR="003D5797">
              <w:rPr>
                <w:rFonts w:ascii="ＭＳ 明朝" w:eastAsia="ＭＳ ゴシック" w:cs="ＭＳ ゴシック" w:hint="eastAsia"/>
                <w:spacing w:val="2"/>
                <w:sz w:val="21"/>
                <w:szCs w:val="24"/>
              </w:rPr>
              <w:t>などを紹介した</w:t>
            </w:r>
            <w:r w:rsidR="003D5797" w:rsidRPr="00C3423B">
              <w:rPr>
                <w:rFonts w:ascii="ＭＳ 明朝" w:eastAsia="ＭＳ ゴシック" w:hAnsi="Times New Roman" w:cs="ＭＳ ゴシック" w:hint="eastAsia"/>
                <w:color w:val="000000"/>
                <w:kern w:val="0"/>
                <w:sz w:val="21"/>
                <w:szCs w:val="21"/>
              </w:rPr>
              <w:t>ＤＶＤ</w:t>
            </w:r>
          </w:p>
          <w:p w:rsidR="00BF478E" w:rsidRPr="003D5797" w:rsidRDefault="00BF478E" w:rsidP="003D579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tc>
      </w:tr>
    </w:tbl>
    <w:p w:rsidR="003D5797" w:rsidRPr="00593346" w:rsidRDefault="003D5797"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r w:rsidRPr="00593346">
        <w:rPr>
          <w:rFonts w:ascii="ＭＳ 明朝" w:eastAsia="ＭＳ ゴシック" w:hAnsi="Times New Roman" w:cs="ＭＳ ゴシック"/>
          <w:noProof/>
          <w:color w:val="000000"/>
          <w:kern w:val="0"/>
          <w:sz w:val="21"/>
          <w:szCs w:val="21"/>
        </w:rPr>
        <mc:AlternateContent>
          <mc:Choice Requires="wps">
            <w:drawing>
              <wp:anchor distT="0" distB="0" distL="114300" distR="114300" simplePos="0" relativeHeight="251686912" behindDoc="0" locked="0" layoutInCell="1" allowOverlap="1" wp14:anchorId="088ECC75" wp14:editId="69465C8C">
                <wp:simplePos x="0" y="0"/>
                <wp:positionH relativeFrom="column">
                  <wp:align>center</wp:align>
                </wp:positionH>
                <wp:positionV relativeFrom="paragraph">
                  <wp:posOffset>0</wp:posOffset>
                </wp:positionV>
                <wp:extent cx="5650026" cy="1403985"/>
                <wp:effectExtent l="0" t="0" r="27305" b="2286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026" cy="1403985"/>
                        </a:xfrm>
                        <a:prstGeom prst="rect">
                          <a:avLst/>
                        </a:prstGeom>
                        <a:solidFill>
                          <a:srgbClr val="FFFFFF"/>
                        </a:solidFill>
                        <a:ln w="9525">
                          <a:solidFill>
                            <a:srgbClr val="000000"/>
                          </a:solidFill>
                          <a:miter lim="800000"/>
                          <a:headEnd/>
                          <a:tailEnd/>
                        </a:ln>
                      </wps:spPr>
                      <wps:txbx>
                        <w:txbxContent>
                          <w:p w:rsidR="008674AF" w:rsidRPr="00593346" w:rsidRDefault="008674AF" w:rsidP="00DB3046">
                            <w:pPr>
                              <w:ind w:left="202" w:hangingChars="100" w:hanging="202"/>
                              <w:rPr>
                                <w:rFonts w:asciiTheme="majorEastAsia" w:eastAsiaTheme="majorEastAsia" w:hAnsiTheme="majorEastAsia"/>
                                <w:sz w:val="21"/>
                                <w:szCs w:val="21"/>
                              </w:rPr>
                            </w:pPr>
                            <w:r w:rsidRPr="00593346">
                              <w:rPr>
                                <w:rFonts w:asciiTheme="majorEastAsia" w:eastAsiaTheme="majorEastAsia" w:hAnsiTheme="majorEastAsia" w:hint="eastAsia"/>
                                <w:sz w:val="21"/>
                                <w:szCs w:val="21"/>
                              </w:rPr>
                              <w:t>※上記のＤＶＤは配付しておりません。ご希望の方には､当機構の中央障害者雇用情報センター</w:t>
                            </w:r>
                            <w:r>
                              <w:rPr>
                                <w:rFonts w:asciiTheme="majorEastAsia" w:eastAsiaTheme="majorEastAsia" w:hAnsiTheme="majorEastAsia" w:hint="eastAsia"/>
                                <w:sz w:val="21"/>
                                <w:szCs w:val="21"/>
                              </w:rPr>
                              <w:t>（03-5638-2792）</w:t>
                            </w:r>
                            <w:r w:rsidRPr="00593346">
                              <w:rPr>
                                <w:rFonts w:asciiTheme="majorEastAsia" w:eastAsiaTheme="majorEastAsia" w:hAnsiTheme="majorEastAsia" w:hint="eastAsia"/>
                                <w:sz w:val="21"/>
                                <w:szCs w:val="21"/>
                              </w:rPr>
                              <w:t>において、無料で貸出しを行っています。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ECC75" id="_x0000_s1034" type="#_x0000_t202" style="position:absolute;left:0;text-align:left;margin-left:0;margin-top:0;width:444.9pt;height:110.55pt;z-index:2516869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">
                <v:textbox style="mso-fit-shape-to-text:t">
                  <w:txbxContent>
                    <w:p w:rsidR="008674AF" w:rsidRPr="00593346" w:rsidRDefault="008674AF" w:rsidP="00DB3046">
                      <w:pPr>
                        <w:ind w:left="202" w:hangingChars="100" w:hanging="202"/>
                        <w:rPr>
                          <w:rFonts w:asciiTheme="majorEastAsia" w:eastAsiaTheme="majorEastAsia" w:hAnsiTheme="majorEastAsia"/>
                          <w:sz w:val="21"/>
                          <w:szCs w:val="21"/>
                        </w:rPr>
                      </w:pPr>
                      <w:r w:rsidRPr="00593346">
                        <w:rPr>
                          <w:rFonts w:asciiTheme="majorEastAsia" w:eastAsiaTheme="majorEastAsia" w:hAnsiTheme="majorEastAsia" w:hint="eastAsia"/>
                          <w:sz w:val="21"/>
                          <w:szCs w:val="21"/>
                        </w:rPr>
                        <w:t>※上記のＤＶＤは配付しておりません。ご希望の方には､当機構の中央障害者雇用情報センター</w:t>
                      </w:r>
                      <w:r>
                        <w:rPr>
                          <w:rFonts w:asciiTheme="majorEastAsia" w:eastAsiaTheme="majorEastAsia" w:hAnsiTheme="majorEastAsia" w:hint="eastAsia"/>
                          <w:sz w:val="21"/>
                          <w:szCs w:val="21"/>
                        </w:rPr>
                        <w:t>（03-5638-2792）</w:t>
                      </w:r>
                      <w:r w:rsidRPr="00593346">
                        <w:rPr>
                          <w:rFonts w:asciiTheme="majorEastAsia" w:eastAsiaTheme="majorEastAsia" w:hAnsiTheme="majorEastAsia" w:hint="eastAsia"/>
                          <w:sz w:val="21"/>
                          <w:szCs w:val="21"/>
                        </w:rPr>
                        <w:t>において、無料で貸出しを行っています。</w:t>
                      </w:r>
                    </w:p>
                  </w:txbxContent>
                </v:textbox>
              </v:shape>
            </w:pict>
          </mc:Fallback>
        </mc:AlternateContent>
      </w: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B638DB" w:rsidRDefault="00B638DB" w:rsidP="00C3423B">
      <w:pPr>
        <w:overflowPunct w:val="0"/>
        <w:textAlignment w:val="baseline"/>
        <w:rPr>
          <w:rFonts w:ascii="ＭＳ 明朝" w:eastAsia="ＭＳ ゴシック" w:hAnsi="Times New Roman" w:cs="ＭＳ ゴシック"/>
          <w:color w:val="000000"/>
          <w:kern w:val="0"/>
          <w:sz w:val="21"/>
          <w:szCs w:val="21"/>
        </w:rPr>
      </w:pPr>
    </w:p>
    <w:p w:rsidR="00B638DB" w:rsidRDefault="00B638DB" w:rsidP="00C3423B">
      <w:pPr>
        <w:overflowPunct w:val="0"/>
        <w:textAlignment w:val="baseline"/>
        <w:rPr>
          <w:rFonts w:ascii="ＭＳ 明朝" w:eastAsia="ＭＳ ゴシック" w:hAnsi="Times New Roman" w:cs="ＭＳ ゴシック"/>
          <w:color w:val="000000"/>
          <w:kern w:val="0"/>
          <w:sz w:val="21"/>
          <w:szCs w:val="21"/>
        </w:rPr>
      </w:pPr>
    </w:p>
    <w:tbl>
      <w:tblPr>
        <w:tblStyle w:val="af4"/>
        <w:tblpPr w:leftFromText="142" w:rightFromText="142" w:vertAnchor="text" w:horzAnchor="margin" w:tblpX="-289" w:tblpY="-332"/>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331C27" w:rsidRPr="00DA46BC" w:rsidTr="00AC5DF3">
        <w:trPr>
          <w:trHeight w:val="70"/>
        </w:trPr>
        <w:tc>
          <w:tcPr>
            <w:tcW w:w="10207" w:type="dxa"/>
            <w:shd w:val="clear" w:color="auto" w:fill="DAEEF3" w:themeFill="accent5" w:themeFillTint="33"/>
          </w:tcPr>
          <w:p w:rsidR="00331C27" w:rsidRPr="00DA46BC" w:rsidRDefault="00331C27" w:rsidP="00443809">
            <w:pPr>
              <w:jc w:val="center"/>
              <w:rPr>
                <w:rFonts w:ascii="ＭＳ 明朝" w:eastAsia="ＭＳ ゴシック" w:cs="ＭＳ ゴシック"/>
                <w:spacing w:val="2"/>
                <w:sz w:val="24"/>
                <w:szCs w:val="24"/>
              </w:rPr>
            </w:pPr>
            <w:r>
              <w:rPr>
                <w:rFonts w:ascii="ＭＳ 明朝" w:eastAsia="ＭＳ ゴシック" w:cs="ＭＳ ゴシック" w:hint="eastAsia"/>
                <w:spacing w:val="2"/>
                <w:sz w:val="21"/>
                <w:szCs w:val="24"/>
              </w:rPr>
              <w:t>ＤＶＤ</w:t>
            </w:r>
          </w:p>
        </w:tc>
      </w:tr>
    </w:tbl>
    <w:p w:rsidR="00331C27" w:rsidRPr="00AD4CFA" w:rsidRDefault="00331C27" w:rsidP="00761405">
      <w:pPr>
        <w:overflowPunct w:val="0"/>
        <w:ind w:firstLineChars="150" w:firstLine="318"/>
        <w:textAlignment w:val="baseline"/>
        <w:rPr>
          <w:rFonts w:ascii="ＭＳ 明朝" w:eastAsia="ＭＳ 明朝" w:hAnsi="Times New Roman" w:cs="Times New Roman"/>
          <w:color w:val="000000"/>
          <w:spacing w:val="8"/>
          <w:kern w:val="0"/>
          <w:sz w:val="22"/>
        </w:rPr>
      </w:pPr>
      <w:r w:rsidRPr="00AD4CFA">
        <w:rPr>
          <w:rFonts w:ascii="ＭＳ 明朝" w:eastAsia="ＭＳ ゴシック" w:hAnsi="Times New Roman" w:cs="ＭＳ ゴシック" w:hint="eastAsia"/>
          <w:color w:val="000000"/>
          <w:kern w:val="0"/>
          <w:sz w:val="22"/>
        </w:rPr>
        <w:t>【</w:t>
      </w:r>
      <w:r w:rsidRPr="00AD4CFA">
        <w:rPr>
          <w:rFonts w:ascii="ＭＳ 明朝" w:eastAsia="ＭＳ ゴシック" w:hAnsi="Times New Roman" w:cs="ＭＳ ゴシック" w:hint="eastAsia"/>
          <w:color w:val="000000"/>
          <w:spacing w:val="2"/>
          <w:kern w:val="0"/>
          <w:sz w:val="22"/>
        </w:rPr>
        <w:t>聴覚障害者を雇い入れる上で､基本的な手話を</w:t>
      </w:r>
      <w:r>
        <w:rPr>
          <w:rFonts w:ascii="ＭＳ 明朝" w:eastAsia="ＭＳ ゴシック" w:hAnsi="Times New Roman" w:cs="ＭＳ ゴシック" w:hint="eastAsia"/>
          <w:color w:val="000000"/>
          <w:spacing w:val="2"/>
          <w:kern w:val="0"/>
          <w:sz w:val="22"/>
        </w:rPr>
        <w:t>学び</w:t>
      </w:r>
      <w:r w:rsidRPr="00AD4CFA">
        <w:rPr>
          <w:rFonts w:ascii="ＭＳ 明朝" w:eastAsia="ＭＳ ゴシック" w:hAnsi="Times New Roman" w:cs="ＭＳ ゴシック" w:hint="eastAsia"/>
          <w:color w:val="000000"/>
          <w:spacing w:val="2"/>
          <w:kern w:val="0"/>
          <w:sz w:val="22"/>
        </w:rPr>
        <w:t>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31C27" w:rsidRPr="00C3423B" w:rsidTr="00331C27">
        <w:trPr>
          <w:trHeight w:val="791"/>
          <w:jc w:val="center"/>
        </w:trPr>
        <w:tc>
          <w:tcPr>
            <w:tcW w:w="2267" w:type="dxa"/>
            <w:vMerge w:val="restart"/>
            <w:tcBorders>
              <w:top w:val="single" w:sz="4" w:space="0" w:color="000000"/>
              <w:left w:val="single" w:sz="4" w:space="0" w:color="000000"/>
              <w:right w:val="single" w:sz="4" w:space="0" w:color="000000"/>
            </w:tcBorders>
          </w:tcPr>
          <w:p w:rsidR="00331C27" w:rsidRPr="00C3423B" w:rsidRDefault="00331C27" w:rsidP="00331C2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06368" behindDoc="0" locked="0" layoutInCell="0" allowOverlap="1" wp14:anchorId="31BAD789" wp14:editId="67EB6F58">
                  <wp:simplePos x="0" y="0"/>
                  <wp:positionH relativeFrom="margin">
                    <wp:posOffset>252095</wp:posOffset>
                  </wp:positionH>
                  <wp:positionV relativeFrom="paragraph">
                    <wp:posOffset>38100</wp:posOffset>
                  </wp:positionV>
                  <wp:extent cx="781050" cy="1019175"/>
                  <wp:effectExtent l="0" t="0" r="0" b="9525"/>
                  <wp:wrapNone/>
                  <wp:docPr id="52" name="図 52" descr="C:\Documents and Settings\kishii\デスクトップ\マニュアル等ファイル\高障センターごあんない用\手話DV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Documents and Settings\kishii\デスクトップ\マニュアル等ファイル\高障センターごあんない用\手話DVD.jpg"/>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31C27" w:rsidRPr="007402A5" w:rsidRDefault="00331C27" w:rsidP="00331C2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7402A5">
              <w:rPr>
                <w:rFonts w:ascii="ＭＳ 明朝" w:eastAsia="HG丸ｺﾞｼｯｸM-PRO" w:hAnsi="Times New Roman" w:cs="HG丸ｺﾞｼｯｸM-PRO" w:hint="eastAsia"/>
                <w:b/>
                <w:color w:val="000000"/>
                <w:kern w:val="0"/>
                <w:sz w:val="21"/>
                <w:szCs w:val="21"/>
              </w:rPr>
              <w:t>職場で役立つ新しい手話ＤＶＤ</w:t>
            </w:r>
            <w:r w:rsidRPr="007402A5">
              <w:rPr>
                <w:rFonts w:ascii="HG丸ｺﾞｼｯｸM-PRO" w:eastAsia="ＭＳ 明朝" w:hAnsi="HG丸ｺﾞｼｯｸM-PRO" w:cs="HG丸ｺﾞｼｯｸM-PRO"/>
                <w:b/>
                <w:color w:val="000000"/>
                <w:kern w:val="0"/>
                <w:sz w:val="21"/>
                <w:szCs w:val="21"/>
              </w:rPr>
              <w:t>(</w:t>
            </w:r>
            <w:r w:rsidRPr="007402A5">
              <w:rPr>
                <w:rFonts w:ascii="ＭＳ 明朝" w:eastAsia="HG丸ｺﾞｼｯｸM-PRO" w:hAnsi="Times New Roman" w:cs="HG丸ｺﾞｼｯｸM-PRO" w:hint="eastAsia"/>
                <w:b/>
                <w:color w:val="000000"/>
                <w:kern w:val="0"/>
                <w:sz w:val="21"/>
                <w:szCs w:val="21"/>
              </w:rPr>
              <w:t>無料配付</w:t>
            </w:r>
            <w:r w:rsidRPr="007402A5">
              <w:rPr>
                <w:rFonts w:ascii="HG丸ｺﾞｼｯｸM-PRO" w:eastAsia="ＭＳ 明朝" w:hAnsi="HG丸ｺﾞｼｯｸM-PRO" w:cs="HG丸ｺﾞｼｯｸM-PRO"/>
                <w:b/>
                <w:color w:val="000000"/>
                <w:kern w:val="0"/>
                <w:sz w:val="21"/>
                <w:szCs w:val="21"/>
              </w:rPr>
              <w:t>)</w:t>
            </w:r>
          </w:p>
          <w:p w:rsidR="00331C27" w:rsidRPr="00C3423B" w:rsidRDefault="00212D8D" w:rsidP="00331C27">
            <w:pPr>
              <w:suppressAutoHyphens/>
              <w:kinsoku w:val="0"/>
              <w:wordWrap w:val="0"/>
              <w:overflowPunct w:val="0"/>
              <w:autoSpaceDE w:val="0"/>
              <w:autoSpaceDN w:val="0"/>
              <w:adjustRightInd w:val="0"/>
              <w:spacing w:line="286" w:lineRule="atLeast"/>
              <w:ind w:firstLineChars="50" w:firstLine="101"/>
              <w:textAlignment w:val="baseline"/>
              <w:rPr>
                <w:rFonts w:ascii="ＭＳ 明朝" w:eastAsia="ＭＳ 明朝" w:hAnsi="Times New Roman" w:cs="Times New Roman"/>
                <w:color w:val="000000"/>
                <w:spacing w:val="8"/>
                <w:kern w:val="0"/>
                <w:sz w:val="21"/>
                <w:szCs w:val="21"/>
              </w:rPr>
            </w:pPr>
            <w:r w:rsidRPr="00212D8D">
              <w:rPr>
                <w:rStyle w:val="a9"/>
                <w:rFonts w:ascii="Times New Roman" w:eastAsia="ＭＳ 明朝" w:hAnsi="Times New Roman" w:cs="Times New Roman"/>
                <w:kern w:val="0"/>
                <w:sz w:val="21"/>
                <w:szCs w:val="21"/>
              </w:rPr>
              <w:t>https://www.jeed.or.jp/disability/data/handbook/dvd/h17_dvd02.html</w:t>
            </w:r>
            <w:r w:rsidR="00331C27">
              <w:rPr>
                <w:rFonts w:ascii="Times New Roman" w:eastAsia="ＭＳ 明朝" w:hAnsi="Times New Roman" w:cs="Times New Roman" w:hint="eastAsia"/>
                <w:color w:val="000000"/>
                <w:kern w:val="0"/>
                <w:sz w:val="21"/>
                <w:szCs w:val="21"/>
              </w:rPr>
              <w:t xml:space="preserve"> </w:t>
            </w:r>
          </w:p>
        </w:tc>
      </w:tr>
      <w:tr w:rsidR="00331C27" w:rsidRPr="00C3423B" w:rsidTr="00331C27">
        <w:trPr>
          <w:jc w:val="center"/>
        </w:trPr>
        <w:tc>
          <w:tcPr>
            <w:tcW w:w="2267" w:type="dxa"/>
            <w:vMerge/>
            <w:tcBorders>
              <w:left w:val="single" w:sz="4" w:space="0" w:color="000000"/>
              <w:bottom w:val="single" w:sz="4" w:space="0" w:color="000000"/>
              <w:right w:val="single" w:sz="4" w:space="0" w:color="000000"/>
            </w:tcBorders>
          </w:tcPr>
          <w:p w:rsidR="00331C27" w:rsidRPr="00C3423B" w:rsidRDefault="00331C27" w:rsidP="00331C2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31C27" w:rsidRPr="00C3423B" w:rsidRDefault="00331C27" w:rsidP="00331C2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C3423B">
              <w:rPr>
                <w:rFonts w:ascii="Times New Roman" w:eastAsia="ＭＳ 明朝" w:hAnsi="Times New Roman" w:cs="Times New Roman"/>
                <w:color w:val="000000"/>
                <w:kern w:val="0"/>
                <w:sz w:val="21"/>
                <w:szCs w:val="21"/>
              </w:rPr>
              <w:t xml:space="preserve">  </w:t>
            </w:r>
            <w:r w:rsidRPr="00C3423B">
              <w:rPr>
                <w:rFonts w:ascii="ＭＳ 明朝" w:eastAsia="ＭＳ ゴシック" w:hAnsi="Times New Roman" w:cs="ＭＳ ゴシック" w:hint="eastAsia"/>
                <w:color w:val="000000"/>
                <w:kern w:val="0"/>
                <w:sz w:val="21"/>
                <w:szCs w:val="21"/>
              </w:rPr>
              <w:t>職場で頻繁に使われる用語手話及び会話例を紹介するとともに､音声・字幕切替等の機能を付加した学習用ＤＶＤ</w:t>
            </w:r>
          </w:p>
        </w:tc>
      </w:tr>
    </w:tbl>
    <w:p w:rsidR="00331C27" w:rsidRPr="00C3423B" w:rsidRDefault="00331C27" w:rsidP="00331C27">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7"/>
        <w:gridCol w:w="6576"/>
      </w:tblGrid>
      <w:tr w:rsidR="00331C27" w:rsidRPr="00C3423B" w:rsidTr="00331C27">
        <w:trPr>
          <w:trHeight w:val="763"/>
          <w:jc w:val="center"/>
        </w:trPr>
        <w:tc>
          <w:tcPr>
            <w:tcW w:w="2267" w:type="dxa"/>
            <w:vMerge w:val="restart"/>
            <w:tcBorders>
              <w:top w:val="single" w:sz="4" w:space="0" w:color="000000"/>
              <w:left w:val="single" w:sz="4" w:space="0" w:color="000000"/>
              <w:right w:val="single" w:sz="4" w:space="0" w:color="000000"/>
            </w:tcBorders>
          </w:tcPr>
          <w:p w:rsidR="00331C27" w:rsidRPr="00C3423B" w:rsidRDefault="00331C27" w:rsidP="00331C2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07392" behindDoc="0" locked="0" layoutInCell="0" allowOverlap="1" wp14:anchorId="4E1B753C" wp14:editId="0E6D58B7">
                  <wp:simplePos x="0" y="0"/>
                  <wp:positionH relativeFrom="margin">
                    <wp:posOffset>90170</wp:posOffset>
                  </wp:positionH>
                  <wp:positionV relativeFrom="paragraph">
                    <wp:posOffset>52704</wp:posOffset>
                  </wp:positionV>
                  <wp:extent cx="1132862" cy="1190625"/>
                  <wp:effectExtent l="0" t="0" r="0" b="0"/>
                  <wp:wrapNone/>
                  <wp:docPr id="53" name="図 53" descr="C:\Users\kohkoshi\AppData\Local\Temp\JS4A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kohkoshi\AppData\Local\Temp\JS4A10.png"/>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585" cy="1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nil"/>
              <w:right w:val="single" w:sz="4" w:space="0" w:color="000000"/>
            </w:tcBorders>
            <w:vAlign w:val="center"/>
          </w:tcPr>
          <w:p w:rsidR="00331C27" w:rsidRPr="007402A5" w:rsidRDefault="00331C27" w:rsidP="00331C2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7402A5">
              <w:rPr>
                <w:rFonts w:ascii="ＭＳ 明朝" w:eastAsia="HG丸ｺﾞｼｯｸM-PRO" w:hAnsi="Times New Roman" w:cs="HG丸ｺﾞｼｯｸM-PRO" w:hint="eastAsia"/>
                <w:b/>
                <w:color w:val="000000"/>
                <w:kern w:val="0"/>
                <w:sz w:val="21"/>
                <w:szCs w:val="21"/>
              </w:rPr>
              <w:t>金融・ＩＴ関連用語手話ＤＶＤ</w:t>
            </w:r>
            <w:r w:rsidRPr="007402A5">
              <w:rPr>
                <w:rFonts w:ascii="HG丸ｺﾞｼｯｸM-PRO" w:eastAsia="ＭＳ 明朝" w:hAnsi="HG丸ｺﾞｼｯｸM-PRO" w:cs="HG丸ｺﾞｼｯｸM-PRO"/>
                <w:b/>
                <w:color w:val="000000"/>
                <w:kern w:val="0"/>
                <w:sz w:val="21"/>
                <w:szCs w:val="21"/>
              </w:rPr>
              <w:t>(</w:t>
            </w:r>
            <w:r w:rsidRPr="007402A5">
              <w:rPr>
                <w:rFonts w:ascii="ＭＳ 明朝" w:eastAsia="HG丸ｺﾞｼｯｸM-PRO" w:hAnsi="Times New Roman" w:cs="HG丸ｺﾞｼｯｸM-PRO" w:hint="eastAsia"/>
                <w:b/>
                <w:color w:val="000000"/>
                <w:kern w:val="0"/>
                <w:sz w:val="21"/>
                <w:szCs w:val="21"/>
              </w:rPr>
              <w:t>無料配付</w:t>
            </w:r>
            <w:r w:rsidRPr="007402A5">
              <w:rPr>
                <w:rFonts w:ascii="HG丸ｺﾞｼｯｸM-PRO" w:eastAsia="ＭＳ 明朝" w:hAnsi="HG丸ｺﾞｼｯｸM-PRO" w:cs="HG丸ｺﾞｼｯｸM-PRO"/>
                <w:b/>
                <w:color w:val="000000"/>
                <w:kern w:val="0"/>
                <w:sz w:val="21"/>
                <w:szCs w:val="21"/>
              </w:rPr>
              <w:t>)</w:t>
            </w:r>
          </w:p>
          <w:p w:rsidR="00331C27" w:rsidRPr="000F3A44" w:rsidRDefault="00212D8D" w:rsidP="00331C27">
            <w:pPr>
              <w:suppressAutoHyphens/>
              <w:kinsoku w:val="0"/>
              <w:wordWrap w:val="0"/>
              <w:overflowPunct w:val="0"/>
              <w:autoSpaceDE w:val="0"/>
              <w:autoSpaceDN w:val="0"/>
              <w:adjustRightInd w:val="0"/>
              <w:spacing w:line="286" w:lineRule="atLeast"/>
              <w:ind w:firstLineChars="50" w:firstLine="109"/>
              <w:textAlignment w:val="baseline"/>
              <w:rPr>
                <w:rFonts w:ascii="Times New Roman" w:eastAsia="ＭＳ 明朝" w:hAnsi="Times New Roman" w:cs="Times New Roman"/>
                <w:color w:val="000000"/>
                <w:spacing w:val="8"/>
                <w:kern w:val="0"/>
                <w:sz w:val="21"/>
                <w:szCs w:val="21"/>
              </w:rPr>
            </w:pPr>
            <w:r w:rsidRPr="00212D8D">
              <w:rPr>
                <w:rStyle w:val="a9"/>
                <w:rFonts w:ascii="Times New Roman" w:eastAsia="ＭＳ 明朝" w:hAnsi="Times New Roman" w:cs="Times New Roman"/>
                <w:spacing w:val="8"/>
                <w:kern w:val="0"/>
                <w:sz w:val="21"/>
                <w:szCs w:val="21"/>
              </w:rPr>
              <w:t>https://www.jeed.or.jp/disability/data/handbook/dvd/dvd02.html</w:t>
            </w:r>
            <w:r w:rsidR="00331C27">
              <w:rPr>
                <w:rFonts w:ascii="Times New Roman" w:eastAsia="ＭＳ 明朝" w:hAnsi="Times New Roman" w:cs="Times New Roman" w:hint="eastAsia"/>
                <w:color w:val="000000"/>
                <w:spacing w:val="8"/>
                <w:kern w:val="0"/>
                <w:sz w:val="21"/>
                <w:szCs w:val="21"/>
              </w:rPr>
              <w:t xml:space="preserve"> </w:t>
            </w:r>
          </w:p>
        </w:tc>
      </w:tr>
      <w:tr w:rsidR="00331C27" w:rsidRPr="00C3423B" w:rsidTr="00331C27">
        <w:trPr>
          <w:jc w:val="center"/>
        </w:trPr>
        <w:tc>
          <w:tcPr>
            <w:tcW w:w="2267" w:type="dxa"/>
            <w:vMerge/>
            <w:tcBorders>
              <w:left w:val="single" w:sz="4" w:space="0" w:color="000000"/>
              <w:bottom w:val="single" w:sz="4" w:space="0" w:color="000000"/>
              <w:right w:val="single" w:sz="4" w:space="0" w:color="000000"/>
            </w:tcBorders>
          </w:tcPr>
          <w:p w:rsidR="00331C27" w:rsidRPr="00C3423B" w:rsidRDefault="00331C27" w:rsidP="00331C2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6576" w:type="dxa"/>
            <w:tcBorders>
              <w:top w:val="single" w:sz="4" w:space="0" w:color="000000"/>
              <w:left w:val="single" w:sz="4" w:space="0" w:color="000000"/>
              <w:bottom w:val="single" w:sz="4" w:space="0" w:color="000000"/>
              <w:right w:val="single" w:sz="4" w:space="0" w:color="000000"/>
            </w:tcBorders>
            <w:vAlign w:val="center"/>
          </w:tcPr>
          <w:p w:rsidR="00331C27" w:rsidRDefault="00331C27" w:rsidP="00331C27">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sidRPr="00C3423B">
              <w:rPr>
                <w:rFonts w:ascii="ＭＳ 明朝" w:eastAsia="ＭＳ ゴシック" w:hAnsi="Times New Roman" w:cs="ＭＳ ゴシック" w:hint="eastAsia"/>
                <w:color w:val="000000"/>
                <w:kern w:val="0"/>
                <w:sz w:val="21"/>
                <w:szCs w:val="21"/>
              </w:rPr>
              <w:t>金融用語手話</w:t>
            </w:r>
            <w:r w:rsidRPr="00C3423B">
              <w:rPr>
                <w:rFonts w:ascii="ＭＳ ゴシック" w:eastAsia="ＭＳ 明朝" w:hAnsi="ＭＳ ゴシック" w:cs="ＭＳ ゴシック"/>
                <w:color w:val="000000"/>
                <w:kern w:val="0"/>
                <w:sz w:val="21"/>
                <w:szCs w:val="21"/>
              </w:rPr>
              <w:t>65</w:t>
            </w:r>
            <w:r w:rsidRPr="00C3423B">
              <w:rPr>
                <w:rFonts w:ascii="ＭＳ 明朝" w:eastAsia="ＭＳ ゴシック" w:hAnsi="Times New Roman" w:cs="ＭＳ ゴシック" w:hint="eastAsia"/>
                <w:color w:val="000000"/>
                <w:kern w:val="0"/>
                <w:sz w:val="21"/>
                <w:szCs w:val="21"/>
              </w:rPr>
              <w:t>語、</w:t>
            </w:r>
            <w:r w:rsidRPr="00C3423B">
              <w:rPr>
                <w:rFonts w:ascii="ＭＳ ゴシック" w:eastAsia="ＭＳ 明朝" w:hAnsi="ＭＳ ゴシック" w:cs="ＭＳ ゴシック"/>
                <w:color w:val="000000"/>
                <w:kern w:val="0"/>
                <w:sz w:val="21"/>
                <w:szCs w:val="21"/>
              </w:rPr>
              <w:t>IT</w:t>
            </w:r>
            <w:r w:rsidRPr="00C3423B">
              <w:rPr>
                <w:rFonts w:ascii="ＭＳ 明朝" w:eastAsia="ＭＳ ゴシック" w:hAnsi="Times New Roman" w:cs="ＭＳ ゴシック" w:hint="eastAsia"/>
                <w:color w:val="000000"/>
                <w:kern w:val="0"/>
                <w:sz w:val="21"/>
                <w:szCs w:val="21"/>
              </w:rPr>
              <w:t>関連用語手話</w:t>
            </w:r>
            <w:r w:rsidRPr="00C3423B">
              <w:rPr>
                <w:rFonts w:ascii="ＭＳ ゴシック" w:eastAsia="ＭＳ 明朝" w:hAnsi="ＭＳ ゴシック" w:cs="ＭＳ ゴシック"/>
                <w:color w:val="000000"/>
                <w:kern w:val="0"/>
                <w:sz w:val="21"/>
                <w:szCs w:val="21"/>
              </w:rPr>
              <w:t>139</w:t>
            </w:r>
            <w:r>
              <w:rPr>
                <w:rFonts w:ascii="ＭＳ 明朝" w:eastAsia="ＭＳ ゴシック" w:hAnsi="Times New Roman" w:cs="ＭＳ ゴシック" w:hint="eastAsia"/>
                <w:color w:val="000000"/>
                <w:kern w:val="0"/>
                <w:sz w:val="21"/>
                <w:szCs w:val="21"/>
              </w:rPr>
              <w:t>語、</w:t>
            </w:r>
            <w:r w:rsidRPr="00C3423B">
              <w:rPr>
                <w:rFonts w:ascii="ＭＳ 明朝" w:eastAsia="ＭＳ ゴシック" w:hAnsi="Times New Roman" w:cs="ＭＳ ゴシック" w:hint="eastAsia"/>
                <w:color w:val="000000"/>
                <w:kern w:val="0"/>
                <w:sz w:val="21"/>
                <w:szCs w:val="21"/>
              </w:rPr>
              <w:t>これらを使用した会話例</w:t>
            </w:r>
          </w:p>
          <w:p w:rsidR="00B767C5" w:rsidRDefault="00331C27" w:rsidP="00331C27">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sidRPr="00C3423B">
              <w:rPr>
                <w:rFonts w:ascii="ＭＳ ゴシック" w:eastAsia="ＭＳ 明朝" w:hAnsi="ＭＳ ゴシック" w:cs="ＭＳ ゴシック"/>
                <w:color w:val="000000"/>
                <w:kern w:val="0"/>
                <w:sz w:val="21"/>
                <w:szCs w:val="21"/>
              </w:rPr>
              <w:t>10</w:t>
            </w:r>
            <w:r w:rsidRPr="00C3423B">
              <w:rPr>
                <w:rFonts w:ascii="ＭＳ 明朝" w:eastAsia="ＭＳ ゴシック" w:hAnsi="Times New Roman" w:cs="ＭＳ ゴシック" w:hint="eastAsia"/>
                <w:color w:val="000000"/>
                <w:kern w:val="0"/>
                <w:sz w:val="21"/>
                <w:szCs w:val="21"/>
              </w:rPr>
              <w:t>例を紹介するとともに､音声・字幕切替等の機能を付加した学習用</w:t>
            </w:r>
          </w:p>
          <w:p w:rsidR="00331C27" w:rsidRPr="00C3423B" w:rsidRDefault="00331C27" w:rsidP="00331C2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ＤＶＤ</w:t>
            </w:r>
          </w:p>
        </w:tc>
      </w:tr>
    </w:tbl>
    <w:p w:rsidR="00F90F21" w:rsidRDefault="00F90F21" w:rsidP="00331C27">
      <w:pPr>
        <w:rPr>
          <w:rFonts w:ascii="ＭＳ 明朝" w:eastAsia="ＭＳ ゴシック" w:cs="ＭＳ ゴシック"/>
          <w:spacing w:val="2"/>
          <w:sz w:val="21"/>
          <w:szCs w:val="24"/>
        </w:rPr>
      </w:pPr>
    </w:p>
    <w:p w:rsidR="00331C27" w:rsidRPr="00C3423B" w:rsidRDefault="00331C27" w:rsidP="00331C27">
      <w:pPr>
        <w:rPr>
          <w:rFonts w:ascii="ＭＳ 明朝" w:eastAsia="ＭＳ ゴシック" w:cs="ＭＳ ゴシック"/>
          <w:spacing w:val="2"/>
          <w:sz w:val="21"/>
          <w:szCs w:val="24"/>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708416" behindDoc="0" locked="0" layoutInCell="1" allowOverlap="1" wp14:anchorId="13F116C3" wp14:editId="2302E5BF">
                <wp:simplePos x="0" y="0"/>
                <wp:positionH relativeFrom="column">
                  <wp:posOffset>241936</wp:posOffset>
                </wp:positionH>
                <wp:positionV relativeFrom="paragraph">
                  <wp:posOffset>70485</wp:posOffset>
                </wp:positionV>
                <wp:extent cx="5638800" cy="859790"/>
                <wp:effectExtent l="19050" t="19050" r="19050" b="16510"/>
                <wp:wrapNone/>
                <wp:docPr id="50" name="テキスト ボックス 50"/>
                <wp:cNvGraphicFramePr/>
                <a:graphic xmlns:a="http://schemas.openxmlformats.org/drawingml/2006/main">
                  <a:graphicData uri="http://schemas.microsoft.com/office/word/2010/wordprocessingShape">
                    <wps:wsp>
                      <wps:cNvSpPr txBox="1"/>
                      <wps:spPr>
                        <a:xfrm>
                          <a:off x="0" y="0"/>
                          <a:ext cx="5638800" cy="859790"/>
                        </a:xfrm>
                        <a:prstGeom prst="rect">
                          <a:avLst/>
                        </a:prstGeom>
                        <a:solidFill>
                          <a:sysClr val="window" lastClr="FFFFFF"/>
                        </a:solidFill>
                        <a:ln w="28575" cmpd="dbl">
                          <a:solidFill>
                            <a:prstClr val="black"/>
                          </a:solidFill>
                          <a:prstDash val="solid"/>
                        </a:ln>
                        <a:effectLst/>
                      </wps:spPr>
                      <wps:txbx>
                        <w:txbxContent>
                          <w:p w:rsidR="008674AF" w:rsidRPr="00F61303" w:rsidRDefault="008674AF" w:rsidP="00331C2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331C27">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「職場で役立つ新しい手話ＤＶＤ」</w:t>
                            </w:r>
                          </w:p>
                          <w:p w:rsidR="008674AF" w:rsidRPr="00C3423B" w:rsidRDefault="008674AF" w:rsidP="00331C27">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聴覚障害者を雇用しており、職場内でコミュニケーションをスムーズにすすめるために手話サークル</w:t>
                            </w:r>
                            <w:r>
                              <w:rPr>
                                <w:rFonts w:ascii="ＭＳ 明朝" w:eastAsia="ＭＳ ゴシック" w:hAnsi="Times New Roman" w:cs="ＭＳ ゴシック" w:hint="eastAsia"/>
                                <w:color w:val="000000"/>
                                <w:kern w:val="0"/>
                                <w:sz w:val="21"/>
                                <w:szCs w:val="21"/>
                              </w:rPr>
                              <w:t>を</w:t>
                            </w:r>
                            <w:r w:rsidRPr="00F61303">
                              <w:rPr>
                                <w:rFonts w:ascii="ＭＳ 明朝" w:eastAsia="ＭＳ ゴシック" w:hAnsi="Times New Roman" w:cs="ＭＳ ゴシック" w:hint="eastAsia"/>
                                <w:color w:val="000000"/>
                                <w:kern w:val="0"/>
                                <w:sz w:val="21"/>
                                <w:szCs w:val="21"/>
                              </w:rPr>
                              <w:t>立ち上</w:t>
                            </w:r>
                            <w:r>
                              <w:rPr>
                                <w:rFonts w:ascii="ＭＳ 明朝" w:eastAsia="ＭＳ ゴシック" w:hAnsi="Times New Roman" w:cs="ＭＳ ゴシック" w:hint="eastAsia"/>
                                <w:color w:val="000000"/>
                                <w:kern w:val="0"/>
                                <w:sz w:val="21"/>
                                <w:szCs w:val="21"/>
                              </w:rPr>
                              <w:t>げ、サークルで学習する際の</w:t>
                            </w:r>
                            <w:r w:rsidRPr="00F61303">
                              <w:rPr>
                                <w:rFonts w:ascii="ＭＳ 明朝" w:eastAsia="ＭＳ ゴシック" w:hAnsi="Times New Roman" w:cs="ＭＳ ゴシック" w:hint="eastAsia"/>
                                <w:color w:val="000000"/>
                                <w:kern w:val="0"/>
                                <w:sz w:val="21"/>
                                <w:szCs w:val="21"/>
                              </w:rPr>
                              <w:t>教材として役立</w:t>
                            </w:r>
                            <w:r>
                              <w:rPr>
                                <w:rFonts w:ascii="ＭＳ 明朝" w:eastAsia="ＭＳ ゴシック" w:hAnsi="Times New Roman" w:cs="ＭＳ ゴシック" w:hint="eastAsia"/>
                                <w:color w:val="000000"/>
                                <w:kern w:val="0"/>
                                <w:sz w:val="21"/>
                                <w:szCs w:val="21"/>
                              </w:rPr>
                              <w:t>て</w:t>
                            </w:r>
                            <w:r w:rsidRPr="00F61303">
                              <w:rPr>
                                <w:rFonts w:ascii="ＭＳ 明朝" w:eastAsia="ＭＳ ゴシック" w:hAnsi="Times New Roman" w:cs="ＭＳ ゴシック" w:hint="eastAsia"/>
                                <w:color w:val="000000"/>
                                <w:kern w:val="0"/>
                                <w:sz w:val="21"/>
                                <w:szCs w:val="21"/>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16C3" id="テキスト ボックス 50" o:spid="_x0000_s1035" type="#_x0000_t202" style="position:absolute;left:0;text-align:left;margin-left:19.05pt;margin-top:5.55pt;width:444pt;height:6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" fillcolor="window" strokeweight="2.25pt">
                <v:stroke linestyle="thinThin"/>
                <v:textbox>
                  <w:txbxContent>
                    <w:p w:rsidR="008674AF" w:rsidRPr="00F61303" w:rsidRDefault="008674AF" w:rsidP="00331C2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331C27">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「職場で役立つ新しい手話ＤＶＤ」</w:t>
                      </w:r>
                    </w:p>
                    <w:p w:rsidR="008674AF" w:rsidRPr="00C3423B" w:rsidRDefault="008674AF" w:rsidP="00331C27">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聴覚障害者を雇用しており、職場内でコミュニケーションをスムーズにすすめるために手話サークル</w:t>
                      </w:r>
                      <w:r>
                        <w:rPr>
                          <w:rFonts w:ascii="ＭＳ 明朝" w:eastAsia="ＭＳ ゴシック" w:hAnsi="Times New Roman" w:cs="ＭＳ ゴシック" w:hint="eastAsia"/>
                          <w:color w:val="000000"/>
                          <w:kern w:val="0"/>
                          <w:sz w:val="21"/>
                          <w:szCs w:val="21"/>
                        </w:rPr>
                        <w:t>を</w:t>
                      </w:r>
                      <w:r w:rsidRPr="00F61303">
                        <w:rPr>
                          <w:rFonts w:ascii="ＭＳ 明朝" w:eastAsia="ＭＳ ゴシック" w:hAnsi="Times New Roman" w:cs="ＭＳ ゴシック" w:hint="eastAsia"/>
                          <w:color w:val="000000"/>
                          <w:kern w:val="0"/>
                          <w:sz w:val="21"/>
                          <w:szCs w:val="21"/>
                        </w:rPr>
                        <w:t>立ち上</w:t>
                      </w:r>
                      <w:r>
                        <w:rPr>
                          <w:rFonts w:ascii="ＭＳ 明朝" w:eastAsia="ＭＳ ゴシック" w:hAnsi="Times New Roman" w:cs="ＭＳ ゴシック" w:hint="eastAsia"/>
                          <w:color w:val="000000"/>
                          <w:kern w:val="0"/>
                          <w:sz w:val="21"/>
                          <w:szCs w:val="21"/>
                        </w:rPr>
                        <w:t>げ、サークルで学習する際の</w:t>
                      </w:r>
                      <w:r w:rsidRPr="00F61303">
                        <w:rPr>
                          <w:rFonts w:ascii="ＭＳ 明朝" w:eastAsia="ＭＳ ゴシック" w:hAnsi="Times New Roman" w:cs="ＭＳ ゴシック" w:hint="eastAsia"/>
                          <w:color w:val="000000"/>
                          <w:kern w:val="0"/>
                          <w:sz w:val="21"/>
                          <w:szCs w:val="21"/>
                        </w:rPr>
                        <w:t>教材として役立</w:t>
                      </w:r>
                      <w:r>
                        <w:rPr>
                          <w:rFonts w:ascii="ＭＳ 明朝" w:eastAsia="ＭＳ ゴシック" w:hAnsi="Times New Roman" w:cs="ＭＳ ゴシック" w:hint="eastAsia"/>
                          <w:color w:val="000000"/>
                          <w:kern w:val="0"/>
                          <w:sz w:val="21"/>
                          <w:szCs w:val="21"/>
                        </w:rPr>
                        <w:t>て</w:t>
                      </w:r>
                      <w:r w:rsidRPr="00F61303">
                        <w:rPr>
                          <w:rFonts w:ascii="ＭＳ 明朝" w:eastAsia="ＭＳ ゴシック" w:hAnsi="Times New Roman" w:cs="ＭＳ ゴシック" w:hint="eastAsia"/>
                          <w:color w:val="000000"/>
                          <w:kern w:val="0"/>
                          <w:sz w:val="21"/>
                          <w:szCs w:val="21"/>
                        </w:rPr>
                        <w:t>た。</w:t>
                      </w:r>
                    </w:p>
                  </w:txbxContent>
                </v:textbox>
              </v:shape>
            </w:pict>
          </mc:Fallback>
        </mc:AlternateContent>
      </w:r>
    </w:p>
    <w:p w:rsidR="00331C27"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P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C72B28" w:rsidRDefault="00C72B28" w:rsidP="00C3423B">
      <w:pPr>
        <w:overflowPunct w:val="0"/>
        <w:textAlignment w:val="baseline"/>
        <w:rPr>
          <w:rFonts w:ascii="ＭＳ 明朝" w:eastAsia="ＭＳ ゴシック" w:hAnsi="Times New Roman" w:cs="ＭＳ ゴシック"/>
          <w:color w:val="000000"/>
          <w:kern w:val="0"/>
          <w:sz w:val="21"/>
          <w:szCs w:val="21"/>
        </w:rPr>
      </w:pPr>
    </w:p>
    <w:p w:rsidR="00C72B28" w:rsidRPr="00331C27" w:rsidRDefault="00C72B28"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331C27" w:rsidRPr="00DA46BC" w:rsidTr="00AC5DF3">
        <w:trPr>
          <w:trHeight w:val="70"/>
        </w:trPr>
        <w:tc>
          <w:tcPr>
            <w:tcW w:w="10207" w:type="dxa"/>
            <w:shd w:val="clear" w:color="auto" w:fill="DAEEF3" w:themeFill="accent5" w:themeFillTint="33"/>
          </w:tcPr>
          <w:p w:rsidR="00331C27" w:rsidRPr="00DA46BC" w:rsidRDefault="00331C27" w:rsidP="00AC5DF3">
            <w:pPr>
              <w:jc w:val="center"/>
              <w:rPr>
                <w:rFonts w:ascii="ＭＳ 明朝" w:eastAsia="ＭＳ ゴシック" w:cs="ＭＳ ゴシック"/>
                <w:spacing w:val="2"/>
                <w:sz w:val="24"/>
                <w:szCs w:val="24"/>
              </w:rPr>
            </w:pPr>
            <w:r>
              <w:rPr>
                <w:rFonts w:ascii="ＭＳ 明朝" w:eastAsia="ＭＳ ゴシック" w:cs="ＭＳ ゴシック" w:hint="eastAsia"/>
                <w:spacing w:val="2"/>
                <w:sz w:val="21"/>
                <w:szCs w:val="24"/>
              </w:rPr>
              <w:t>ＷＥＢサイト</w:t>
            </w:r>
          </w:p>
        </w:tc>
      </w:tr>
    </w:tbl>
    <w:p w:rsidR="00B318B0" w:rsidRDefault="00C72B28" w:rsidP="00761405">
      <w:pPr>
        <w:overflowPunct w:val="0"/>
        <w:ind w:firstLineChars="150" w:firstLine="327"/>
        <w:textAlignment w:val="baseline"/>
        <w:rPr>
          <w:rFonts w:asciiTheme="majorEastAsia" w:eastAsiaTheme="majorEastAsia" w:hAnsiTheme="majorEastAsia" w:cs="Times New Roman"/>
          <w:color w:val="000000"/>
          <w:spacing w:val="8"/>
          <w:kern w:val="0"/>
          <w:sz w:val="21"/>
          <w:szCs w:val="21"/>
        </w:rPr>
      </w:pPr>
      <w:r>
        <w:rPr>
          <w:rFonts w:asciiTheme="majorEastAsia" w:eastAsiaTheme="majorEastAsia" w:hAnsiTheme="majorEastAsia" w:cs="Times New Roman" w:hint="eastAsia"/>
          <w:color w:val="000000"/>
          <w:spacing w:val="8"/>
          <w:kern w:val="0"/>
          <w:sz w:val="21"/>
          <w:szCs w:val="21"/>
        </w:rPr>
        <w:t>【障害者雇用の取組事例が知りたい方へ】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843"/>
      </w:tblGrid>
      <w:tr w:rsidR="00331C27" w:rsidRPr="009C1E22" w:rsidTr="00331C27">
        <w:trPr>
          <w:trHeight w:val="665"/>
          <w:jc w:val="center"/>
        </w:trPr>
        <w:tc>
          <w:tcPr>
            <w:tcW w:w="8843" w:type="dxa"/>
            <w:tcBorders>
              <w:top w:val="single" w:sz="4" w:space="0" w:color="000000"/>
              <w:left w:val="single" w:sz="4" w:space="0" w:color="000000"/>
              <w:bottom w:val="nil"/>
              <w:right w:val="single" w:sz="4" w:space="0" w:color="000000"/>
            </w:tcBorders>
            <w:vAlign w:val="center"/>
          </w:tcPr>
          <w:p w:rsidR="00331C27" w:rsidRPr="00835421" w:rsidRDefault="00331C27" w:rsidP="00835421">
            <w:pPr>
              <w:snapToGrid w:val="0"/>
              <w:rPr>
                <w:rFonts w:ascii="HG丸ｺﾞｼｯｸM-PRO" w:eastAsia="HG丸ｺﾞｼｯｸM-PRO" w:hAnsi="HG丸ｺﾞｼｯｸM-PRO"/>
                <w:b/>
                <w:sz w:val="22"/>
              </w:rPr>
            </w:pPr>
            <w:r w:rsidRPr="00835421">
              <w:rPr>
                <w:rFonts w:ascii="HG丸ｺﾞｼｯｸM-PRO" w:eastAsia="HG丸ｺﾞｼｯｸM-PRO" w:hAnsi="HG丸ｺﾞｼｯｸM-PRO" w:hint="eastAsia"/>
                <w:b/>
                <w:sz w:val="22"/>
              </w:rPr>
              <w:t>障害者雇用事例リファレンスサービス</w:t>
            </w:r>
          </w:p>
          <w:p w:rsidR="00331C27" w:rsidRPr="00835421" w:rsidRDefault="005C3DBF" w:rsidP="00835421">
            <w:pPr>
              <w:rPr>
                <w:rFonts w:ascii="Times New Roman" w:eastAsia="ＭＳ 明朝" w:hAnsi="Times New Roman" w:cs="Times New Roman"/>
                <w:spacing w:val="8"/>
                <w:sz w:val="21"/>
                <w:szCs w:val="21"/>
                <w:u w:val="single"/>
              </w:rPr>
            </w:pPr>
            <w:hyperlink r:id="rId39" w:history="1">
              <w:r w:rsidR="00331C27" w:rsidRPr="00835421">
                <w:rPr>
                  <w:rStyle w:val="a9"/>
                  <w:rFonts w:ascii="Times New Roman" w:eastAsia="HG丸ｺﾞｼｯｸM-PRO" w:hAnsi="Times New Roman" w:cs="Times New Roman"/>
                  <w:sz w:val="21"/>
                  <w:szCs w:val="21"/>
                </w:rPr>
                <w:t>https://www.ref.jeed.or.jp/index.html</w:t>
              </w:r>
            </w:hyperlink>
          </w:p>
        </w:tc>
      </w:tr>
      <w:tr w:rsidR="00331C27" w:rsidRPr="009C1E22" w:rsidTr="00A1652A">
        <w:trPr>
          <w:trHeight w:val="9612"/>
          <w:jc w:val="center"/>
        </w:trPr>
        <w:tc>
          <w:tcPr>
            <w:tcW w:w="8843" w:type="dxa"/>
            <w:tcBorders>
              <w:top w:val="single" w:sz="4" w:space="0" w:color="000000"/>
              <w:left w:val="single" w:sz="4" w:space="0" w:color="000000"/>
              <w:bottom w:val="single" w:sz="4" w:space="0" w:color="000000"/>
              <w:right w:val="single" w:sz="4" w:space="0" w:color="000000"/>
            </w:tcBorders>
            <w:vAlign w:val="center"/>
          </w:tcPr>
          <w:p w:rsidR="00C72B28" w:rsidRPr="00686546" w:rsidRDefault="00A1652A" w:rsidP="00686546">
            <w:pPr>
              <w:suppressAutoHyphens/>
              <w:kinsoku w:val="0"/>
              <w:wordWrap w:val="0"/>
              <w:overflowPunct w:val="0"/>
              <w:autoSpaceDE w:val="0"/>
              <w:autoSpaceDN w:val="0"/>
              <w:adjustRightInd w:val="0"/>
              <w:spacing w:line="286" w:lineRule="atLeast"/>
              <w:ind w:firstLineChars="100" w:firstLine="202"/>
              <w:textAlignment w:val="baseline"/>
              <w:rPr>
                <w:rFonts w:asciiTheme="majorEastAsia" w:eastAsiaTheme="majorEastAsia" w:hAnsiTheme="majorEastAsia" w:cs="Times New Roman"/>
                <w:color w:val="000000"/>
                <w:kern w:val="0"/>
                <w:sz w:val="21"/>
                <w:szCs w:val="21"/>
              </w:rPr>
            </w:pPr>
            <w:r w:rsidRPr="00686546">
              <w:rPr>
                <w:rFonts w:asciiTheme="majorEastAsia" w:eastAsiaTheme="majorEastAsia" w:hAnsiTheme="majorEastAsia" w:cs="Times New Roman"/>
                <w:noProof/>
                <w:color w:val="000000"/>
                <w:kern w:val="0"/>
                <w:sz w:val="21"/>
                <w:szCs w:val="21"/>
              </w:rPr>
              <w:drawing>
                <wp:anchor distT="0" distB="0" distL="114300" distR="114300" simplePos="0" relativeHeight="251749376" behindDoc="0" locked="0" layoutInCell="1" allowOverlap="1">
                  <wp:simplePos x="0" y="0"/>
                  <wp:positionH relativeFrom="column">
                    <wp:posOffset>767080</wp:posOffset>
                  </wp:positionH>
                  <wp:positionV relativeFrom="paragraph">
                    <wp:posOffset>876300</wp:posOffset>
                  </wp:positionV>
                  <wp:extent cx="4010025" cy="4693920"/>
                  <wp:effectExtent l="0" t="0" r="9525" b="0"/>
                  <wp:wrapNone/>
                  <wp:docPr id="30" name="図 30" descr="\\A-file01w\雇用開発推進部\雇用開発課\一括発送・随時発送\H31\H31随時\H31マニュアル好事例集等のごあんない\トップ_pc_18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ile01w\雇用開発推進部\雇用開発課\一括発送・随時発送\H31\H31随時\H31マニュアル好事例集等のごあんない\トップ_pc_18121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0025" cy="469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546">
              <w:rPr>
                <w:rFonts w:asciiTheme="majorEastAsia" w:eastAsiaTheme="majorEastAsia" w:hAnsiTheme="majorEastAsia" w:cs="Times New Roman" w:hint="eastAsia"/>
                <w:color w:val="000000"/>
                <w:kern w:val="0"/>
                <w:sz w:val="21"/>
                <w:szCs w:val="21"/>
              </w:rPr>
              <w:t>障害者雇用についてさまざまな取組を行っている全国の事業所を取材してデータベースに蓄積し、インターネットで情報提供しています。業種や障害、指定するキーワード等によって障害者雇用事例を検索できます。</w:t>
            </w:r>
          </w:p>
        </w:tc>
      </w:tr>
    </w:tbl>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594AE0" w:rsidRDefault="00594AE0"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3D5797" w:rsidRDefault="003D5797" w:rsidP="003D5797">
      <w:pPr>
        <w:rPr>
          <w:rFonts w:ascii="ＭＳ 明朝" w:eastAsia="ＭＳ ゴシック" w:cs="ＭＳ ゴシック"/>
          <w:spacing w:val="2"/>
          <w:sz w:val="21"/>
          <w:szCs w:val="24"/>
        </w:rPr>
      </w:pPr>
    </w:p>
    <w:p w:rsidR="003D5797" w:rsidRDefault="003D5797" w:rsidP="003D5797">
      <w:pPr>
        <w:rPr>
          <w:rFonts w:ascii="ＭＳ 明朝" w:eastAsia="ＭＳ ゴシック" w:cs="ＭＳ ゴシック"/>
          <w:spacing w:val="2"/>
          <w:sz w:val="21"/>
          <w:szCs w:val="24"/>
        </w:rPr>
      </w:pP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C72B28" w:rsidRPr="00DA46BC" w:rsidTr="00AC5DF3">
        <w:trPr>
          <w:trHeight w:val="70"/>
        </w:trPr>
        <w:tc>
          <w:tcPr>
            <w:tcW w:w="10207" w:type="dxa"/>
            <w:shd w:val="clear" w:color="auto" w:fill="DAEEF3" w:themeFill="accent5" w:themeFillTint="33"/>
          </w:tcPr>
          <w:p w:rsidR="00C72B28" w:rsidRPr="00DA46BC" w:rsidRDefault="00C72B28" w:rsidP="00AC5DF3">
            <w:pPr>
              <w:jc w:val="center"/>
              <w:rPr>
                <w:rFonts w:ascii="ＭＳ 明朝" w:eastAsia="ＭＳ ゴシック" w:cs="ＭＳ ゴシック"/>
                <w:spacing w:val="2"/>
                <w:sz w:val="24"/>
                <w:szCs w:val="24"/>
              </w:rPr>
            </w:pPr>
            <w:r>
              <w:rPr>
                <w:rFonts w:ascii="ＭＳ 明朝" w:eastAsia="ＭＳ ゴシック" w:cs="ＭＳ ゴシック" w:hint="eastAsia"/>
                <w:spacing w:val="2"/>
                <w:sz w:val="21"/>
                <w:szCs w:val="24"/>
              </w:rPr>
              <w:lastRenderedPageBreak/>
              <w:t>ＷＥＢサイト</w:t>
            </w:r>
          </w:p>
        </w:tc>
      </w:tr>
    </w:tbl>
    <w:p w:rsidR="00A1652A" w:rsidRPr="00594AE0" w:rsidRDefault="00A1652A" w:rsidP="00B318B0">
      <w:pPr>
        <w:ind w:firstLineChars="200" w:firstLine="412"/>
        <w:rPr>
          <w:rFonts w:ascii="ＭＳ 明朝" w:eastAsia="ＭＳ ゴシック" w:hAnsi="Times New Roman" w:cs="ＭＳ ゴシック"/>
          <w:color w:val="000000"/>
          <w:spacing w:val="2"/>
          <w:kern w:val="0"/>
          <w:sz w:val="21"/>
          <w:szCs w:val="21"/>
        </w:rPr>
      </w:pPr>
    </w:p>
    <w:p w:rsidR="00F61303" w:rsidRDefault="00F61303" w:rsidP="00761405">
      <w:pPr>
        <w:ind w:firstLineChars="150" w:firstLine="324"/>
        <w:rPr>
          <w:rFonts w:ascii="ＭＳ 明朝" w:eastAsia="ＭＳ ゴシック" w:hAnsi="Times New Roman" w:cs="ＭＳ ゴシック"/>
          <w:color w:val="000000"/>
          <w:spacing w:val="2"/>
          <w:kern w:val="0"/>
          <w:sz w:val="22"/>
        </w:rPr>
      </w:pPr>
      <w:r w:rsidRPr="00F61303">
        <w:rPr>
          <w:rFonts w:ascii="ＭＳ 明朝" w:eastAsia="ＭＳ ゴシック" w:hAnsi="Times New Roman" w:cs="ＭＳ ゴシック" w:hint="eastAsia"/>
          <w:color w:val="000000"/>
          <w:spacing w:val="2"/>
          <w:kern w:val="0"/>
          <w:sz w:val="22"/>
        </w:rPr>
        <w:t>【障害者の就労を支援する機器やソフトウェアについて知りたい方へ】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843"/>
      </w:tblGrid>
      <w:tr w:rsidR="00F61303" w:rsidRPr="00F61303" w:rsidTr="0070049A">
        <w:trPr>
          <w:trHeight w:val="704"/>
          <w:jc w:val="center"/>
        </w:trPr>
        <w:tc>
          <w:tcPr>
            <w:tcW w:w="8843" w:type="dxa"/>
            <w:tcBorders>
              <w:top w:val="single" w:sz="4" w:space="0" w:color="000000"/>
              <w:left w:val="single" w:sz="4" w:space="0" w:color="000000"/>
              <w:bottom w:val="nil"/>
              <w:right w:val="single" w:sz="4" w:space="0" w:color="000000"/>
            </w:tcBorders>
            <w:vAlign w:val="center"/>
          </w:tcPr>
          <w:p w:rsidR="0070049A" w:rsidRPr="00835421" w:rsidRDefault="00F61303" w:rsidP="0070049A">
            <w:pPr>
              <w:suppressAutoHyphens/>
              <w:kinsoku w:val="0"/>
              <w:wordWrap w:val="0"/>
              <w:overflowPunct w:val="0"/>
              <w:autoSpaceDE w:val="0"/>
              <w:autoSpaceDN w:val="0"/>
              <w:adjustRightInd w:val="0"/>
              <w:spacing w:line="214" w:lineRule="exact"/>
              <w:textAlignment w:val="baseline"/>
              <w:rPr>
                <w:rFonts w:ascii="ＭＳ 明朝" w:eastAsia="HG丸ｺﾞｼｯｸM-PRO" w:hAnsi="Times New Roman" w:cs="HG丸ｺﾞｼｯｸM-PRO"/>
                <w:b/>
                <w:color w:val="000000"/>
                <w:kern w:val="0"/>
                <w:sz w:val="22"/>
              </w:rPr>
            </w:pPr>
            <w:r w:rsidRPr="00835421">
              <w:rPr>
                <w:rFonts w:ascii="ＭＳ 明朝" w:eastAsia="HG丸ｺﾞｼｯｸM-PRO" w:hAnsi="Times New Roman" w:cs="HG丸ｺﾞｼｯｸM-PRO" w:hint="eastAsia"/>
                <w:b/>
                <w:color w:val="000000"/>
                <w:kern w:val="0"/>
                <w:sz w:val="22"/>
              </w:rPr>
              <w:t>就労支援機器のページ</w:t>
            </w:r>
          </w:p>
          <w:p w:rsidR="00F61303" w:rsidRPr="00F61303" w:rsidRDefault="005C3DBF" w:rsidP="00412EB3">
            <w:pPr>
              <w:suppressAutoHyphens/>
              <w:kinsoku w:val="0"/>
              <w:wordWrap w:val="0"/>
              <w:overflowPunct w:val="0"/>
              <w:autoSpaceDE w:val="0"/>
              <w:autoSpaceDN w:val="0"/>
              <w:adjustRightInd w:val="0"/>
              <w:spacing w:line="214" w:lineRule="exact"/>
              <w:ind w:firstLineChars="50" w:firstLine="101"/>
              <w:textAlignment w:val="baseline"/>
              <w:rPr>
                <w:rFonts w:ascii="ＭＳ 明朝" w:eastAsia="ＭＳ 明朝" w:hAnsi="Times New Roman" w:cs="Times New Roman"/>
                <w:color w:val="000000"/>
                <w:spacing w:val="8"/>
                <w:kern w:val="0"/>
                <w:sz w:val="21"/>
                <w:szCs w:val="21"/>
              </w:rPr>
            </w:pPr>
            <w:hyperlink r:id="rId41" w:history="1">
              <w:r w:rsidR="006A1D0F" w:rsidRPr="0088734F">
                <w:rPr>
                  <w:rStyle w:val="a9"/>
                  <w:rFonts w:ascii="Times New Roman" w:eastAsia="ＭＳ 明朝" w:hAnsi="Times New Roman" w:cs="Times New Roman"/>
                  <w:kern w:val="0"/>
                  <w:sz w:val="21"/>
                  <w:szCs w:val="21"/>
                </w:rPr>
                <w:t>http</w:t>
              </w:r>
              <w:r w:rsidR="006A1D0F" w:rsidRPr="0088734F">
                <w:rPr>
                  <w:rStyle w:val="a9"/>
                  <w:rFonts w:ascii="Times New Roman" w:eastAsia="ＭＳ 明朝" w:hAnsi="Times New Roman" w:cs="Times New Roman" w:hint="eastAsia"/>
                  <w:kern w:val="0"/>
                  <w:sz w:val="21"/>
                  <w:szCs w:val="21"/>
                </w:rPr>
                <w:t>s</w:t>
              </w:r>
              <w:r w:rsidR="006A1D0F" w:rsidRPr="0088734F">
                <w:rPr>
                  <w:rStyle w:val="a9"/>
                  <w:rFonts w:ascii="Times New Roman" w:eastAsia="ＭＳ 明朝" w:hAnsi="Times New Roman" w:cs="Times New Roman"/>
                  <w:kern w:val="0"/>
                  <w:sz w:val="21"/>
                  <w:szCs w:val="21"/>
                </w:rPr>
                <w:t>://www.kiki.jeed.or.jp/</w:t>
              </w:r>
            </w:hyperlink>
            <w:r w:rsidR="0070049A">
              <w:rPr>
                <w:rFonts w:ascii="Times New Roman" w:eastAsia="ＭＳ 明朝" w:hAnsi="Times New Roman" w:cs="Times New Roman" w:hint="eastAsia"/>
                <w:color w:val="000000"/>
                <w:kern w:val="0"/>
                <w:sz w:val="21"/>
                <w:szCs w:val="21"/>
              </w:rPr>
              <w:t xml:space="preserve"> </w:t>
            </w:r>
          </w:p>
        </w:tc>
      </w:tr>
      <w:tr w:rsidR="00F61303" w:rsidRPr="00F61303" w:rsidTr="00A1652A">
        <w:trPr>
          <w:trHeight w:val="7872"/>
          <w:jc w:val="center"/>
        </w:trPr>
        <w:tc>
          <w:tcPr>
            <w:tcW w:w="8843" w:type="dxa"/>
            <w:tcBorders>
              <w:top w:val="single" w:sz="4" w:space="0" w:color="000000"/>
              <w:left w:val="single" w:sz="4" w:space="0" w:color="000000"/>
              <w:bottom w:val="single" w:sz="4" w:space="0" w:color="000000"/>
              <w:right w:val="single" w:sz="4" w:space="0" w:color="000000"/>
            </w:tcBorders>
            <w:vAlign w:val="center"/>
          </w:tcPr>
          <w:p w:rsidR="00D74C60" w:rsidRDefault="00F61303" w:rsidP="0070049A">
            <w:pPr>
              <w:suppressAutoHyphens/>
              <w:kinsoku w:val="0"/>
              <w:wordWrap w:val="0"/>
              <w:overflowPunct w:val="0"/>
              <w:autoSpaceDE w:val="0"/>
              <w:autoSpaceDN w:val="0"/>
              <w:adjustRightInd w:val="0"/>
              <w:spacing w:line="214" w:lineRule="exact"/>
              <w:textAlignment w:val="baseline"/>
              <w:rPr>
                <w:rFonts w:ascii="ＭＳ 明朝" w:eastAsia="ＭＳ ゴシック" w:hAnsi="Times New Roman" w:cs="ＭＳ ゴシック"/>
                <w:color w:val="000000"/>
                <w:kern w:val="0"/>
                <w:sz w:val="21"/>
                <w:szCs w:val="21"/>
              </w:rPr>
            </w:pPr>
            <w:r w:rsidRPr="00F61303">
              <w:rPr>
                <w:rFonts w:ascii="ＭＳ 明朝" w:eastAsia="ＭＳ ゴシック" w:hAnsi="Times New Roman" w:cs="ＭＳ ゴシック" w:hint="eastAsia"/>
                <w:color w:val="000000"/>
                <w:kern w:val="0"/>
                <w:sz w:val="21"/>
                <w:szCs w:val="21"/>
              </w:rPr>
              <w:t xml:space="preserve">　</w:t>
            </w:r>
          </w:p>
          <w:p w:rsidR="00F61303" w:rsidRPr="00F61303" w:rsidRDefault="00F61303" w:rsidP="00D74C60">
            <w:pPr>
              <w:suppressAutoHyphens/>
              <w:kinsoku w:val="0"/>
              <w:wordWrap w:val="0"/>
              <w:overflowPunct w:val="0"/>
              <w:autoSpaceDE w:val="0"/>
              <w:autoSpaceDN w:val="0"/>
              <w:adjustRightInd w:val="0"/>
              <w:spacing w:line="214" w:lineRule="exact"/>
              <w:ind w:firstLineChars="100" w:firstLine="202"/>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障害者の就労を容易にするための支援機器について、インターネットで情報提供しています。</w:t>
            </w:r>
          </w:p>
          <w:p w:rsidR="00F61303" w:rsidRDefault="00F61303" w:rsidP="0070049A">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sidRPr="00F61303">
              <w:rPr>
                <w:rFonts w:ascii="ＭＳ 明朝" w:eastAsia="ＭＳ ゴシック" w:hAnsi="Times New Roman" w:cs="ＭＳ ゴシック" w:hint="eastAsia"/>
                <w:color w:val="000000"/>
                <w:kern w:val="0"/>
                <w:sz w:val="21"/>
                <w:szCs w:val="21"/>
              </w:rPr>
              <w:t xml:space="preserve">　一部の機器について、障害者を雇用</w:t>
            </w:r>
            <w:r w:rsidR="00AD4CFA">
              <w:rPr>
                <w:rFonts w:ascii="ＭＳ 明朝" w:eastAsia="ＭＳ ゴシック" w:hAnsi="Times New Roman" w:cs="ＭＳ ゴシック" w:hint="eastAsia"/>
                <w:color w:val="000000"/>
                <w:kern w:val="0"/>
                <w:sz w:val="21"/>
                <w:szCs w:val="21"/>
              </w:rPr>
              <w:t>している、または雇用しようとしている事業主等に対して無料で貸</w:t>
            </w:r>
            <w:r w:rsidRPr="00F61303">
              <w:rPr>
                <w:rFonts w:ascii="ＭＳ 明朝" w:eastAsia="ＭＳ ゴシック" w:hAnsi="Times New Roman" w:cs="ＭＳ ゴシック" w:hint="eastAsia"/>
                <w:color w:val="000000"/>
                <w:kern w:val="0"/>
                <w:sz w:val="21"/>
                <w:szCs w:val="21"/>
              </w:rPr>
              <w:t>出しを行っています。また、中央障害者雇用情報センターでは就労支援機器の一部を展示するとともに、就労支援機器の導入や活用に関しての相談を行っています。</w:t>
            </w:r>
          </w:p>
          <w:p w:rsidR="00D74C60" w:rsidRPr="00F61303" w:rsidRDefault="00D74C60" w:rsidP="0070049A">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p w:rsidR="00F61303" w:rsidRPr="00F61303" w:rsidRDefault="00D74C60" w:rsidP="0070049A">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noProof/>
                <w:color w:val="000000"/>
                <w:spacing w:val="8"/>
                <w:kern w:val="0"/>
                <w:sz w:val="21"/>
                <w:szCs w:val="21"/>
              </w:rPr>
              <w:drawing>
                <wp:inline distT="0" distB="0" distL="0" distR="0" wp14:anchorId="3F1B35AE" wp14:editId="11E72CDB">
                  <wp:extent cx="4962525" cy="3460115"/>
                  <wp:effectExtent l="0" t="0" r="9525"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4600" cy="3489452"/>
                          </a:xfrm>
                          <a:prstGeom prst="rect">
                            <a:avLst/>
                          </a:prstGeom>
                          <a:noFill/>
                          <a:ln>
                            <a:noFill/>
                          </a:ln>
                        </pic:spPr>
                      </pic:pic>
                    </a:graphicData>
                  </a:graphic>
                </wp:inline>
              </w:drawing>
            </w:r>
          </w:p>
          <w:p w:rsidR="00F61303" w:rsidRPr="00F61303" w:rsidRDefault="00F61303" w:rsidP="0070049A">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tc>
      </w:tr>
    </w:tbl>
    <w:p w:rsidR="00C3423B" w:rsidRDefault="00F61303" w:rsidP="00E37981">
      <w:pPr>
        <w:rPr>
          <w:rFonts w:ascii="ＭＳ 明朝" w:eastAsia="ＭＳ ゴシック" w:cs="ＭＳ ゴシック"/>
          <w:spacing w:val="2"/>
          <w:sz w:val="21"/>
          <w:szCs w:val="24"/>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656192" behindDoc="0" locked="0" layoutInCell="1" allowOverlap="1" wp14:anchorId="2BA4AA17" wp14:editId="671E00B5">
                <wp:simplePos x="0" y="0"/>
                <wp:positionH relativeFrom="column">
                  <wp:posOffset>222885</wp:posOffset>
                </wp:positionH>
                <wp:positionV relativeFrom="paragraph">
                  <wp:posOffset>114935</wp:posOffset>
                </wp:positionV>
                <wp:extent cx="5638800" cy="982345"/>
                <wp:effectExtent l="19050" t="19050" r="19050" b="27305"/>
                <wp:wrapNone/>
                <wp:docPr id="48" name="テキスト ボックス 48"/>
                <wp:cNvGraphicFramePr/>
                <a:graphic xmlns:a="http://schemas.openxmlformats.org/drawingml/2006/main">
                  <a:graphicData uri="http://schemas.microsoft.com/office/word/2010/wordprocessingShape">
                    <wps:wsp>
                      <wps:cNvSpPr txBox="1"/>
                      <wps:spPr>
                        <a:xfrm>
                          <a:off x="0" y="0"/>
                          <a:ext cx="5638800" cy="982345"/>
                        </a:xfrm>
                        <a:prstGeom prst="rect">
                          <a:avLst/>
                        </a:prstGeom>
                        <a:solidFill>
                          <a:schemeClr val="lt1"/>
                        </a:solidFill>
                        <a:ln w="28575" cmpd="dbl">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8674AF" w:rsidRPr="00F61303" w:rsidRDefault="008674AF" w:rsidP="00F61303">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F61303">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「就労支援機器の貸出し」</w:t>
                            </w:r>
                          </w:p>
                          <w:p w:rsidR="008674AF" w:rsidRPr="00C3423B" w:rsidRDefault="008674AF" w:rsidP="00F61303">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雇用している視覚障害者のために「拡大読書器」（書類の文字等をモニターに大きく映し出す機器）を導入するに当たって、同じ視覚障害でも見え方に個人差があることから、就労支援機器の貸出</w:t>
                            </w:r>
                            <w:r>
                              <w:rPr>
                                <w:rFonts w:ascii="ＭＳ 明朝" w:eastAsia="ＭＳ ゴシック" w:hAnsi="Times New Roman" w:cs="ＭＳ ゴシック" w:hint="eastAsia"/>
                                <w:color w:val="000000"/>
                                <w:kern w:val="0"/>
                                <w:sz w:val="21"/>
                                <w:szCs w:val="21"/>
                              </w:rPr>
                              <w:t>し</w:t>
                            </w:r>
                            <w:r w:rsidRPr="00F61303">
                              <w:rPr>
                                <w:rFonts w:ascii="ＭＳ 明朝" w:eastAsia="ＭＳ ゴシック" w:hAnsi="Times New Roman" w:cs="ＭＳ ゴシック" w:hint="eastAsia"/>
                                <w:color w:val="000000"/>
                                <w:kern w:val="0"/>
                                <w:sz w:val="21"/>
                                <w:szCs w:val="21"/>
                              </w:rPr>
                              <w:t>制度を利用し、実際の機器で使い勝手を確認した上で、購入に至った。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AA17" id="テキスト ボックス 48" o:spid="_x0000_s1036" type="#_x0000_t202" style="position:absolute;left:0;text-align:left;margin-left:17.55pt;margin-top:9.05pt;width:444pt;height:7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" fillcolor="white [3201]" strokeweight="2.25pt">
                <v:stroke linestyle="thinThin"/>
                <v:textbox>
                  <w:txbxContent>
                    <w:p w:rsidR="008674AF" w:rsidRPr="00F61303" w:rsidRDefault="008674AF" w:rsidP="00F61303">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F61303">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「就労支援機器の貸出し」</w:t>
                      </w:r>
                    </w:p>
                    <w:p w:rsidR="008674AF" w:rsidRPr="00C3423B" w:rsidRDefault="008674AF" w:rsidP="00F61303">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雇用している視覚障害者のために「拡大読書器」（書類の文字等をモニターに大きく映し出す機器）を導入するに当たって、同じ視覚障害でも見え方に個人差があることから、就労支援機器の貸出</w:t>
                      </w:r>
                      <w:r>
                        <w:rPr>
                          <w:rFonts w:ascii="ＭＳ 明朝" w:eastAsia="ＭＳ ゴシック" w:hAnsi="Times New Roman" w:cs="ＭＳ ゴシック" w:hint="eastAsia"/>
                          <w:color w:val="000000"/>
                          <w:kern w:val="0"/>
                          <w:sz w:val="21"/>
                          <w:szCs w:val="21"/>
                        </w:rPr>
                        <w:t>し</w:t>
                      </w:r>
                      <w:r w:rsidRPr="00F61303">
                        <w:rPr>
                          <w:rFonts w:ascii="ＭＳ 明朝" w:eastAsia="ＭＳ ゴシック" w:hAnsi="Times New Roman" w:cs="ＭＳ ゴシック" w:hint="eastAsia"/>
                          <w:color w:val="000000"/>
                          <w:kern w:val="0"/>
                          <w:sz w:val="21"/>
                          <w:szCs w:val="21"/>
                        </w:rPr>
                        <w:t>制度を利用し、実際の機器で使い勝手を確認した上で、購入に至った。</w:t>
                      </w:r>
                    </w:p>
                  </w:txbxContent>
                </v:textbox>
              </v:shape>
            </w:pict>
          </mc:Fallback>
        </mc:AlternateContent>
      </w: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DC23F2" w:rsidRDefault="00DC23F2" w:rsidP="00E37981">
      <w:pPr>
        <w:rPr>
          <w:rFonts w:ascii="ＭＳ 明朝" w:eastAsia="ＭＳ ゴシック" w:cs="ＭＳ ゴシック"/>
          <w:spacing w:val="2"/>
          <w:sz w:val="22"/>
        </w:rPr>
      </w:pPr>
    </w:p>
    <w:p w:rsidR="00331C27" w:rsidRPr="00B318B0" w:rsidRDefault="00331C27" w:rsidP="00E37981">
      <w:pPr>
        <w:rPr>
          <w:rFonts w:ascii="ＭＳ 明朝" w:eastAsia="ＭＳ ゴシック" w:cs="ＭＳ ゴシック"/>
          <w:spacing w:val="2"/>
          <w:sz w:val="21"/>
        </w:rPr>
      </w:pPr>
    </w:p>
    <w:p w:rsidR="00B767C5" w:rsidRDefault="00B767C5" w:rsidP="00E37981">
      <w:pPr>
        <w:rPr>
          <w:rFonts w:ascii="ＭＳ 明朝" w:eastAsia="ＭＳ ゴシック" w:cs="ＭＳ ゴシック"/>
          <w:spacing w:val="2"/>
          <w:sz w:val="21"/>
        </w:rPr>
      </w:pPr>
    </w:p>
    <w:p w:rsidR="00B318B0" w:rsidRDefault="00B318B0" w:rsidP="00E37981">
      <w:pPr>
        <w:rPr>
          <w:rFonts w:ascii="ＭＳ 明朝" w:eastAsia="ＭＳ ゴシック" w:cs="ＭＳ ゴシック"/>
          <w:spacing w:val="2"/>
          <w:sz w:val="21"/>
        </w:rPr>
      </w:pPr>
    </w:p>
    <w:p w:rsidR="00B318B0" w:rsidRDefault="00B318B0" w:rsidP="00E37981">
      <w:pPr>
        <w:rPr>
          <w:rFonts w:ascii="ＭＳ 明朝" w:eastAsia="ＭＳ ゴシック" w:cs="ＭＳ ゴシック"/>
          <w:spacing w:val="2"/>
          <w:sz w:val="21"/>
        </w:rPr>
      </w:pPr>
    </w:p>
    <w:p w:rsidR="00B318B0" w:rsidRDefault="00B318B0" w:rsidP="00E37981">
      <w:pPr>
        <w:rPr>
          <w:rFonts w:ascii="ＭＳ 明朝" w:eastAsia="ＭＳ ゴシック" w:cs="ＭＳ ゴシック"/>
          <w:spacing w:val="2"/>
          <w:sz w:val="21"/>
        </w:rPr>
      </w:pPr>
    </w:p>
    <w:p w:rsidR="00B318B0" w:rsidRDefault="00B318B0" w:rsidP="00E37981">
      <w:pPr>
        <w:rPr>
          <w:rFonts w:ascii="ＭＳ 明朝" w:eastAsia="ＭＳ ゴシック" w:cs="ＭＳ ゴシック"/>
          <w:spacing w:val="2"/>
          <w:sz w:val="21"/>
        </w:rPr>
      </w:pPr>
    </w:p>
    <w:p w:rsidR="00B318B0" w:rsidRDefault="00B318B0" w:rsidP="00E37981">
      <w:pPr>
        <w:rPr>
          <w:rFonts w:ascii="ＭＳ 明朝" w:eastAsia="ＭＳ ゴシック" w:cs="ＭＳ ゴシック"/>
          <w:spacing w:val="2"/>
          <w:sz w:val="21"/>
        </w:rPr>
      </w:pPr>
    </w:p>
    <w:p w:rsidR="00B318B0" w:rsidRDefault="00B318B0" w:rsidP="00E37981">
      <w:pPr>
        <w:rPr>
          <w:rFonts w:ascii="ＭＳ 明朝" w:eastAsia="ＭＳ ゴシック" w:cs="ＭＳ ゴシック"/>
          <w:spacing w:val="2"/>
          <w:sz w:val="21"/>
        </w:rPr>
      </w:pPr>
    </w:p>
    <w:p w:rsidR="00B318B0" w:rsidRPr="00B318B0" w:rsidRDefault="00B318B0" w:rsidP="00E37981">
      <w:pPr>
        <w:rPr>
          <w:rFonts w:ascii="ＭＳ 明朝" w:eastAsia="ＭＳ ゴシック" w:cs="ＭＳ ゴシック"/>
          <w:spacing w:val="2"/>
          <w:sz w:val="21"/>
        </w:rPr>
      </w:pPr>
    </w:p>
    <w:p w:rsidR="00B767C5" w:rsidRPr="00B318B0" w:rsidRDefault="00B767C5" w:rsidP="00E37981">
      <w:pPr>
        <w:rPr>
          <w:rFonts w:ascii="ＭＳ 明朝" w:eastAsia="ＭＳ ゴシック" w:cs="ＭＳ ゴシック"/>
          <w:spacing w:val="2"/>
          <w:sz w:val="21"/>
        </w:rPr>
      </w:pPr>
    </w:p>
    <w:p w:rsidR="00B767C5" w:rsidRPr="00B318B0" w:rsidRDefault="00B767C5" w:rsidP="00E37981">
      <w:pPr>
        <w:rPr>
          <w:rFonts w:ascii="ＭＳ 明朝" w:eastAsia="ＭＳ ゴシック" w:cs="ＭＳ ゴシック"/>
          <w:spacing w:val="2"/>
          <w:sz w:val="21"/>
        </w:rPr>
      </w:pPr>
    </w:p>
    <w:p w:rsidR="00B767C5" w:rsidRPr="00B318B0" w:rsidRDefault="00B767C5" w:rsidP="00E37981">
      <w:pPr>
        <w:rPr>
          <w:rFonts w:ascii="ＭＳ 明朝" w:eastAsia="ＭＳ ゴシック" w:cs="ＭＳ ゴシック"/>
          <w:spacing w:val="2"/>
          <w:sz w:val="21"/>
        </w:rPr>
      </w:pPr>
    </w:p>
    <w:p w:rsidR="00B767C5" w:rsidRPr="00B318B0" w:rsidRDefault="00B767C5" w:rsidP="00E37981">
      <w:pPr>
        <w:rPr>
          <w:rFonts w:ascii="ＭＳ 明朝" w:eastAsia="ＭＳ ゴシック" w:cs="ＭＳ ゴシック"/>
          <w:spacing w:val="2"/>
          <w:sz w:val="21"/>
        </w:rPr>
      </w:pPr>
    </w:p>
    <w:p w:rsidR="00B767C5" w:rsidRPr="00B318B0" w:rsidRDefault="00B767C5" w:rsidP="00E37981">
      <w:pPr>
        <w:rPr>
          <w:rFonts w:ascii="ＭＳ 明朝" w:eastAsia="ＭＳ ゴシック" w:cs="ＭＳ ゴシック"/>
          <w:spacing w:val="2"/>
          <w:sz w:val="21"/>
        </w:rPr>
      </w:pPr>
    </w:p>
    <w:p w:rsidR="00B767C5" w:rsidRPr="00B318B0" w:rsidRDefault="00B767C5" w:rsidP="00E37981">
      <w:pPr>
        <w:rPr>
          <w:rFonts w:ascii="ＭＳ 明朝" w:eastAsia="ＭＳ ゴシック" w:cs="ＭＳ ゴシック"/>
          <w:spacing w:val="2"/>
          <w:sz w:val="21"/>
        </w:rPr>
      </w:pPr>
    </w:p>
    <w:p w:rsidR="00B767C5" w:rsidRPr="00B318B0" w:rsidRDefault="00B767C5" w:rsidP="00E37981">
      <w:pPr>
        <w:rPr>
          <w:rFonts w:ascii="ＭＳ 明朝" w:eastAsia="ＭＳ ゴシック" w:cs="ＭＳ ゴシック"/>
          <w:spacing w:val="2"/>
          <w:sz w:val="21"/>
        </w:rPr>
      </w:pP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C72B28" w:rsidRPr="00DA46BC" w:rsidTr="00AC5DF3">
        <w:trPr>
          <w:trHeight w:val="70"/>
        </w:trPr>
        <w:tc>
          <w:tcPr>
            <w:tcW w:w="10207" w:type="dxa"/>
            <w:shd w:val="clear" w:color="auto" w:fill="DAEEF3" w:themeFill="accent5" w:themeFillTint="33"/>
          </w:tcPr>
          <w:p w:rsidR="00C72B28" w:rsidRPr="00DA46BC" w:rsidRDefault="00C72B28" w:rsidP="00AC5DF3">
            <w:pPr>
              <w:jc w:val="center"/>
              <w:rPr>
                <w:rFonts w:ascii="ＭＳ 明朝" w:eastAsia="ＭＳ ゴシック" w:cs="ＭＳ ゴシック"/>
                <w:spacing w:val="2"/>
                <w:sz w:val="24"/>
                <w:szCs w:val="24"/>
              </w:rPr>
            </w:pPr>
            <w:r>
              <w:rPr>
                <w:rFonts w:ascii="ＭＳ 明朝" w:eastAsia="ＭＳ ゴシック" w:cs="ＭＳ ゴシック" w:hint="eastAsia"/>
                <w:spacing w:val="2"/>
                <w:sz w:val="21"/>
                <w:szCs w:val="24"/>
              </w:rPr>
              <w:lastRenderedPageBreak/>
              <w:t>ＷＥＢサイト</w:t>
            </w:r>
          </w:p>
        </w:tc>
      </w:tr>
    </w:tbl>
    <w:p w:rsidR="00A1652A" w:rsidRPr="00A1652A" w:rsidRDefault="00A1652A" w:rsidP="00D74C60">
      <w:pPr>
        <w:ind w:firstLineChars="150" w:firstLine="309"/>
        <w:rPr>
          <w:rFonts w:ascii="ＭＳ 明朝" w:eastAsia="ＭＳ ゴシック" w:cs="ＭＳ ゴシック"/>
          <w:spacing w:val="2"/>
          <w:sz w:val="21"/>
        </w:rPr>
      </w:pPr>
    </w:p>
    <w:p w:rsidR="001B04E2" w:rsidRDefault="001B04E2" w:rsidP="00D74C60">
      <w:pPr>
        <w:ind w:firstLineChars="150" w:firstLine="324"/>
        <w:rPr>
          <w:rFonts w:ascii="ＭＳ 明朝" w:eastAsia="ＭＳ ゴシック" w:cs="ＭＳ ゴシック"/>
          <w:spacing w:val="2"/>
          <w:sz w:val="22"/>
        </w:rPr>
      </w:pPr>
      <w:r>
        <w:rPr>
          <w:rFonts w:ascii="ＭＳ 明朝" w:eastAsia="ＭＳ ゴシック" w:cs="ＭＳ ゴシック" w:hint="eastAsia"/>
          <w:spacing w:val="2"/>
          <w:sz w:val="22"/>
        </w:rPr>
        <w:t>【障害者雇用の専門家を探したい方へ】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843"/>
      </w:tblGrid>
      <w:tr w:rsidR="00582017" w:rsidRPr="00582017" w:rsidTr="00582017">
        <w:trPr>
          <w:trHeight w:val="704"/>
          <w:jc w:val="center"/>
        </w:trPr>
        <w:tc>
          <w:tcPr>
            <w:tcW w:w="8843" w:type="dxa"/>
            <w:tcBorders>
              <w:top w:val="single" w:sz="4" w:space="0" w:color="000000"/>
              <w:left w:val="single" w:sz="4" w:space="0" w:color="000000"/>
              <w:bottom w:val="nil"/>
              <w:right w:val="single" w:sz="4" w:space="0" w:color="000000"/>
            </w:tcBorders>
            <w:vAlign w:val="center"/>
          </w:tcPr>
          <w:p w:rsidR="00582017" w:rsidRPr="00835421" w:rsidRDefault="00C369B8" w:rsidP="00582017">
            <w:pPr>
              <w:suppressAutoHyphens/>
              <w:kinsoku w:val="0"/>
              <w:wordWrap w:val="0"/>
              <w:overflowPunct w:val="0"/>
              <w:autoSpaceDE w:val="0"/>
              <w:autoSpaceDN w:val="0"/>
              <w:adjustRightInd w:val="0"/>
              <w:spacing w:line="214" w:lineRule="exact"/>
              <w:textAlignment w:val="baseline"/>
              <w:rPr>
                <w:rFonts w:ascii="ＭＳ 明朝" w:eastAsia="HG丸ｺﾞｼｯｸM-PRO" w:hAnsi="Times New Roman" w:cs="HG丸ｺﾞｼｯｸM-PRO"/>
                <w:b/>
                <w:color w:val="000000"/>
                <w:kern w:val="0"/>
                <w:sz w:val="22"/>
              </w:rPr>
            </w:pPr>
            <w:r w:rsidRPr="00835421">
              <w:rPr>
                <w:rFonts w:ascii="ＭＳ 明朝" w:eastAsia="HG丸ｺﾞｼｯｸM-PRO" w:hAnsi="Times New Roman" w:cs="HG丸ｺﾞｼｯｸM-PRO" w:hint="eastAsia"/>
                <w:b/>
                <w:color w:val="000000"/>
                <w:kern w:val="0"/>
                <w:sz w:val="22"/>
              </w:rPr>
              <w:t>障害者雇用支援人材ネットワークシステム</w:t>
            </w:r>
          </w:p>
          <w:p w:rsidR="00582017" w:rsidRPr="00582017" w:rsidRDefault="005C3DBF" w:rsidP="00582017">
            <w:pPr>
              <w:suppressAutoHyphens/>
              <w:kinsoku w:val="0"/>
              <w:wordWrap w:val="0"/>
              <w:overflowPunct w:val="0"/>
              <w:autoSpaceDE w:val="0"/>
              <w:autoSpaceDN w:val="0"/>
              <w:adjustRightInd w:val="0"/>
              <w:spacing w:line="214" w:lineRule="exact"/>
              <w:textAlignment w:val="baseline"/>
              <w:rPr>
                <w:rFonts w:ascii="Times New Roman" w:eastAsia="ＭＳ 明朝" w:hAnsi="Times New Roman" w:cs="Times New Roman"/>
                <w:color w:val="000000"/>
                <w:spacing w:val="8"/>
                <w:kern w:val="0"/>
                <w:sz w:val="21"/>
                <w:szCs w:val="21"/>
              </w:rPr>
            </w:pPr>
            <w:hyperlink r:id="rId43" w:history="1">
              <w:r w:rsidR="00582017" w:rsidRPr="00582017">
                <w:rPr>
                  <w:rFonts w:ascii="Times New Roman" w:eastAsia="ＭＳ 明朝" w:hAnsi="Times New Roman" w:cs="Times New Roman"/>
                  <w:color w:val="0000FF" w:themeColor="hyperlink"/>
                  <w:spacing w:val="8"/>
                  <w:kern w:val="0"/>
                  <w:sz w:val="21"/>
                  <w:szCs w:val="21"/>
                  <w:u w:val="single"/>
                </w:rPr>
                <w:t>http://shienjinzai.jeed.or.jp/</w:t>
              </w:r>
            </w:hyperlink>
          </w:p>
        </w:tc>
      </w:tr>
      <w:tr w:rsidR="00582017" w:rsidRPr="00582017" w:rsidTr="001B04E2">
        <w:trPr>
          <w:trHeight w:val="8088"/>
          <w:jc w:val="center"/>
        </w:trPr>
        <w:tc>
          <w:tcPr>
            <w:tcW w:w="8843" w:type="dxa"/>
            <w:tcBorders>
              <w:top w:val="single" w:sz="4" w:space="0" w:color="000000"/>
              <w:left w:val="single" w:sz="4" w:space="0" w:color="000000"/>
              <w:bottom w:val="single" w:sz="4" w:space="0" w:color="000000"/>
              <w:right w:val="single" w:sz="4" w:space="0" w:color="000000"/>
            </w:tcBorders>
            <w:vAlign w:val="center"/>
          </w:tcPr>
          <w:p w:rsidR="00D74C60" w:rsidRDefault="00582017" w:rsidP="001B04E2">
            <w:pPr>
              <w:suppressAutoHyphens/>
              <w:wordWrap w:val="0"/>
              <w:overflowPunct w:val="0"/>
              <w:autoSpaceDE w:val="0"/>
              <w:autoSpaceDN w:val="0"/>
              <w:adjustRightInd w:val="0"/>
              <w:spacing w:line="214" w:lineRule="exact"/>
              <w:textAlignment w:val="baseline"/>
              <w:rPr>
                <w:rFonts w:ascii="ＭＳ 明朝" w:eastAsia="ＭＳ ゴシック" w:hAnsi="Times New Roman" w:cs="ＭＳ ゴシック"/>
                <w:color w:val="000000"/>
                <w:kern w:val="0"/>
                <w:sz w:val="21"/>
                <w:szCs w:val="21"/>
              </w:rPr>
            </w:pPr>
            <w:r w:rsidRPr="00582017">
              <w:rPr>
                <w:rFonts w:ascii="ＭＳ 明朝" w:eastAsia="ＭＳ ゴシック" w:hAnsi="Times New Roman" w:cs="ＭＳ ゴシック" w:hint="eastAsia"/>
                <w:color w:val="000000"/>
                <w:kern w:val="0"/>
                <w:sz w:val="21"/>
                <w:szCs w:val="21"/>
              </w:rPr>
              <w:t xml:space="preserve">　</w:t>
            </w:r>
          </w:p>
          <w:p w:rsidR="00582017" w:rsidRPr="00582017" w:rsidRDefault="00582017" w:rsidP="00D74C60">
            <w:pPr>
              <w:suppressAutoHyphens/>
              <w:wordWrap w:val="0"/>
              <w:overflowPunct w:val="0"/>
              <w:autoSpaceDE w:val="0"/>
              <w:autoSpaceDN w:val="0"/>
              <w:adjustRightInd w:val="0"/>
              <w:spacing w:line="214" w:lineRule="exact"/>
              <w:ind w:firstLineChars="100" w:firstLine="202"/>
              <w:textAlignment w:val="baseline"/>
              <w:rPr>
                <w:rFonts w:ascii="ＭＳ 明朝" w:eastAsia="ＭＳ ゴシック" w:hAnsi="Times New Roman" w:cs="ＭＳ ゴシック"/>
                <w:color w:val="000000"/>
                <w:kern w:val="0"/>
                <w:sz w:val="21"/>
                <w:szCs w:val="21"/>
              </w:rPr>
            </w:pPr>
            <w:r w:rsidRPr="00582017">
              <w:rPr>
                <w:rFonts w:ascii="ＭＳ 明朝" w:eastAsia="ＭＳ ゴシック" w:hAnsi="Times New Roman" w:cs="ＭＳ ゴシック" w:hint="eastAsia"/>
                <w:color w:val="000000"/>
                <w:kern w:val="0"/>
                <w:sz w:val="21"/>
                <w:szCs w:val="21"/>
              </w:rPr>
              <w:t>障害者雇用に関し、労務管理、医療、建築など様々な分野の専門家「障害者雇用管理サポーター」が、企業の皆様のご相談に応じ、支援を行っています。</w:t>
            </w:r>
          </w:p>
          <w:p w:rsidR="00582017" w:rsidRPr="00582017" w:rsidRDefault="00582017" w:rsidP="001B04E2">
            <w:pPr>
              <w:suppressAutoHyphens/>
              <w:wordWrap w:val="0"/>
              <w:overflowPunct w:val="0"/>
              <w:autoSpaceDE w:val="0"/>
              <w:autoSpaceDN w:val="0"/>
              <w:adjustRightInd w:val="0"/>
              <w:spacing w:line="214" w:lineRule="exact"/>
              <w:textAlignment w:val="baseline"/>
              <w:rPr>
                <w:rFonts w:ascii="ＭＳ 明朝" w:eastAsia="ＭＳ ゴシック" w:hAnsi="Times New Roman" w:cs="ＭＳ ゴシック"/>
                <w:color w:val="000000"/>
                <w:kern w:val="0"/>
                <w:sz w:val="21"/>
                <w:szCs w:val="21"/>
              </w:rPr>
            </w:pPr>
            <w:r w:rsidRPr="00582017">
              <w:rPr>
                <w:rFonts w:ascii="ＭＳ 明朝" w:eastAsia="ＭＳ ゴシック" w:hAnsi="Times New Roman" w:cs="ＭＳ ゴシック" w:hint="eastAsia"/>
                <w:color w:val="000000"/>
                <w:kern w:val="0"/>
                <w:sz w:val="21"/>
                <w:szCs w:val="21"/>
              </w:rPr>
              <w:t xml:space="preserve">　特例子会社の設立ノウハウが知りたい、通院等への配慮を含めた健康管理について確認したい、事業所内の設備改修について相談したいといった課題に応じて、その分野の「障害者雇用管理サポーター」の支援を受けることができます。</w:t>
            </w:r>
          </w:p>
          <w:p w:rsidR="00582017" w:rsidRPr="00582017" w:rsidRDefault="00582017"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p w:rsidR="00582017" w:rsidRPr="00582017" w:rsidRDefault="00D74C60"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hint="eastAsia"/>
                <w:color w:val="000000"/>
                <w:spacing w:val="8"/>
                <w:kern w:val="0"/>
                <w:sz w:val="21"/>
                <w:szCs w:val="21"/>
              </w:rPr>
              <w:t xml:space="preserve"> </w:t>
            </w:r>
            <w:r>
              <w:rPr>
                <w:noProof/>
              </w:rPr>
              <w:drawing>
                <wp:inline distT="0" distB="0" distL="0" distR="0" wp14:anchorId="09BCF299" wp14:editId="30B38284">
                  <wp:extent cx="2705100" cy="3209925"/>
                  <wp:effectExtent l="0" t="0" r="0" b="9525"/>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44"/>
                          <a:srcRect l="22581" t="8204" r="22490" b="20986"/>
                          <a:stretch/>
                        </pic:blipFill>
                        <pic:spPr>
                          <a:xfrm>
                            <a:off x="0" y="0"/>
                            <a:ext cx="2705100" cy="3209925"/>
                          </a:xfrm>
                          <a:prstGeom prst="rect">
                            <a:avLst/>
                          </a:prstGeom>
                        </pic:spPr>
                      </pic:pic>
                    </a:graphicData>
                  </a:graphic>
                </wp:inline>
              </w:drawing>
            </w:r>
            <w:r>
              <w:rPr>
                <w:rFonts w:ascii="ＭＳ 明朝" w:eastAsia="ＭＳ 明朝" w:hAnsi="Times New Roman" w:cs="Times New Roman"/>
                <w:color w:val="000000"/>
                <w:spacing w:val="8"/>
                <w:kern w:val="0"/>
                <w:sz w:val="21"/>
                <w:szCs w:val="21"/>
              </w:rPr>
              <w:t xml:space="preserve"> </w:t>
            </w:r>
            <w:r>
              <w:rPr>
                <w:noProof/>
              </w:rPr>
              <w:drawing>
                <wp:inline distT="0" distB="0" distL="0" distR="0" wp14:anchorId="67B3F3DA" wp14:editId="7D9ED6BF">
                  <wp:extent cx="2676525" cy="4152900"/>
                  <wp:effectExtent l="0" t="0" r="9525" b="0"/>
                  <wp:docPr id="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45"/>
                          <a:srcRect l="27660" t="7715" r="29211" b="8876"/>
                          <a:stretch/>
                        </pic:blipFill>
                        <pic:spPr>
                          <a:xfrm>
                            <a:off x="0" y="0"/>
                            <a:ext cx="2676525" cy="4152900"/>
                          </a:xfrm>
                          <a:prstGeom prst="rect">
                            <a:avLst/>
                          </a:prstGeom>
                        </pic:spPr>
                      </pic:pic>
                    </a:graphicData>
                  </a:graphic>
                </wp:inline>
              </w:drawing>
            </w:r>
          </w:p>
          <w:p w:rsidR="00582017" w:rsidRPr="00582017" w:rsidRDefault="00582017"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tc>
      </w:tr>
    </w:tbl>
    <w:p w:rsidR="00F90F21" w:rsidRDefault="00F90F21" w:rsidP="00E37981">
      <w:pPr>
        <w:rPr>
          <w:rFonts w:ascii="ＭＳ 明朝" w:eastAsia="ＭＳ ゴシック" w:cs="ＭＳ ゴシック"/>
          <w:spacing w:val="2"/>
          <w:sz w:val="21"/>
          <w:szCs w:val="24"/>
        </w:rPr>
      </w:pPr>
    </w:p>
    <w:p w:rsidR="0070049A" w:rsidRPr="00582017" w:rsidRDefault="00582017" w:rsidP="00E37981">
      <w:pPr>
        <w:rPr>
          <w:rFonts w:ascii="ＭＳ 明朝" w:eastAsia="ＭＳ ゴシック" w:cs="ＭＳ ゴシック"/>
          <w:spacing w:val="2"/>
          <w:sz w:val="21"/>
          <w:szCs w:val="24"/>
        </w:rPr>
      </w:pPr>
      <w:r w:rsidRPr="00582017">
        <w:rPr>
          <w:rFonts w:ascii="ＭＳ 明朝" w:eastAsia="ＭＳ ゴシック" w:cs="ＭＳ ゴシック" w:hint="eastAsia"/>
          <w:noProof/>
          <w:spacing w:val="2"/>
          <w:sz w:val="21"/>
          <w:szCs w:val="24"/>
        </w:rPr>
        <mc:AlternateContent>
          <mc:Choice Requires="wps">
            <w:drawing>
              <wp:anchor distT="0" distB="0" distL="114300" distR="114300" simplePos="0" relativeHeight="251693056" behindDoc="0" locked="0" layoutInCell="1" allowOverlap="1" wp14:anchorId="61F5795F" wp14:editId="213E2162">
                <wp:simplePos x="0" y="0"/>
                <wp:positionH relativeFrom="column">
                  <wp:posOffset>241935</wp:posOffset>
                </wp:positionH>
                <wp:positionV relativeFrom="paragraph">
                  <wp:posOffset>55880</wp:posOffset>
                </wp:positionV>
                <wp:extent cx="5629275" cy="982345"/>
                <wp:effectExtent l="19050" t="19050" r="28575" b="27305"/>
                <wp:wrapNone/>
                <wp:docPr id="35" name="テキスト ボックス 35"/>
                <wp:cNvGraphicFramePr/>
                <a:graphic xmlns:a="http://schemas.openxmlformats.org/drawingml/2006/main">
                  <a:graphicData uri="http://schemas.microsoft.com/office/word/2010/wordprocessingShape">
                    <wps:wsp>
                      <wps:cNvSpPr txBox="1"/>
                      <wps:spPr>
                        <a:xfrm>
                          <a:off x="0" y="0"/>
                          <a:ext cx="5629275" cy="982345"/>
                        </a:xfrm>
                        <a:prstGeom prst="rect">
                          <a:avLst/>
                        </a:prstGeom>
                        <a:solidFill>
                          <a:sysClr val="window" lastClr="FFFFFF"/>
                        </a:solidFill>
                        <a:ln w="28575" cmpd="dbl">
                          <a:solidFill>
                            <a:prstClr val="black"/>
                          </a:solidFill>
                          <a:prstDash val="solid"/>
                        </a:ln>
                        <a:effectLst/>
                      </wps:spPr>
                      <wps:txbx>
                        <w:txbxContent>
                          <w:p w:rsidR="008674AF" w:rsidRPr="00F61303" w:rsidRDefault="008674AF" w:rsidP="0058201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582017">
                            <w:pPr>
                              <w:overflowPunct w:val="0"/>
                              <w:textAlignment w:val="baseline"/>
                              <w:rPr>
                                <w:rFonts w:ascii="ＭＳ 明朝" w:eastAsia="ＭＳ 明朝" w:hAnsi="Times New Roman" w:cs="Times New Roman"/>
                                <w:b/>
                                <w:color w:val="000000"/>
                                <w:spacing w:val="8"/>
                                <w:kern w:val="0"/>
                                <w:sz w:val="21"/>
                                <w:szCs w:val="21"/>
                              </w:rPr>
                            </w:pPr>
                            <w:r>
                              <w:rPr>
                                <w:rFonts w:ascii="ＭＳ 明朝" w:eastAsia="ＭＳ ゴシック" w:hAnsi="Times New Roman" w:cs="ＭＳ ゴシック" w:hint="eastAsia"/>
                                <w:b/>
                                <w:color w:val="000000"/>
                                <w:kern w:val="0"/>
                                <w:sz w:val="21"/>
                                <w:szCs w:val="21"/>
                              </w:rPr>
                              <w:t>「障害者の職場定着に向けて、障害者雇用管理サポーターが講師となり職員向けの講義を実施</w:t>
                            </w:r>
                            <w:r w:rsidRPr="008D4EF6">
                              <w:rPr>
                                <w:rFonts w:ascii="ＭＳ 明朝" w:eastAsia="ＭＳ ゴシック" w:hAnsi="Times New Roman" w:cs="ＭＳ ゴシック" w:hint="eastAsia"/>
                                <w:b/>
                                <w:color w:val="000000"/>
                                <w:kern w:val="0"/>
                                <w:sz w:val="21"/>
                                <w:szCs w:val="21"/>
                              </w:rPr>
                              <w:t>」</w:t>
                            </w:r>
                          </w:p>
                          <w:p w:rsidR="008674AF" w:rsidRPr="00C3423B" w:rsidRDefault="008674AF" w:rsidP="00582017">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w:t>
                            </w:r>
                            <w:r>
                              <w:rPr>
                                <w:rFonts w:ascii="ＭＳ 明朝" w:eastAsia="ＭＳ ゴシック" w:hAnsi="Times New Roman" w:cs="ＭＳ ゴシック" w:hint="eastAsia"/>
                                <w:color w:val="000000"/>
                                <w:kern w:val="0"/>
                                <w:sz w:val="21"/>
                                <w:szCs w:val="21"/>
                              </w:rPr>
                              <w:t>視覚障害者を初めて雇用してから１か月が経過し</w:t>
                            </w:r>
                            <w:r w:rsidRPr="00C84D88">
                              <w:rPr>
                                <w:rFonts w:ascii="ＭＳ 明朝" w:eastAsia="ＭＳ ゴシック" w:hAnsi="Times New Roman" w:cs="ＭＳ ゴシック" w:hint="eastAsia"/>
                                <w:color w:val="000000"/>
                                <w:kern w:val="0"/>
                                <w:sz w:val="21"/>
                                <w:szCs w:val="21"/>
                              </w:rPr>
                              <w:t>、移動支援などに関してどのように対応すればよいのかわからないため、</w:t>
                            </w:r>
                            <w:r>
                              <w:rPr>
                                <w:rFonts w:ascii="ＭＳ 明朝" w:eastAsia="ＭＳ ゴシック" w:hAnsi="Times New Roman" w:cs="ＭＳ ゴシック" w:hint="eastAsia"/>
                                <w:color w:val="000000"/>
                                <w:kern w:val="0"/>
                                <w:sz w:val="21"/>
                                <w:szCs w:val="21"/>
                              </w:rPr>
                              <w:t>障害者雇用管理サポーターが講師となり職員向けの講義を実施、事業主から</w:t>
                            </w:r>
                            <w:r w:rsidRPr="0062650C">
                              <w:rPr>
                                <w:rFonts w:ascii="ＭＳ 明朝" w:eastAsia="ＭＳ ゴシック" w:hAnsi="Times New Roman" w:cs="ＭＳ ゴシック" w:hint="eastAsia"/>
                                <w:color w:val="000000"/>
                                <w:kern w:val="0"/>
                                <w:sz w:val="21"/>
                                <w:szCs w:val="21"/>
                              </w:rPr>
                              <w:t>視覚障害に関して</w:t>
                            </w:r>
                            <w:r>
                              <w:rPr>
                                <w:rFonts w:ascii="ＭＳ 明朝" w:eastAsia="ＭＳ ゴシック" w:hAnsi="Times New Roman" w:cs="ＭＳ ゴシック" w:hint="eastAsia"/>
                                <w:color w:val="000000"/>
                                <w:kern w:val="0"/>
                                <w:sz w:val="21"/>
                                <w:szCs w:val="21"/>
                              </w:rPr>
                              <w:t>の理解が深ま</w:t>
                            </w:r>
                            <w:r w:rsidRPr="0062650C">
                              <w:rPr>
                                <w:rFonts w:ascii="ＭＳ 明朝" w:eastAsia="ＭＳ ゴシック" w:hAnsi="Times New Roman" w:cs="ＭＳ ゴシック" w:hint="eastAsia"/>
                                <w:color w:val="000000"/>
                                <w:kern w:val="0"/>
                                <w:sz w:val="21"/>
                                <w:szCs w:val="21"/>
                              </w:rPr>
                              <w:t>ったと評価を得た。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795F" id="テキスト ボックス 35" o:spid="_x0000_s1037" type="#_x0000_t202" style="position:absolute;left:0;text-align:left;margin-left:19.05pt;margin-top:4.4pt;width:443.25pt;height:7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" fillcolor="window" strokeweight="2.25pt">
                <v:stroke linestyle="thinThin"/>
                <v:textbox>
                  <w:txbxContent>
                    <w:p w:rsidR="008674AF" w:rsidRPr="00F61303" w:rsidRDefault="008674AF" w:rsidP="0058201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8674AF" w:rsidRPr="008D4EF6" w:rsidRDefault="008674AF" w:rsidP="00582017">
                      <w:pPr>
                        <w:overflowPunct w:val="0"/>
                        <w:textAlignment w:val="baseline"/>
                        <w:rPr>
                          <w:rFonts w:ascii="ＭＳ 明朝" w:eastAsia="ＭＳ 明朝" w:hAnsi="Times New Roman" w:cs="Times New Roman"/>
                          <w:b/>
                          <w:color w:val="000000"/>
                          <w:spacing w:val="8"/>
                          <w:kern w:val="0"/>
                          <w:sz w:val="21"/>
                          <w:szCs w:val="21"/>
                        </w:rPr>
                      </w:pPr>
                      <w:r>
                        <w:rPr>
                          <w:rFonts w:ascii="ＭＳ 明朝" w:eastAsia="ＭＳ ゴシック" w:hAnsi="Times New Roman" w:cs="ＭＳ ゴシック" w:hint="eastAsia"/>
                          <w:b/>
                          <w:color w:val="000000"/>
                          <w:kern w:val="0"/>
                          <w:sz w:val="21"/>
                          <w:szCs w:val="21"/>
                        </w:rPr>
                        <w:t>「障害者の職場定着に向けて、障害者雇用管理サポーターが講師となり職員向けの講義を実施</w:t>
                      </w:r>
                      <w:r w:rsidRPr="008D4EF6">
                        <w:rPr>
                          <w:rFonts w:ascii="ＭＳ 明朝" w:eastAsia="ＭＳ ゴシック" w:hAnsi="Times New Roman" w:cs="ＭＳ ゴシック" w:hint="eastAsia"/>
                          <w:b/>
                          <w:color w:val="000000"/>
                          <w:kern w:val="0"/>
                          <w:sz w:val="21"/>
                          <w:szCs w:val="21"/>
                        </w:rPr>
                        <w:t>」</w:t>
                      </w:r>
                    </w:p>
                    <w:p w:rsidR="008674AF" w:rsidRPr="00C3423B" w:rsidRDefault="008674AF" w:rsidP="00582017">
                      <w:pPr>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 xml:space="preserve">　</w:t>
                      </w:r>
                      <w:r>
                        <w:rPr>
                          <w:rFonts w:ascii="ＭＳ 明朝" w:eastAsia="ＭＳ ゴシック" w:hAnsi="Times New Roman" w:cs="ＭＳ ゴシック" w:hint="eastAsia"/>
                          <w:color w:val="000000"/>
                          <w:kern w:val="0"/>
                          <w:sz w:val="21"/>
                          <w:szCs w:val="21"/>
                        </w:rPr>
                        <w:t>視覚障害者を初めて雇用してから１か月が経過し</w:t>
                      </w:r>
                      <w:r w:rsidRPr="00C84D88">
                        <w:rPr>
                          <w:rFonts w:ascii="ＭＳ 明朝" w:eastAsia="ＭＳ ゴシック" w:hAnsi="Times New Roman" w:cs="ＭＳ ゴシック" w:hint="eastAsia"/>
                          <w:color w:val="000000"/>
                          <w:kern w:val="0"/>
                          <w:sz w:val="21"/>
                          <w:szCs w:val="21"/>
                        </w:rPr>
                        <w:t>、移動支援などに関してどのように対応すればよいのかわからないため、</w:t>
                      </w:r>
                      <w:r>
                        <w:rPr>
                          <w:rFonts w:ascii="ＭＳ 明朝" w:eastAsia="ＭＳ ゴシック" w:hAnsi="Times New Roman" w:cs="ＭＳ ゴシック" w:hint="eastAsia"/>
                          <w:color w:val="000000"/>
                          <w:kern w:val="0"/>
                          <w:sz w:val="21"/>
                          <w:szCs w:val="21"/>
                        </w:rPr>
                        <w:t>障害者雇用管理サポーターが講師となり職員向けの講義を実施、事業主から</w:t>
                      </w:r>
                      <w:r w:rsidRPr="0062650C">
                        <w:rPr>
                          <w:rFonts w:ascii="ＭＳ 明朝" w:eastAsia="ＭＳ ゴシック" w:hAnsi="Times New Roman" w:cs="ＭＳ ゴシック" w:hint="eastAsia"/>
                          <w:color w:val="000000"/>
                          <w:kern w:val="0"/>
                          <w:sz w:val="21"/>
                          <w:szCs w:val="21"/>
                        </w:rPr>
                        <w:t>視覚障害に関して</w:t>
                      </w:r>
                      <w:r>
                        <w:rPr>
                          <w:rFonts w:ascii="ＭＳ 明朝" w:eastAsia="ＭＳ ゴシック" w:hAnsi="Times New Roman" w:cs="ＭＳ ゴシック" w:hint="eastAsia"/>
                          <w:color w:val="000000"/>
                          <w:kern w:val="0"/>
                          <w:sz w:val="21"/>
                          <w:szCs w:val="21"/>
                        </w:rPr>
                        <w:t>の理解が深ま</w:t>
                      </w:r>
                      <w:r w:rsidRPr="0062650C">
                        <w:rPr>
                          <w:rFonts w:ascii="ＭＳ 明朝" w:eastAsia="ＭＳ ゴシック" w:hAnsi="Times New Roman" w:cs="ＭＳ ゴシック" w:hint="eastAsia"/>
                          <w:color w:val="000000"/>
                          <w:kern w:val="0"/>
                          <w:sz w:val="21"/>
                          <w:szCs w:val="21"/>
                        </w:rPr>
                        <w:t>ったと評価を得た。</w:t>
                      </w:r>
                    </w:p>
                  </w:txbxContent>
                </v:textbox>
              </v:shape>
            </w:pict>
          </mc:Fallback>
        </mc:AlternateContent>
      </w: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A1652A" w:rsidRDefault="00A1652A" w:rsidP="00E37981">
      <w:pPr>
        <w:rPr>
          <w:rFonts w:ascii="ＭＳ 明朝" w:eastAsia="ＭＳ ゴシック" w:cs="ＭＳ ゴシック"/>
          <w:spacing w:val="2"/>
          <w:sz w:val="21"/>
          <w:szCs w:val="24"/>
        </w:rPr>
      </w:pPr>
    </w:p>
    <w:p w:rsidR="00A1652A" w:rsidRDefault="00A1652A"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640CFC" w:rsidRDefault="00640CFC" w:rsidP="00640CFC">
      <w:pPr>
        <w:overflowPunct w:val="0"/>
        <w:textAlignment w:val="baseline"/>
        <w:rPr>
          <w:rFonts w:ascii="ＭＳ 明朝" w:eastAsia="ＭＳ ゴシック" w:hAnsi="Times New Roman" w:cs="ＭＳ ゴシック"/>
          <w:color w:val="000000"/>
          <w:kern w:val="0"/>
          <w:sz w:val="21"/>
          <w:szCs w:val="21"/>
        </w:rPr>
      </w:pPr>
    </w:p>
    <w:p w:rsidR="00640CFC" w:rsidRDefault="00640CFC" w:rsidP="00640CFC">
      <w:pPr>
        <w:overflowPunct w:val="0"/>
        <w:textAlignment w:val="baseline"/>
        <w:rPr>
          <w:rFonts w:ascii="ＭＳ 明朝" w:eastAsia="ＭＳ ゴシック" w:hAnsi="Times New Roman" w:cs="ＭＳ ゴシック"/>
          <w:color w:val="000000"/>
          <w:kern w:val="0"/>
          <w:sz w:val="21"/>
          <w:szCs w:val="21"/>
        </w:rPr>
      </w:pPr>
    </w:p>
    <w:p w:rsidR="00640CFC" w:rsidRDefault="00640CFC" w:rsidP="00640CFC">
      <w:pPr>
        <w:overflowPunct w:val="0"/>
        <w:textAlignment w:val="baseline"/>
        <w:rPr>
          <w:rFonts w:ascii="ＭＳ 明朝" w:eastAsia="ＭＳ ゴシック" w:hAnsi="Times New Roman" w:cs="ＭＳ ゴシック"/>
          <w:color w:val="000000"/>
          <w:kern w:val="0"/>
          <w:sz w:val="21"/>
          <w:szCs w:val="21"/>
        </w:rPr>
      </w:pPr>
    </w:p>
    <w:p w:rsidR="00640CFC" w:rsidRDefault="00640CFC" w:rsidP="00640CFC">
      <w:pPr>
        <w:overflowPunct w:val="0"/>
        <w:textAlignment w:val="baseline"/>
        <w:rPr>
          <w:rFonts w:ascii="ＭＳ 明朝" w:eastAsia="ＭＳ ゴシック" w:hAnsi="Times New Roman" w:cs="ＭＳ ゴシック"/>
          <w:color w:val="000000"/>
          <w:kern w:val="0"/>
          <w:sz w:val="21"/>
          <w:szCs w:val="21"/>
        </w:rPr>
      </w:pPr>
    </w:p>
    <w:tbl>
      <w:tblPr>
        <w:tblStyle w:val="af4"/>
        <w:tblpPr w:leftFromText="142" w:rightFromText="142" w:vertAnchor="text" w:horzAnchor="margin" w:tblpX="-289" w:tblpY="-347"/>
        <w:tblW w:w="10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10207"/>
      </w:tblGrid>
      <w:tr w:rsidR="00640CFC" w:rsidRPr="00DA46BC" w:rsidTr="004B7C12">
        <w:trPr>
          <w:trHeight w:val="70"/>
        </w:trPr>
        <w:tc>
          <w:tcPr>
            <w:tcW w:w="10207" w:type="dxa"/>
            <w:shd w:val="clear" w:color="auto" w:fill="DAEEF3" w:themeFill="accent5" w:themeFillTint="33"/>
          </w:tcPr>
          <w:p w:rsidR="00640CFC" w:rsidRPr="00DA46BC" w:rsidRDefault="00640CFC" w:rsidP="004B7C12">
            <w:pPr>
              <w:jc w:val="center"/>
              <w:rPr>
                <w:rFonts w:ascii="ＭＳ 明朝" w:eastAsia="ＭＳ ゴシック" w:cs="ＭＳ ゴシック"/>
                <w:spacing w:val="2"/>
                <w:sz w:val="24"/>
                <w:szCs w:val="24"/>
              </w:rPr>
            </w:pPr>
            <w:r>
              <w:rPr>
                <w:rFonts w:ascii="ＭＳ 明朝" w:eastAsia="ＭＳ ゴシック" w:cs="ＭＳ ゴシック" w:hint="eastAsia"/>
                <w:spacing w:val="2"/>
                <w:sz w:val="21"/>
                <w:szCs w:val="24"/>
              </w:rPr>
              <w:lastRenderedPageBreak/>
              <w:t>ＷＥＢサイト</w:t>
            </w:r>
          </w:p>
        </w:tc>
      </w:tr>
    </w:tbl>
    <w:p w:rsidR="00B318B0" w:rsidRDefault="00B318B0" w:rsidP="00640CFC">
      <w:pPr>
        <w:ind w:firstLineChars="100" w:firstLine="206"/>
        <w:rPr>
          <w:rFonts w:ascii="ＭＳ 明朝" w:eastAsia="ＭＳ ゴシック" w:cs="ＭＳ ゴシック"/>
          <w:spacing w:val="2"/>
          <w:sz w:val="21"/>
          <w:szCs w:val="24"/>
        </w:rPr>
      </w:pPr>
    </w:p>
    <w:p w:rsidR="00B318B0" w:rsidRPr="00F61303" w:rsidRDefault="00640CFC" w:rsidP="00761405">
      <w:pPr>
        <w:ind w:firstLineChars="150" w:firstLine="309"/>
        <w:rPr>
          <w:rFonts w:ascii="ＭＳ 明朝" w:eastAsia="ＭＳ ゴシック" w:cs="ＭＳ ゴシック"/>
          <w:spacing w:val="2"/>
          <w:sz w:val="21"/>
          <w:szCs w:val="24"/>
        </w:rPr>
      </w:pPr>
      <w:r>
        <w:rPr>
          <w:rFonts w:ascii="ＭＳ 明朝" w:eastAsia="ＭＳ ゴシック" w:cs="ＭＳ ゴシック" w:hint="eastAsia"/>
          <w:spacing w:val="2"/>
          <w:sz w:val="21"/>
          <w:szCs w:val="24"/>
        </w:rPr>
        <w:t>【</w:t>
      </w:r>
      <w:r w:rsidRPr="008E0BFA">
        <w:rPr>
          <w:rFonts w:ascii="ＭＳ 明朝" w:eastAsia="ＭＳ ゴシック" w:cs="ＭＳ ゴシック" w:hint="eastAsia"/>
          <w:spacing w:val="2"/>
          <w:sz w:val="21"/>
          <w:szCs w:val="24"/>
        </w:rPr>
        <w:t>在宅就業に対する支援制度や在宅勤務事例</w:t>
      </w:r>
      <w:r>
        <w:rPr>
          <w:rFonts w:ascii="ＭＳ 明朝" w:eastAsia="ＭＳ ゴシック" w:cs="ＭＳ ゴシック" w:hint="eastAsia"/>
          <w:spacing w:val="2"/>
          <w:sz w:val="21"/>
          <w:szCs w:val="24"/>
        </w:rPr>
        <w:t>を知りたい方へ】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843"/>
      </w:tblGrid>
      <w:tr w:rsidR="00640CFC" w:rsidRPr="00F61303" w:rsidTr="004B7C12">
        <w:trPr>
          <w:trHeight w:val="617"/>
          <w:jc w:val="center"/>
        </w:trPr>
        <w:tc>
          <w:tcPr>
            <w:tcW w:w="8843" w:type="dxa"/>
            <w:tcBorders>
              <w:top w:val="single" w:sz="4" w:space="0" w:color="000000"/>
              <w:left w:val="single" w:sz="4" w:space="0" w:color="000000"/>
              <w:bottom w:val="nil"/>
              <w:right w:val="single" w:sz="4" w:space="0" w:color="000000"/>
            </w:tcBorders>
            <w:vAlign w:val="center"/>
          </w:tcPr>
          <w:p w:rsidR="00640CFC" w:rsidRPr="00143655" w:rsidRDefault="00640CFC" w:rsidP="004B7C12">
            <w:pPr>
              <w:suppressAutoHyphens/>
              <w:kinsoku w:val="0"/>
              <w:wordWrap w:val="0"/>
              <w:overflowPunct w:val="0"/>
              <w:autoSpaceDE w:val="0"/>
              <w:autoSpaceDN w:val="0"/>
              <w:adjustRightInd w:val="0"/>
              <w:spacing w:line="214" w:lineRule="exact"/>
              <w:textAlignment w:val="baseline"/>
              <w:rPr>
                <w:rFonts w:ascii="ＭＳ 明朝" w:eastAsia="HG丸ｺﾞｼｯｸM-PRO" w:hAnsi="Times New Roman" w:cs="HG丸ｺﾞｼｯｸM-PRO"/>
                <w:b/>
                <w:color w:val="000000"/>
                <w:kern w:val="0"/>
                <w:sz w:val="21"/>
                <w:szCs w:val="21"/>
              </w:rPr>
            </w:pPr>
            <w:r w:rsidRPr="00143655">
              <w:rPr>
                <w:rFonts w:ascii="ＭＳ 明朝" w:eastAsia="HG丸ｺﾞｼｯｸM-PRO" w:hAnsi="Times New Roman" w:cs="HG丸ｺﾞｼｯｸM-PRO" w:hint="eastAsia"/>
                <w:b/>
                <w:color w:val="000000"/>
                <w:kern w:val="0"/>
                <w:sz w:val="22"/>
              </w:rPr>
              <w:t>チャレンジホームオフィス</w:t>
            </w:r>
          </w:p>
          <w:p w:rsidR="00640CFC" w:rsidRPr="00412EB3" w:rsidRDefault="005C3DBF" w:rsidP="004B7C12">
            <w:pPr>
              <w:suppressAutoHyphens/>
              <w:kinsoku w:val="0"/>
              <w:wordWrap w:val="0"/>
              <w:overflowPunct w:val="0"/>
              <w:autoSpaceDE w:val="0"/>
              <w:autoSpaceDN w:val="0"/>
              <w:adjustRightInd w:val="0"/>
              <w:spacing w:line="214" w:lineRule="exact"/>
              <w:ind w:firstLineChars="50" w:firstLine="101"/>
              <w:textAlignment w:val="baseline"/>
              <w:rPr>
                <w:rFonts w:ascii="Times New Roman" w:eastAsia="ＭＳ 明朝" w:hAnsi="Times New Roman" w:cs="Times New Roman"/>
                <w:color w:val="000000"/>
                <w:kern w:val="0"/>
                <w:sz w:val="21"/>
                <w:szCs w:val="21"/>
                <w:u w:val="single"/>
              </w:rPr>
            </w:pPr>
            <w:hyperlink r:id="rId46" w:history="1">
              <w:r w:rsidR="00640CFC" w:rsidRPr="00843BBD">
                <w:rPr>
                  <w:rStyle w:val="a9"/>
                  <w:rFonts w:ascii="Times New Roman" w:eastAsia="ＭＳ 明朝" w:hAnsi="Times New Roman" w:cs="Times New Roman"/>
                  <w:kern w:val="0"/>
                  <w:sz w:val="21"/>
                  <w:szCs w:val="21"/>
                </w:rPr>
                <w:t>https://www.challenge.jeed.or.jp/</w:t>
              </w:r>
            </w:hyperlink>
          </w:p>
        </w:tc>
      </w:tr>
      <w:tr w:rsidR="00640CFC" w:rsidRPr="00F61303" w:rsidTr="004B7C12">
        <w:trPr>
          <w:jc w:val="center"/>
        </w:trPr>
        <w:tc>
          <w:tcPr>
            <w:tcW w:w="8843" w:type="dxa"/>
            <w:tcBorders>
              <w:top w:val="single" w:sz="4" w:space="0" w:color="000000"/>
              <w:left w:val="single" w:sz="4" w:space="0" w:color="000000"/>
              <w:bottom w:val="single" w:sz="4" w:space="0" w:color="000000"/>
              <w:right w:val="single" w:sz="4" w:space="0" w:color="000000"/>
            </w:tcBorders>
            <w:vAlign w:val="center"/>
          </w:tcPr>
          <w:p w:rsidR="00640CFC" w:rsidRPr="00443EB7" w:rsidRDefault="00640CFC" w:rsidP="004B7C12">
            <w:pPr>
              <w:suppressAutoHyphens/>
              <w:kinsoku w:val="0"/>
              <w:wordWrap w:val="0"/>
              <w:overflowPunct w:val="0"/>
              <w:autoSpaceDE w:val="0"/>
              <w:autoSpaceDN w:val="0"/>
              <w:adjustRightInd w:val="0"/>
              <w:spacing w:beforeLines="50" w:before="137" w:line="214" w:lineRule="exact"/>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 xml:space="preserve">　障害者の在宅就業を促進するために、在宅就業に対する支援制度や</w:t>
            </w:r>
            <w:r w:rsidRPr="00F61303">
              <w:rPr>
                <w:rFonts w:ascii="ＭＳ 明朝" w:eastAsia="ＭＳ ゴシック" w:hAnsi="Times New Roman" w:cs="ＭＳ ゴシック" w:hint="eastAsia"/>
                <w:color w:val="000000"/>
                <w:kern w:val="0"/>
                <w:sz w:val="21"/>
                <w:szCs w:val="21"/>
              </w:rPr>
              <w:t>在宅勤務事例について</w:t>
            </w:r>
            <w:r>
              <w:rPr>
                <w:rFonts w:ascii="ＭＳ 明朝" w:eastAsia="ＭＳ ゴシック" w:hAnsi="Times New Roman" w:cs="ＭＳ ゴシック" w:hint="eastAsia"/>
                <w:color w:val="000000"/>
                <w:kern w:val="0"/>
                <w:sz w:val="21"/>
                <w:szCs w:val="21"/>
              </w:rPr>
              <w:t xml:space="preserve">　　</w:t>
            </w:r>
            <w:r w:rsidRPr="00F61303">
              <w:rPr>
                <w:rFonts w:ascii="ＭＳ 明朝" w:eastAsia="ＭＳ ゴシック" w:hAnsi="Times New Roman" w:cs="ＭＳ ゴシック" w:hint="eastAsia"/>
                <w:color w:val="000000"/>
                <w:kern w:val="0"/>
                <w:sz w:val="21"/>
                <w:szCs w:val="21"/>
              </w:rPr>
              <w:t>情報提供しています。</w:t>
            </w:r>
          </w:p>
          <w:p w:rsidR="00640CFC" w:rsidRPr="00F61303" w:rsidRDefault="00640CFC" w:rsidP="004B7C1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noProof/>
              </w:rPr>
              <w:drawing>
                <wp:inline distT="0" distB="0" distL="0" distR="0" wp14:anchorId="7BFD6C4E" wp14:editId="4430F588">
                  <wp:extent cx="4284838" cy="2809875"/>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8169" r="1580" b="7887"/>
                          <a:stretch/>
                        </pic:blipFill>
                        <pic:spPr bwMode="auto">
                          <a:xfrm>
                            <a:off x="0" y="0"/>
                            <a:ext cx="4298988" cy="2819154"/>
                          </a:xfrm>
                          <a:prstGeom prst="rect">
                            <a:avLst/>
                          </a:prstGeom>
                          <a:ln>
                            <a:noFill/>
                          </a:ln>
                          <a:extLst>
                            <a:ext uri="{53640926-AAD7-44D8-BBD7-CCE9431645EC}">
                              <a14:shadowObscured xmlns:a14="http://schemas.microsoft.com/office/drawing/2010/main"/>
                            </a:ext>
                          </a:extLst>
                        </pic:spPr>
                      </pic:pic>
                    </a:graphicData>
                  </a:graphic>
                </wp:inline>
              </w:drawing>
            </w:r>
          </w:p>
        </w:tc>
      </w:tr>
    </w:tbl>
    <w:p w:rsidR="00594AE0" w:rsidRDefault="00594AE0" w:rsidP="00A1652A">
      <w:pPr>
        <w:rPr>
          <w:rFonts w:ascii="ＭＳ 明朝" w:eastAsia="ＭＳ ゴシック" w:cs="ＭＳ ゴシック"/>
          <w:spacing w:val="2"/>
          <w:sz w:val="21"/>
          <w:szCs w:val="24"/>
        </w:rPr>
      </w:pPr>
    </w:p>
    <w:p w:rsidR="00A1652A" w:rsidRPr="00A1652A" w:rsidRDefault="00A1652A" w:rsidP="00A1652A">
      <w:pPr>
        <w:rPr>
          <w:rFonts w:ascii="ＭＳ 明朝" w:eastAsia="ＭＳ ゴシック" w:cs="ＭＳ ゴシック"/>
          <w:spacing w:val="2"/>
          <w:sz w:val="21"/>
          <w:szCs w:val="24"/>
        </w:rPr>
      </w:pPr>
      <w:r>
        <w:rPr>
          <w:rFonts w:ascii="ＭＳ 明朝" w:eastAsia="ＭＳ ゴシック" w:cs="ＭＳ ゴシック" w:hint="eastAsia"/>
          <w:spacing w:val="2"/>
          <w:sz w:val="21"/>
          <w:szCs w:val="24"/>
        </w:rPr>
        <w:t xml:space="preserve">　　</w:t>
      </w:r>
      <w:r w:rsidRPr="00A1652A">
        <w:rPr>
          <w:rFonts w:ascii="ＭＳ 明朝" w:eastAsia="ＭＳ ゴシック" w:cs="ＭＳ ゴシック" w:hint="eastAsia"/>
          <w:spacing w:val="2"/>
          <w:sz w:val="21"/>
          <w:szCs w:val="24"/>
        </w:rPr>
        <w:t>在宅勤務</w:t>
      </w:r>
      <w:r>
        <w:rPr>
          <w:rFonts w:ascii="ＭＳ 明朝" w:eastAsia="ＭＳ ゴシック" w:cs="ＭＳ ゴシック" w:hint="eastAsia"/>
          <w:spacing w:val="2"/>
          <w:sz w:val="21"/>
          <w:szCs w:val="24"/>
        </w:rPr>
        <w:t>に関するマニュアル・</w:t>
      </w:r>
      <w:r w:rsidR="00384B3A">
        <w:rPr>
          <w:rFonts w:ascii="ＭＳ 明朝" w:eastAsia="ＭＳ ゴシック" w:cs="ＭＳ ゴシック" w:hint="eastAsia"/>
          <w:spacing w:val="2"/>
          <w:sz w:val="21"/>
          <w:szCs w:val="24"/>
        </w:rPr>
        <w:t>好事例集</w:t>
      </w:r>
      <w:r w:rsidRPr="00A1652A">
        <w:rPr>
          <w:rFonts w:ascii="ＭＳ 明朝" w:eastAsia="ＭＳ ゴシック" w:cs="ＭＳ ゴシック" w:hint="eastAsia"/>
          <w:spacing w:val="2"/>
          <w:sz w:val="21"/>
          <w:szCs w:val="24"/>
        </w:rPr>
        <w:t>（</w:t>
      </w:r>
      <w:r>
        <w:rPr>
          <w:rFonts w:ascii="ＭＳ 明朝" w:eastAsia="ＭＳ ゴシック" w:cs="ＭＳ ゴシック" w:hint="eastAsia"/>
          <w:spacing w:val="2"/>
          <w:sz w:val="21"/>
          <w:szCs w:val="24"/>
        </w:rPr>
        <w:t>８</w:t>
      </w:r>
      <w:r w:rsidRPr="00A1652A">
        <w:rPr>
          <w:rFonts w:ascii="ＭＳ 明朝" w:eastAsia="ＭＳ ゴシック" w:cs="ＭＳ ゴシック" w:hint="eastAsia"/>
          <w:spacing w:val="2"/>
          <w:sz w:val="21"/>
          <w:szCs w:val="24"/>
        </w:rPr>
        <w:t>ページ）もご覧ください。</w:t>
      </w:r>
    </w:p>
    <w:p w:rsidR="00640CFC" w:rsidRPr="00A1652A"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640CFC" w:rsidRDefault="00640CFC"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94AE0" w:rsidRDefault="00594AE0" w:rsidP="00E37981">
      <w:pPr>
        <w:rPr>
          <w:rFonts w:ascii="ＭＳ 明朝" w:eastAsia="ＭＳ ゴシック" w:cs="ＭＳ ゴシック"/>
          <w:spacing w:val="2"/>
          <w:sz w:val="21"/>
          <w:szCs w:val="24"/>
        </w:rPr>
      </w:pPr>
    </w:p>
    <w:p w:rsidR="00594AE0" w:rsidRDefault="00594AE0" w:rsidP="00E37981">
      <w:pPr>
        <w:rPr>
          <w:rFonts w:ascii="ＭＳ 明朝" w:eastAsia="ＭＳ ゴシック" w:cs="ＭＳ ゴシック"/>
          <w:spacing w:val="2"/>
          <w:sz w:val="21"/>
          <w:szCs w:val="24"/>
        </w:rPr>
      </w:pPr>
    </w:p>
    <w:p w:rsidR="00C20E17" w:rsidRDefault="00C20E17" w:rsidP="00E37981">
      <w:pPr>
        <w:rPr>
          <w:rFonts w:ascii="ＭＳ 明朝" w:eastAsia="ＭＳ ゴシック" w:cs="ＭＳ ゴシック"/>
          <w:spacing w:val="2"/>
          <w:sz w:val="21"/>
          <w:szCs w:val="24"/>
        </w:rPr>
      </w:pPr>
    </w:p>
    <w:p w:rsidR="00594AE0" w:rsidRDefault="00594AE0" w:rsidP="00E37981">
      <w:pPr>
        <w:rPr>
          <w:rFonts w:ascii="ＭＳ 明朝" w:eastAsia="ＭＳ ゴシック" w:cs="ＭＳ ゴシック"/>
          <w:spacing w:val="2"/>
          <w:sz w:val="21"/>
          <w:szCs w:val="24"/>
        </w:rPr>
      </w:pPr>
    </w:p>
    <w:p w:rsidR="00594AE0" w:rsidRDefault="00594AE0" w:rsidP="00E37981">
      <w:pPr>
        <w:rPr>
          <w:rFonts w:ascii="ＭＳ 明朝" w:eastAsia="ＭＳ ゴシック" w:cs="ＭＳ ゴシック"/>
          <w:spacing w:val="2"/>
          <w:sz w:val="21"/>
          <w:szCs w:val="24"/>
        </w:rPr>
      </w:pPr>
    </w:p>
    <w:p w:rsidR="00594AE0" w:rsidRDefault="00594AE0"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B318B0" w:rsidRDefault="00B318B0" w:rsidP="00E37981">
      <w:pPr>
        <w:rPr>
          <w:rFonts w:ascii="ＭＳ 明朝" w:eastAsia="ＭＳ ゴシック" w:cs="ＭＳ ゴシック"/>
          <w:spacing w:val="2"/>
          <w:sz w:val="21"/>
          <w:szCs w:val="24"/>
        </w:rPr>
      </w:pPr>
    </w:p>
    <w:p w:rsidR="00331C27" w:rsidRDefault="00331C27" w:rsidP="00E37981">
      <w:pPr>
        <w:rPr>
          <w:rFonts w:ascii="ＭＳ 明朝" w:eastAsia="ＭＳ ゴシック" w:cs="ＭＳ ゴシック"/>
          <w:spacing w:val="2"/>
          <w:sz w:val="21"/>
          <w:szCs w:val="24"/>
        </w:rPr>
      </w:pPr>
    </w:p>
    <w:p w:rsidR="00331C27" w:rsidRDefault="00331C27" w:rsidP="00E37981">
      <w:pPr>
        <w:rPr>
          <w:rFonts w:ascii="ＭＳ 明朝" w:eastAsia="ＭＳ ゴシック" w:cs="ＭＳ ゴシック"/>
          <w:spacing w:val="2"/>
          <w:sz w:val="21"/>
          <w:szCs w:val="24"/>
        </w:rPr>
      </w:pPr>
    </w:p>
    <w:p w:rsidR="00331C27" w:rsidRDefault="00331C27" w:rsidP="00E37981">
      <w:pPr>
        <w:rPr>
          <w:rFonts w:ascii="ＭＳ 明朝" w:eastAsia="ＭＳ ゴシック" w:cs="ＭＳ ゴシック"/>
          <w:spacing w:val="2"/>
          <w:sz w:val="21"/>
          <w:szCs w:val="24"/>
        </w:rPr>
      </w:pPr>
    </w:p>
    <w:p w:rsidR="00F61303" w:rsidRPr="00F90F21" w:rsidRDefault="00F90F21" w:rsidP="00F61303">
      <w:pPr>
        <w:pStyle w:val="ab"/>
        <w:adjustRightInd/>
        <w:jc w:val="center"/>
        <w:rPr>
          <w:rFonts w:ascii="ＭＳ 明朝" w:cs="Times New Roman"/>
          <w:spacing w:val="8"/>
          <w:sz w:val="22"/>
        </w:rPr>
      </w:pPr>
      <w:r w:rsidRPr="00F90F21">
        <w:rPr>
          <w:rFonts w:ascii="ＭＳ 明朝" w:eastAsia="ＭＳ ゴシック" w:cs="ＭＳ ゴシック" w:hint="eastAsia"/>
          <w:b/>
          <w:bCs/>
          <w:sz w:val="32"/>
        </w:rPr>
        <w:lastRenderedPageBreak/>
        <w:t>【</w:t>
      </w:r>
      <w:r w:rsidR="00F61303" w:rsidRPr="00F90F21">
        <w:rPr>
          <w:rFonts w:ascii="ＭＳ 明朝" w:eastAsia="ＭＳ ゴシック" w:cs="ＭＳ ゴシック" w:hint="eastAsia"/>
          <w:b/>
          <w:bCs/>
          <w:spacing w:val="2"/>
          <w:sz w:val="32"/>
          <w:szCs w:val="28"/>
        </w:rPr>
        <w:t>マニュアル・好事例集等をご希望の事業主の皆様へ</w:t>
      </w:r>
      <w:r w:rsidRPr="00F90F21">
        <w:rPr>
          <w:rFonts w:ascii="ＭＳ 明朝" w:eastAsia="ＭＳ ゴシック" w:cs="ＭＳ ゴシック" w:hint="eastAsia"/>
          <w:b/>
          <w:bCs/>
          <w:spacing w:val="2"/>
          <w:sz w:val="32"/>
          <w:szCs w:val="28"/>
        </w:rPr>
        <w:t>】</w:t>
      </w:r>
    </w:p>
    <w:p w:rsidR="00F90F21" w:rsidRDefault="00F90F21" w:rsidP="00F61303">
      <w:pPr>
        <w:pStyle w:val="ab"/>
        <w:adjustRightInd/>
        <w:rPr>
          <w:rFonts w:ascii="ＭＳ 明朝" w:eastAsia="ＭＳ ゴシック" w:cs="ＭＳ ゴシック"/>
        </w:rPr>
      </w:pPr>
    </w:p>
    <w:p w:rsidR="00F61303" w:rsidRPr="00F4555E" w:rsidRDefault="00F61303" w:rsidP="00F61303">
      <w:pPr>
        <w:pStyle w:val="ab"/>
        <w:adjustRightInd/>
        <w:rPr>
          <w:rFonts w:ascii="ＭＳ 明朝" w:eastAsia="ＭＳ ゴシック" w:cs="ＭＳ ゴシック"/>
        </w:rPr>
      </w:pPr>
      <w:r>
        <w:rPr>
          <w:rFonts w:ascii="ＭＳ 明朝" w:eastAsia="ＭＳ ゴシック" w:cs="ＭＳ ゴシック" w:hint="eastAsia"/>
        </w:rPr>
        <w:t xml:space="preserve">　ご紹介したマニュアル・事例集をご希望の方は､</w:t>
      </w:r>
      <w:r w:rsidR="00B767C5">
        <w:rPr>
          <w:rFonts w:ascii="ＭＳ 明朝" w:eastAsia="ＭＳ ゴシック" w:cs="ＭＳ ゴシック" w:hint="eastAsia"/>
        </w:rPr>
        <w:t>下記の「</w:t>
      </w:r>
      <w:r w:rsidR="00E84AAA">
        <w:rPr>
          <w:rFonts w:ascii="ＭＳ 明朝" w:eastAsia="ＭＳ ゴシック" w:cs="ＭＳ ゴシック" w:hint="eastAsia"/>
        </w:rPr>
        <w:t>新潟支部</w:t>
      </w:r>
      <w:r w:rsidR="00E84AAA">
        <w:rPr>
          <w:rFonts w:ascii="ＭＳ 明朝" w:eastAsia="ＭＳ ゴシック" w:cs="ＭＳ ゴシック" w:hint="eastAsia"/>
        </w:rPr>
        <w:t xml:space="preserve"> </w:t>
      </w:r>
      <w:r w:rsidR="00E84AAA">
        <w:rPr>
          <w:rFonts w:ascii="ＭＳ 明朝" w:eastAsia="ＭＳ ゴシック" w:cs="ＭＳ ゴシック" w:hint="eastAsia"/>
        </w:rPr>
        <w:t>高齢・障害者業務課</w:t>
      </w:r>
      <w:r w:rsidR="00B767C5">
        <w:rPr>
          <w:rFonts w:ascii="ＭＳ 明朝" w:eastAsia="ＭＳ ゴシック" w:cs="ＭＳ ゴシック" w:hint="eastAsia"/>
        </w:rPr>
        <w:t>」</w:t>
      </w:r>
      <w:r w:rsidR="00E21FFE">
        <w:rPr>
          <w:rFonts w:ascii="ＭＳ 明朝" w:eastAsia="ＭＳ ゴシック" w:cs="ＭＳ ゴシック" w:hint="eastAsia"/>
        </w:rPr>
        <w:t>また</w:t>
      </w:r>
      <w:r w:rsidR="00F4555E">
        <w:rPr>
          <w:rFonts w:ascii="ＭＳ 明朝" w:eastAsia="ＭＳ ゴシック" w:cs="ＭＳ ゴシック" w:hint="eastAsia"/>
        </w:rPr>
        <w:t>は</w:t>
      </w:r>
      <w:r w:rsidR="00B767C5">
        <w:rPr>
          <w:rFonts w:ascii="ＭＳ 明朝" w:eastAsia="ＭＳ ゴシック" w:cs="ＭＳ ゴシック" w:hint="eastAsia"/>
        </w:rPr>
        <w:t>「</w:t>
      </w:r>
      <w:r>
        <w:rPr>
          <w:rFonts w:ascii="ＭＳ ゴシック" w:hAnsi="ＭＳ ゴシック" w:cs="ＭＳ ゴシック"/>
        </w:rPr>
        <w:t>(</w:t>
      </w:r>
      <w:r>
        <w:rPr>
          <w:rFonts w:ascii="ＭＳ 明朝" w:eastAsia="ＭＳ ゴシック" w:cs="ＭＳ ゴシック" w:hint="eastAsia"/>
        </w:rPr>
        <w:t>独</w:t>
      </w:r>
      <w:r>
        <w:rPr>
          <w:rFonts w:ascii="ＭＳ ゴシック" w:hAnsi="ＭＳ ゴシック" w:cs="ＭＳ ゴシック"/>
        </w:rPr>
        <w:t>)</w:t>
      </w:r>
      <w:r w:rsidR="004538CA">
        <w:rPr>
          <w:rFonts w:ascii="ＭＳ 明朝" w:eastAsia="ＭＳ ゴシック" w:cs="ＭＳ ゴシック" w:hint="eastAsia"/>
        </w:rPr>
        <w:t>高齢・障害・求職者雇用支援機構</w:t>
      </w:r>
      <w:r w:rsidR="004538CA">
        <w:rPr>
          <w:rFonts w:ascii="ＭＳ 明朝" w:eastAsia="ＭＳ ゴシック" w:cs="ＭＳ ゴシック" w:hint="eastAsia"/>
        </w:rPr>
        <w:t xml:space="preserve"> </w:t>
      </w:r>
      <w:r>
        <w:rPr>
          <w:rFonts w:ascii="ＭＳ 明朝" w:eastAsia="ＭＳ ゴシック" w:cs="ＭＳ ゴシック" w:hint="eastAsia"/>
        </w:rPr>
        <w:t>雇用開発推進部雇用開発課</w:t>
      </w:r>
      <w:r w:rsidR="00B767C5">
        <w:rPr>
          <w:rFonts w:ascii="ＭＳ 明朝" w:eastAsia="ＭＳ ゴシック" w:cs="ＭＳ ゴシック" w:hint="eastAsia"/>
        </w:rPr>
        <w:t>」</w:t>
      </w:r>
      <w:r>
        <w:rPr>
          <w:rFonts w:ascii="ＭＳ 明朝" w:eastAsia="ＭＳ ゴシック" w:cs="ＭＳ ゴシック" w:hint="eastAsia"/>
        </w:rPr>
        <w:t>までお問い合わせ</w:t>
      </w:r>
      <w:r w:rsidR="0068149B">
        <w:rPr>
          <w:rFonts w:ascii="ＭＳ 明朝" w:eastAsia="ＭＳ ゴシック" w:cs="ＭＳ ゴシック" w:hint="eastAsia"/>
        </w:rPr>
        <w:t>くだ</w:t>
      </w:r>
      <w:r w:rsidR="00E35806">
        <w:rPr>
          <w:rFonts w:ascii="ＭＳ 明朝" w:eastAsia="ＭＳ ゴシック" w:cs="ＭＳ ゴシック" w:hint="eastAsia"/>
        </w:rPr>
        <w:t>さい</w:t>
      </w:r>
      <w:r w:rsidR="00321E56">
        <w:rPr>
          <w:rFonts w:ascii="ＭＳ 明朝" w:eastAsia="ＭＳ ゴシック" w:cs="ＭＳ ゴシック" w:hint="eastAsia"/>
        </w:rPr>
        <w:t>。無料で発送いたします。</w:t>
      </w:r>
    </w:p>
    <w:p w:rsidR="00F61303" w:rsidRDefault="00F61303" w:rsidP="0070049A">
      <w:pPr>
        <w:pStyle w:val="ab"/>
        <w:adjustRightInd/>
        <w:ind w:firstLineChars="100" w:firstLine="202"/>
        <w:rPr>
          <w:rFonts w:ascii="ＭＳ 明朝" w:cs="Times New Roman"/>
          <w:spacing w:val="8"/>
        </w:rPr>
      </w:pPr>
      <w:r>
        <w:rPr>
          <w:rFonts w:ascii="ＭＳ 明朝" w:eastAsia="ＭＳ ゴシック" w:cs="ＭＳ ゴシック" w:hint="eastAsia"/>
        </w:rPr>
        <w:t>ご紹介した資料以外のマニュアル</w:t>
      </w:r>
      <w:r w:rsidR="00C0411C">
        <w:rPr>
          <w:rFonts w:ascii="ＭＳ 明朝" w:eastAsia="ＭＳ ゴシック" w:cs="ＭＳ ゴシック" w:hint="eastAsia"/>
        </w:rPr>
        <w:t>等</w:t>
      </w:r>
      <w:r>
        <w:rPr>
          <w:rFonts w:ascii="ＭＳ 明朝" w:eastAsia="ＭＳ ゴシック" w:cs="ＭＳ ゴシック" w:hint="eastAsia"/>
        </w:rPr>
        <w:t>も多数あります。機構ホームページの資料情報に掲載されていますので、</w:t>
      </w:r>
      <w:r w:rsidR="002D3CD0">
        <w:rPr>
          <w:rFonts w:ascii="ＭＳ 明朝" w:eastAsia="ＭＳ ゴシック" w:cs="ＭＳ ゴシック" w:hint="eastAsia"/>
        </w:rPr>
        <w:t>よろしければ</w:t>
      </w:r>
      <w:r>
        <w:rPr>
          <w:rFonts w:ascii="ＭＳ 明朝" w:eastAsia="ＭＳ ゴシック" w:cs="ＭＳ ゴシック" w:hint="eastAsia"/>
        </w:rPr>
        <w:t>ご覧ください。</w:t>
      </w:r>
    </w:p>
    <w:p w:rsidR="002D3CD0" w:rsidRDefault="002D3CD0" w:rsidP="002D3CD0">
      <w:pPr>
        <w:pStyle w:val="ab"/>
        <w:adjustRightInd/>
        <w:rPr>
          <w:rFonts w:ascii="ＭＳ 明朝" w:eastAsia="ＭＳ ゴシック" w:cs="ＭＳ ゴシック"/>
        </w:rPr>
      </w:pPr>
    </w:p>
    <w:p w:rsidR="002D3CD0" w:rsidRDefault="0038327A" w:rsidP="002D3CD0">
      <w:pPr>
        <w:pStyle w:val="ab"/>
        <w:adjustRightInd/>
        <w:ind w:firstLineChars="100" w:firstLine="202"/>
        <w:rPr>
          <w:rFonts w:ascii="ＭＳ 明朝" w:eastAsia="ＭＳ ゴシック" w:cs="ＭＳ ゴシック"/>
        </w:rPr>
      </w:pPr>
      <w:r>
        <w:rPr>
          <w:rFonts w:ascii="ＭＳ 明朝" w:eastAsia="ＭＳ ゴシック" w:cs="ＭＳ ゴシック" w:hint="eastAsia"/>
        </w:rPr>
        <w:t>●</w:t>
      </w:r>
      <w:r w:rsidR="00F61303">
        <w:rPr>
          <w:rFonts w:ascii="ＭＳ 明朝" w:eastAsia="ＭＳ ゴシック" w:cs="ＭＳ ゴシック" w:hint="eastAsia"/>
        </w:rPr>
        <w:t>検索エンジンで</w:t>
      </w:r>
      <w:r w:rsidR="00F61303">
        <w:rPr>
          <w:rFonts w:ascii="ＭＳ 明朝" w:eastAsia="ＭＳ ゴシック" w:cs="ＭＳ ゴシック" w:hint="eastAsia"/>
          <w:u w:val="single" w:color="000000"/>
        </w:rPr>
        <w:t>「障害者雇用資料」</w:t>
      </w:r>
      <w:r w:rsidR="00F61303">
        <w:rPr>
          <w:rFonts w:ascii="ＭＳ 明朝" w:eastAsia="ＭＳ ゴシック" w:cs="ＭＳ ゴシック" w:hint="eastAsia"/>
        </w:rPr>
        <w:t>と検索</w:t>
      </w:r>
      <w:r w:rsidR="009736AA">
        <w:rPr>
          <w:rFonts w:ascii="ＭＳ 明朝" w:eastAsia="ＭＳ ゴシック" w:cs="ＭＳ ゴシック" w:hint="eastAsia"/>
        </w:rPr>
        <w:t>してください。</w:t>
      </w:r>
      <w:r w:rsidR="00F61303">
        <w:rPr>
          <w:rFonts w:ascii="ＭＳ 明朝" w:eastAsia="ＭＳ ゴシック" w:cs="ＭＳ ゴシック" w:hint="eastAsia"/>
        </w:rPr>
        <w:t>（</w:t>
      </w:r>
      <w:r w:rsidR="009736AA">
        <w:rPr>
          <w:rFonts w:ascii="ＭＳ 明朝" w:eastAsia="ＭＳ ゴシック" w:cs="ＭＳ ゴシック" w:hint="eastAsia"/>
        </w:rPr>
        <w:t xml:space="preserve"> </w:t>
      </w:r>
      <w:r w:rsidR="00F66565">
        <w:rPr>
          <w:rFonts w:ascii="ＭＳ 明朝" w:eastAsia="ＭＳ ゴシック" w:cs="ＭＳ ゴシック" w:hint="eastAsia"/>
        </w:rPr>
        <w:t xml:space="preserve"> </w:t>
      </w:r>
      <w:r w:rsidR="00A1223F" w:rsidRPr="00A1223F">
        <w:rPr>
          <w:rStyle w:val="a9"/>
          <w:rFonts w:cs="Times New Roman"/>
        </w:rPr>
        <w:t>https://www.jeed.or.jp/disability/data/</w:t>
      </w:r>
      <w:r w:rsidR="009736AA">
        <w:rPr>
          <w:rFonts w:ascii="ＭＳ ゴシック" w:hAnsi="ＭＳ ゴシック" w:cs="ＭＳ ゴシック" w:hint="eastAsia"/>
        </w:rPr>
        <w:t xml:space="preserve">  </w:t>
      </w:r>
      <w:r w:rsidR="00F61303">
        <w:rPr>
          <w:rFonts w:ascii="ＭＳ 明朝" w:eastAsia="ＭＳ ゴシック" w:cs="ＭＳ ゴシック" w:hint="eastAsia"/>
        </w:rPr>
        <w:t>）</w:t>
      </w:r>
    </w:p>
    <w:p w:rsidR="009736AA" w:rsidRDefault="002D3CD0" w:rsidP="002D3CD0">
      <w:pPr>
        <w:pStyle w:val="ab"/>
        <w:adjustRightInd/>
        <w:ind w:firstLineChars="100" w:firstLine="202"/>
        <w:rPr>
          <w:rFonts w:ascii="ＭＳ 明朝" w:eastAsia="ＭＳ ゴシック" w:cs="ＭＳ ゴシック"/>
        </w:rPr>
      </w:pPr>
      <w:r>
        <w:rPr>
          <w:rFonts w:ascii="ＭＳ 明朝" w:eastAsia="ＭＳ ゴシック" w:cs="ＭＳ ゴシック" w:hint="eastAsia"/>
        </w:rPr>
        <w:t>●</w:t>
      </w:r>
      <w:r w:rsidR="00C0411C">
        <w:rPr>
          <w:rFonts w:ascii="ＭＳ 明朝" w:eastAsia="ＭＳ ゴシック" w:cs="ＭＳ ゴシック" w:hint="eastAsia"/>
        </w:rPr>
        <w:t>機構研究部門のホームページからも</w:t>
      </w:r>
      <w:r w:rsidR="0038327A">
        <w:rPr>
          <w:rFonts w:ascii="ＭＳ 明朝" w:eastAsia="ＭＳ ゴシック" w:cs="ＭＳ ゴシック" w:hint="eastAsia"/>
        </w:rPr>
        <w:t>資料を</w:t>
      </w:r>
      <w:r w:rsidR="00C0411C">
        <w:rPr>
          <w:rFonts w:ascii="ＭＳ 明朝" w:eastAsia="ＭＳ ゴシック" w:cs="ＭＳ ゴシック" w:hint="eastAsia"/>
        </w:rPr>
        <w:t>検索することができます</w:t>
      </w:r>
      <w:r>
        <w:rPr>
          <w:rFonts w:ascii="ＭＳ 明朝" w:eastAsia="ＭＳ ゴシック" w:cs="ＭＳ ゴシック" w:hint="eastAsia"/>
        </w:rPr>
        <w:t>。</w:t>
      </w:r>
    </w:p>
    <w:p w:rsidR="00F61303" w:rsidRDefault="00C0411C" w:rsidP="009736AA">
      <w:pPr>
        <w:pStyle w:val="ab"/>
        <w:adjustRightInd/>
        <w:ind w:leftChars="100" w:left="172" w:firstLineChars="100" w:firstLine="218"/>
        <w:rPr>
          <w:rFonts w:ascii="ＭＳ 明朝" w:cs="Times New Roman"/>
          <w:spacing w:val="8"/>
        </w:rPr>
      </w:pPr>
      <w:r>
        <w:rPr>
          <w:rFonts w:ascii="ＭＳ 明朝" w:cs="Times New Roman" w:hint="eastAsia"/>
          <w:spacing w:val="8"/>
        </w:rPr>
        <w:t>（</w:t>
      </w:r>
      <w:r w:rsidR="009736AA" w:rsidRPr="009736AA">
        <w:rPr>
          <w:rFonts w:cs="Times New Roman"/>
          <w:spacing w:val="8"/>
        </w:rPr>
        <w:t xml:space="preserve"> </w:t>
      </w:r>
      <w:r w:rsidR="00A1223F" w:rsidRPr="00A1223F">
        <w:rPr>
          <w:rStyle w:val="a9"/>
          <w:rFonts w:cs="Times New Roman"/>
          <w:spacing w:val="8"/>
        </w:rPr>
        <w:t>http://www.nivr.jeed.or.jp/search/index.php</w:t>
      </w:r>
      <w:r w:rsidR="009736AA" w:rsidRPr="009736AA">
        <w:rPr>
          <w:rFonts w:cs="Times New Roman"/>
          <w:spacing w:val="8"/>
        </w:rPr>
        <w:t xml:space="preserve">  </w:t>
      </w:r>
      <w:r>
        <w:rPr>
          <w:rFonts w:ascii="ＭＳ 明朝" w:cs="Times New Roman" w:hint="eastAsia"/>
          <w:spacing w:val="8"/>
        </w:rPr>
        <w:t>）</w:t>
      </w:r>
    </w:p>
    <w:p w:rsidR="00C0411C" w:rsidRDefault="00C0411C" w:rsidP="00C0411C">
      <w:pPr>
        <w:pStyle w:val="ab"/>
        <w:adjustRightInd/>
        <w:rPr>
          <w:rFonts w:ascii="ＭＳ 明朝" w:cs="Times New Roman"/>
          <w:spacing w:val="8"/>
        </w:rPr>
      </w:pPr>
    </w:p>
    <w:p w:rsidR="00446C9F" w:rsidRDefault="0068149B" w:rsidP="00C630D4">
      <w:pPr>
        <w:pStyle w:val="ab"/>
        <w:adjustRightInd/>
        <w:ind w:firstLine="240"/>
        <w:rPr>
          <w:rFonts w:ascii="ＭＳ 明朝" w:eastAsia="ＭＳ ゴシック" w:cs="ＭＳ ゴシック"/>
          <w:u w:val="single"/>
        </w:rPr>
      </w:pPr>
      <w:r>
        <w:rPr>
          <w:rFonts w:ascii="ＭＳ 明朝" w:eastAsia="ＭＳ ゴシック" w:cs="ＭＳ ゴシック" w:hint="eastAsia"/>
        </w:rPr>
        <w:t>雇用開発推進部</w:t>
      </w:r>
      <w:r w:rsidR="00F61303">
        <w:rPr>
          <w:rFonts w:ascii="ＭＳ 明朝" w:eastAsia="ＭＳ ゴシック" w:cs="ＭＳ ゴシック" w:hint="eastAsia"/>
        </w:rPr>
        <w:t>雇用開発課では、事業主の皆様の声をマニュアル作成に反映していきたいと考えており、資料発送の際に、</w:t>
      </w:r>
      <w:r w:rsidR="00F61303" w:rsidRPr="00F90F21">
        <w:rPr>
          <w:rFonts w:ascii="ＭＳ 明朝" w:eastAsia="ＭＳ ゴシック" w:cs="ＭＳ ゴシック" w:hint="eastAsia"/>
          <w:u w:val="single"/>
        </w:rPr>
        <w:t>アンケート用紙を同封しています。</w:t>
      </w:r>
    </w:p>
    <w:p w:rsidR="00F61303" w:rsidRPr="00F90F21" w:rsidRDefault="00F61303" w:rsidP="00C630D4">
      <w:pPr>
        <w:pStyle w:val="ab"/>
        <w:adjustRightInd/>
        <w:ind w:firstLine="240"/>
        <w:rPr>
          <w:rFonts w:ascii="ＭＳ 明朝" w:eastAsia="ＭＳ ゴシック" w:cs="ＭＳ ゴシック"/>
          <w:u w:val="single"/>
        </w:rPr>
      </w:pPr>
      <w:r w:rsidRPr="00F90F21">
        <w:rPr>
          <w:rFonts w:ascii="ＭＳ 明朝" w:eastAsia="ＭＳ ゴシック" w:cs="ＭＳ ゴシック" w:hint="eastAsia"/>
          <w:u w:val="single"/>
        </w:rPr>
        <w:t>アンケート</w:t>
      </w:r>
      <w:r w:rsidR="00F90F21">
        <w:rPr>
          <w:rFonts w:ascii="ＭＳ 明朝" w:eastAsia="ＭＳ ゴシック" w:cs="ＭＳ ゴシック" w:hint="eastAsia"/>
          <w:u w:val="single"/>
        </w:rPr>
        <w:t>の回答に</w:t>
      </w:r>
      <w:r w:rsidRPr="00F90F21">
        <w:rPr>
          <w:rFonts w:ascii="ＭＳ 明朝" w:eastAsia="ＭＳ ゴシック" w:cs="ＭＳ ゴシック" w:hint="eastAsia"/>
          <w:u w:val="single"/>
        </w:rPr>
        <w:t>ご協力</w:t>
      </w:r>
      <w:r w:rsidR="00B767C5" w:rsidRPr="00F90F21">
        <w:rPr>
          <w:rFonts w:ascii="ＭＳ 明朝" w:eastAsia="ＭＳ ゴシック" w:cs="ＭＳ ゴシック" w:hint="eastAsia"/>
          <w:u w:val="single"/>
        </w:rPr>
        <w:t>いただきます</w:t>
      </w:r>
      <w:r w:rsidRPr="00F90F21">
        <w:rPr>
          <w:rFonts w:ascii="ＭＳ 明朝" w:eastAsia="ＭＳ ゴシック" w:cs="ＭＳ ゴシック" w:hint="eastAsia"/>
          <w:u w:val="single"/>
        </w:rPr>
        <w:t>ようお願い申し上げます。</w:t>
      </w:r>
    </w:p>
    <w:p w:rsidR="002D3CD0" w:rsidRPr="00C630D4" w:rsidRDefault="002D3CD0" w:rsidP="00C630D4">
      <w:pPr>
        <w:pStyle w:val="ab"/>
        <w:adjustRightInd/>
        <w:ind w:firstLine="240"/>
        <w:rPr>
          <w:rFonts w:ascii="ＭＳ 明朝" w:eastAsia="ＭＳ ゴシック" w:cs="ＭＳ ゴシック"/>
        </w:rPr>
      </w:pPr>
    </w:p>
    <w:p w:rsidR="00F61303" w:rsidRDefault="00F61303" w:rsidP="00F7003F">
      <w:pPr>
        <w:pStyle w:val="ab"/>
        <w:adjustRightInd/>
        <w:ind w:firstLineChars="100" w:firstLine="202"/>
        <w:rPr>
          <w:rFonts w:ascii="ＭＳ 明朝" w:cs="Times New Roman"/>
          <w:spacing w:val="8"/>
        </w:rPr>
      </w:pPr>
      <w:r>
        <w:rPr>
          <w:rFonts w:ascii="ＭＳ 明朝" w:eastAsia="ＭＳ ゴシック" w:cs="ＭＳ ゴシック" w:hint="eastAsia"/>
        </w:rPr>
        <w:t>【お問合せ先】</w:t>
      </w:r>
    </w:p>
    <w:p w:rsidR="00EE7426" w:rsidRDefault="00F61303" w:rsidP="00F61303">
      <w:pPr>
        <w:pStyle w:val="ab"/>
        <w:adjustRightInd/>
        <w:rPr>
          <w:rFonts w:ascii="ＭＳ 明朝" w:eastAsia="ＭＳ ゴシック" w:cs="ＭＳ ゴシック"/>
        </w:rPr>
      </w:pPr>
      <w:r>
        <w:rPr>
          <w:rFonts w:ascii="ＭＳ ゴシック" w:hAnsi="ＭＳ ゴシック" w:cs="ＭＳ ゴシック"/>
        </w:rPr>
        <w:t xml:space="preserve">  </w:t>
      </w:r>
      <w:r>
        <w:rPr>
          <w:rFonts w:ascii="ＭＳ 明朝" w:eastAsia="ＭＳ ゴシック" w:cs="ＭＳ ゴシック" w:hint="eastAsia"/>
        </w:rPr>
        <w:t>※内容によってお問い合わせいただく先が異なりますので、ご留意ください。</w:t>
      </w:r>
    </w:p>
    <w:tbl>
      <w:tblPr>
        <w:tblpPr w:leftFromText="142" w:rightFromText="142" w:vertAnchor="text" w:horzAnchor="margin" w:tblpX="37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8594"/>
      </w:tblGrid>
      <w:tr w:rsidR="00761405" w:rsidRPr="00F4555E" w:rsidTr="00761405">
        <w:trPr>
          <w:trHeight w:val="1171"/>
        </w:trPr>
        <w:tc>
          <w:tcPr>
            <w:tcW w:w="8594" w:type="dxa"/>
            <w:tcBorders>
              <w:top w:val="thinThickLargeGap" w:sz="24" w:space="0" w:color="auto"/>
              <w:left w:val="thinThickLargeGap" w:sz="24" w:space="0" w:color="auto"/>
              <w:bottom w:val="thinThickLargeGap" w:sz="24" w:space="0" w:color="auto"/>
              <w:right w:val="thinThickLargeGap" w:sz="24" w:space="0" w:color="auto"/>
            </w:tcBorders>
            <w:vAlign w:val="center"/>
            <w:hideMark/>
          </w:tcPr>
          <w:p w:rsidR="00E84AAA" w:rsidRDefault="00761405" w:rsidP="00761405">
            <w:pPr>
              <w:suppressAutoHyphens/>
              <w:kinsoku w:val="0"/>
              <w:wordWrap w:val="0"/>
              <w:overflowPunct w:val="0"/>
              <w:autoSpaceDE w:val="0"/>
              <w:autoSpaceDN w:val="0"/>
              <w:adjustRightInd w:val="0"/>
              <w:spacing w:line="286" w:lineRule="atLeast"/>
              <w:rPr>
                <w:rFonts w:ascii="ＭＳ ゴシック" w:eastAsia="ＭＳ ゴシック" w:hAnsi="ＭＳ ゴシック" w:cs="Times New Roman" w:hint="eastAsia"/>
                <w:color w:val="000000"/>
                <w:spacing w:val="8"/>
                <w:sz w:val="21"/>
                <w:szCs w:val="21"/>
              </w:rPr>
            </w:pPr>
            <w:r w:rsidRPr="00F4555E">
              <w:rPr>
                <w:rFonts w:ascii="ＭＳ ゴシック" w:eastAsia="ＭＳ ゴシック" w:hAnsi="ＭＳ ゴシック" w:cs="Times New Roman" w:hint="eastAsia"/>
                <w:color w:val="000000"/>
                <w:spacing w:val="8"/>
                <w:sz w:val="21"/>
                <w:szCs w:val="21"/>
              </w:rPr>
              <w:t xml:space="preserve">＜ </w:t>
            </w:r>
            <w:r w:rsidR="00E84AAA">
              <w:rPr>
                <w:rFonts w:ascii="ＭＳ ゴシック" w:eastAsia="ＭＳ ゴシック" w:hAnsi="ＭＳ ゴシック" w:cs="Times New Roman" w:hint="eastAsia"/>
                <w:color w:val="000000"/>
                <w:spacing w:val="8"/>
                <w:sz w:val="21"/>
                <w:szCs w:val="21"/>
              </w:rPr>
              <w:t>新潟支部（高齢・障害者業務課</w:t>
            </w:r>
            <w:r w:rsidRPr="00F4555E">
              <w:rPr>
                <w:rFonts w:ascii="ＭＳ ゴシック" w:eastAsia="ＭＳ ゴシック" w:hAnsi="ＭＳ ゴシック" w:cs="Times New Roman" w:hint="eastAsia"/>
                <w:color w:val="000000"/>
                <w:spacing w:val="8"/>
                <w:sz w:val="21"/>
                <w:szCs w:val="21"/>
              </w:rPr>
              <w:t>）＞</w:t>
            </w:r>
          </w:p>
          <w:p w:rsidR="00761405" w:rsidRPr="00E84AAA" w:rsidRDefault="00E84AAA" w:rsidP="00E84AAA">
            <w:pPr>
              <w:suppressAutoHyphens/>
              <w:kinsoku w:val="0"/>
              <w:wordWrap w:val="0"/>
              <w:overflowPunct w:val="0"/>
              <w:autoSpaceDE w:val="0"/>
              <w:autoSpaceDN w:val="0"/>
              <w:adjustRightInd w:val="0"/>
              <w:spacing w:line="286" w:lineRule="atLeast"/>
              <w:ind w:firstLineChars="50" w:firstLine="109"/>
              <w:rPr>
                <w:rFonts w:ascii="ＭＳ ゴシック" w:eastAsia="ＭＳ ゴシック" w:hAnsi="ＭＳ ゴシック" w:cs="Times New Roman"/>
                <w:color w:val="000000"/>
                <w:spacing w:val="8"/>
                <w:sz w:val="21"/>
                <w:szCs w:val="21"/>
              </w:rPr>
            </w:pPr>
            <w:r>
              <w:rPr>
                <w:rFonts w:ascii="ＭＳ ゴシック" w:eastAsia="ＭＳ ゴシック" w:hAnsi="ＭＳ ゴシック" w:cs="Times New Roman" w:hint="eastAsia"/>
                <w:color w:val="000000"/>
                <w:spacing w:val="8"/>
                <w:sz w:val="21"/>
                <w:szCs w:val="21"/>
              </w:rPr>
              <w:t>住所：〒951-8051　新潟県新潟市中央区西堀通6‐866</w:t>
            </w:r>
            <w:r>
              <w:rPr>
                <w:rFonts w:ascii="ＭＳ ゴシック" w:eastAsia="ＭＳ ゴシック" w:hAnsi="ＭＳ ゴシック" w:cs="Times New Roman"/>
                <w:color w:val="000000"/>
                <w:spacing w:val="8"/>
                <w:sz w:val="21"/>
                <w:szCs w:val="21"/>
              </w:rPr>
              <w:t xml:space="preserve"> </w:t>
            </w:r>
            <w:r>
              <w:rPr>
                <w:rFonts w:ascii="ＭＳ ゴシック" w:eastAsia="ＭＳ ゴシック" w:hAnsi="ＭＳ ゴシック" w:cs="Times New Roman" w:hint="eastAsia"/>
                <w:color w:val="000000"/>
                <w:spacing w:val="8"/>
                <w:sz w:val="21"/>
                <w:szCs w:val="21"/>
              </w:rPr>
              <w:t>NEXT21ビル12階</w:t>
            </w:r>
          </w:p>
          <w:p w:rsidR="00761405" w:rsidRPr="00F4555E" w:rsidRDefault="00761405" w:rsidP="00761405">
            <w:pPr>
              <w:suppressAutoHyphens/>
              <w:kinsoku w:val="0"/>
              <w:wordWrap w:val="0"/>
              <w:overflowPunct w:val="0"/>
              <w:autoSpaceDE w:val="0"/>
              <w:autoSpaceDN w:val="0"/>
              <w:adjustRightInd w:val="0"/>
              <w:spacing w:line="286" w:lineRule="atLeast"/>
              <w:rPr>
                <w:rFonts w:ascii="ＭＳ ゴシック" w:eastAsia="ＭＳ ゴシック" w:hAnsi="ＭＳ ゴシック" w:cs="Times New Roman"/>
                <w:color w:val="000000"/>
                <w:spacing w:val="8"/>
                <w:sz w:val="21"/>
                <w:szCs w:val="21"/>
              </w:rPr>
            </w:pPr>
            <w:r w:rsidRPr="00F4555E">
              <w:rPr>
                <w:rFonts w:ascii="ＭＳ ゴシック" w:eastAsia="ＭＳ ゴシック" w:hAnsi="ＭＳ ゴシック" w:cs="Times New Roman" w:hint="eastAsia"/>
                <w:color w:val="000000"/>
                <w:spacing w:val="8"/>
                <w:sz w:val="21"/>
                <w:szCs w:val="21"/>
              </w:rPr>
              <w:t xml:space="preserve"> </w:t>
            </w:r>
            <w:r w:rsidR="00E84AAA">
              <w:rPr>
                <w:rFonts w:ascii="ＭＳ ゴシック" w:eastAsia="ＭＳ ゴシック" w:hAnsi="ＭＳ ゴシック" w:cs="Times New Roman" w:hint="eastAsia"/>
                <w:color w:val="000000"/>
                <w:spacing w:val="8"/>
                <w:sz w:val="21"/>
                <w:szCs w:val="21"/>
              </w:rPr>
              <w:t>電話：0</w:t>
            </w:r>
            <w:r w:rsidR="00E84AAA">
              <w:rPr>
                <w:rFonts w:ascii="ＭＳ ゴシック" w:eastAsia="ＭＳ ゴシック" w:hAnsi="ＭＳ ゴシック" w:cs="Times New Roman"/>
                <w:color w:val="000000"/>
                <w:spacing w:val="8"/>
                <w:sz w:val="21"/>
                <w:szCs w:val="21"/>
              </w:rPr>
              <w:t>25-226-6011</w:t>
            </w:r>
          </w:p>
          <w:p w:rsidR="00761405" w:rsidRPr="00F4555E" w:rsidRDefault="00761405" w:rsidP="00761405">
            <w:pPr>
              <w:suppressAutoHyphens/>
              <w:kinsoku w:val="0"/>
              <w:wordWrap w:val="0"/>
              <w:overflowPunct w:val="0"/>
              <w:autoSpaceDE w:val="0"/>
              <w:autoSpaceDN w:val="0"/>
              <w:adjustRightInd w:val="0"/>
              <w:spacing w:line="286" w:lineRule="atLeast"/>
              <w:rPr>
                <w:rFonts w:ascii="ＭＳ 明朝" w:eastAsia="ＭＳ 明朝" w:hAnsi="Times New Roman" w:cs="Times New Roman"/>
                <w:color w:val="000000"/>
                <w:spacing w:val="8"/>
                <w:sz w:val="21"/>
                <w:szCs w:val="21"/>
              </w:rPr>
            </w:pPr>
            <w:r w:rsidRPr="00F4555E">
              <w:rPr>
                <w:rFonts w:ascii="ＭＳ ゴシック" w:eastAsia="ＭＳ ゴシック" w:hAnsi="ＭＳ ゴシック" w:cs="Times New Roman" w:hint="eastAsia"/>
                <w:color w:val="000000"/>
                <w:spacing w:val="8"/>
                <w:sz w:val="21"/>
                <w:szCs w:val="21"/>
              </w:rPr>
              <w:t xml:space="preserve"> FAX </w:t>
            </w:r>
            <w:r w:rsidR="00E84AAA">
              <w:rPr>
                <w:rFonts w:ascii="ＭＳ ゴシック" w:eastAsia="ＭＳ ゴシック" w:hAnsi="ＭＳ ゴシック" w:cs="Times New Roman" w:hint="eastAsia"/>
                <w:color w:val="000000"/>
                <w:spacing w:val="8"/>
                <w:sz w:val="21"/>
                <w:szCs w:val="21"/>
              </w:rPr>
              <w:t>：025-226-6013</w:t>
            </w:r>
            <w:r w:rsidRPr="00F4555E">
              <w:rPr>
                <w:rFonts w:ascii="ＭＳ ゴシック" w:eastAsia="ＭＳ ゴシック" w:hAnsi="ＭＳ ゴシック" w:cs="Times New Roman" w:hint="eastAsia"/>
                <w:color w:val="000000"/>
                <w:spacing w:val="8"/>
                <w:sz w:val="21"/>
                <w:szCs w:val="21"/>
              </w:rPr>
              <w:t xml:space="preserve">　 </w:t>
            </w:r>
            <w:r w:rsidR="00E84AAA">
              <w:rPr>
                <w:rFonts w:ascii="ＭＳ ゴシック" w:eastAsia="ＭＳ ゴシック" w:hAnsi="ＭＳ ゴシック" w:cs="Times New Roman" w:hint="eastAsia"/>
                <w:color w:val="000000"/>
                <w:spacing w:val="8"/>
                <w:sz w:val="21"/>
                <w:szCs w:val="21"/>
              </w:rPr>
              <w:t xml:space="preserve">　　担当者：三浦・竹松</w:t>
            </w:r>
          </w:p>
        </w:tc>
      </w:tr>
    </w:tbl>
    <w:p w:rsidR="005734C2" w:rsidRDefault="005734C2"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tbl>
      <w:tblPr>
        <w:tblpPr w:leftFromText="142" w:rightFromText="142" w:vertAnchor="text" w:horzAnchor="margin" w:tblpX="373" w:tblpY="281"/>
        <w:tblW w:w="0" w:type="auto"/>
        <w:tblLayout w:type="fixed"/>
        <w:tblCellMar>
          <w:left w:w="52" w:type="dxa"/>
          <w:right w:w="52" w:type="dxa"/>
        </w:tblCellMar>
        <w:tblLook w:val="0000" w:firstRow="0" w:lastRow="0" w:firstColumn="0" w:lastColumn="0" w:noHBand="0" w:noVBand="0"/>
      </w:tblPr>
      <w:tblGrid>
        <w:gridCol w:w="8594"/>
      </w:tblGrid>
      <w:tr w:rsidR="00761405" w:rsidTr="00D23FE3">
        <w:trPr>
          <w:trHeight w:val="5707"/>
        </w:trPr>
        <w:tc>
          <w:tcPr>
            <w:tcW w:w="8594"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61405" w:rsidRDefault="00761405" w:rsidP="00761405">
            <w:pPr>
              <w:pStyle w:val="ab"/>
              <w:suppressAutoHyphens/>
              <w:kinsoku w:val="0"/>
              <w:wordWrap w:val="0"/>
              <w:autoSpaceDE w:val="0"/>
              <w:autoSpaceDN w:val="0"/>
              <w:spacing w:line="286" w:lineRule="atLeast"/>
              <w:rPr>
                <w:rFonts w:ascii="ＭＳ 明朝" w:cs="Times New Roman"/>
                <w:spacing w:val="8"/>
              </w:rPr>
            </w:pPr>
            <w:r>
              <w:rPr>
                <w:rFonts w:ascii="ＭＳ 明朝" w:eastAsia="ＭＳ ゴシック" w:cs="ＭＳ ゴシック" w:hint="eastAsia"/>
              </w:rPr>
              <w:t>＜</w:t>
            </w:r>
            <w:r>
              <w:rPr>
                <w:rFonts w:ascii="ＭＳ ゴシック" w:hAnsi="ＭＳ ゴシック" w:cs="ＭＳ ゴシック"/>
              </w:rPr>
              <w:t>(</w:t>
            </w:r>
            <w:r>
              <w:rPr>
                <w:rFonts w:ascii="ＭＳ 明朝" w:eastAsia="ＭＳ ゴシック" w:cs="ＭＳ ゴシック" w:hint="eastAsia"/>
              </w:rPr>
              <w:t>独</w:t>
            </w:r>
            <w:r>
              <w:rPr>
                <w:rFonts w:ascii="ＭＳ ゴシック" w:hAnsi="ＭＳ ゴシック" w:cs="ＭＳ ゴシック"/>
              </w:rPr>
              <w:t>)</w:t>
            </w:r>
            <w:r>
              <w:rPr>
                <w:rFonts w:ascii="ＭＳ 明朝" w:eastAsia="ＭＳ ゴシック" w:cs="ＭＳ ゴシック" w:hint="eastAsia"/>
              </w:rPr>
              <w:t>高齢・障害・求職者雇用支援機構　雇用開発推進部</w:t>
            </w:r>
            <w:r>
              <w:rPr>
                <w:rFonts w:ascii="ＭＳ 明朝" w:eastAsia="ＭＳ ゴシック" w:cs="ＭＳ ゴシック" w:hint="eastAsia"/>
              </w:rPr>
              <w:t xml:space="preserve"> </w:t>
            </w:r>
            <w:r>
              <w:rPr>
                <w:rFonts w:ascii="ＭＳ 明朝" w:eastAsia="ＭＳ ゴシック" w:cs="ＭＳ ゴシック" w:hint="eastAsia"/>
              </w:rPr>
              <w:t>雇用開発課＞</w:t>
            </w:r>
          </w:p>
          <w:p w:rsidR="00761405" w:rsidRDefault="00761405" w:rsidP="00761405">
            <w:pPr>
              <w:pStyle w:val="ab"/>
              <w:suppressAutoHyphens/>
              <w:kinsoku w:val="0"/>
              <w:wordWrap w:val="0"/>
              <w:autoSpaceDE w:val="0"/>
              <w:autoSpaceDN w:val="0"/>
              <w:spacing w:line="286" w:lineRule="atLeast"/>
              <w:rPr>
                <w:rFonts w:ascii="ＭＳ 明朝" w:cs="Times New Roman"/>
                <w:spacing w:val="8"/>
              </w:rPr>
            </w:pPr>
            <w:r>
              <w:rPr>
                <w:rFonts w:cs="Times New Roman"/>
              </w:rPr>
              <w:t xml:space="preserve"> </w:t>
            </w:r>
            <w:r>
              <w:rPr>
                <w:rFonts w:ascii="ＭＳ 明朝" w:eastAsia="ＭＳ ゴシック" w:cs="ＭＳ ゴシック" w:hint="eastAsia"/>
              </w:rPr>
              <w:t>住所：千葉県千葉市美浜区若葉３－１－３</w:t>
            </w:r>
          </w:p>
          <w:p w:rsidR="00761405" w:rsidRDefault="00761405" w:rsidP="00761405">
            <w:pPr>
              <w:pStyle w:val="ab"/>
              <w:suppressAutoHyphens/>
              <w:kinsoku w:val="0"/>
              <w:wordWrap w:val="0"/>
              <w:autoSpaceDE w:val="0"/>
              <w:autoSpaceDN w:val="0"/>
              <w:spacing w:line="286" w:lineRule="atLeast"/>
              <w:rPr>
                <w:rFonts w:ascii="ＭＳ 明朝" w:cs="Times New Roman"/>
                <w:spacing w:val="8"/>
              </w:rPr>
            </w:pPr>
          </w:p>
          <w:p w:rsidR="00761405" w:rsidRPr="00F533A2" w:rsidRDefault="00761405" w:rsidP="00761405">
            <w:pPr>
              <w:pStyle w:val="ab"/>
              <w:suppressAutoHyphens/>
              <w:kinsoku w:val="0"/>
              <w:wordWrap w:val="0"/>
              <w:autoSpaceDE w:val="0"/>
              <w:autoSpaceDN w:val="0"/>
              <w:spacing w:line="286" w:lineRule="atLeast"/>
              <w:rPr>
                <w:rFonts w:ascii="ＭＳ 明朝" w:eastAsia="ＭＳ ゴシック" w:cs="ＭＳ ゴシック"/>
              </w:rPr>
            </w:pPr>
            <w:r>
              <w:rPr>
                <w:rFonts w:ascii="ＭＳ ゴシック" w:hAnsi="ＭＳ ゴシック" w:cs="ＭＳ ゴシック"/>
              </w:rPr>
              <w:t xml:space="preserve"> </w:t>
            </w:r>
            <w:r>
              <w:rPr>
                <w:rFonts w:ascii="ＭＳ 明朝" w:eastAsia="ＭＳ ゴシック" w:cs="ＭＳ ゴシック" w:hint="eastAsia"/>
              </w:rPr>
              <w:t>電話：</w:t>
            </w:r>
            <w:r w:rsidRPr="00D23FE3">
              <w:rPr>
                <w:rFonts w:ascii="ＭＳ 明朝" w:eastAsia="ＭＳ ゴシック" w:cs="ＭＳ ゴシック" w:hint="eastAsia"/>
                <w:b/>
              </w:rPr>
              <w:t>◆マニュアル・好事例集等の配付について</w:t>
            </w:r>
            <w:r>
              <w:rPr>
                <w:rFonts w:ascii="ＭＳ 明朝" w:eastAsia="ＭＳ ゴシック" w:cs="ＭＳ ゴシック" w:hint="eastAsia"/>
              </w:rPr>
              <w:t>・・・・・・・・</w:t>
            </w:r>
            <w:r>
              <w:rPr>
                <w:rFonts w:ascii="ＭＳ 明朝" w:eastAsia="ＭＳ ゴシック" w:cs="ＭＳ ゴシック"/>
              </w:rPr>
              <w:t>・・</w:t>
            </w:r>
            <w:r>
              <w:rPr>
                <w:rFonts w:ascii="ＭＳ 明朝" w:eastAsia="ＭＳ ゴシック" w:cs="ＭＳ ゴシック"/>
              </w:rPr>
              <w:t xml:space="preserve">  </w:t>
            </w:r>
            <w:r>
              <w:rPr>
                <w:rFonts w:ascii="ＭＳ ゴシック" w:hAnsi="ＭＳ ゴシック" w:cs="ＭＳ ゴシック"/>
              </w:rPr>
              <w:t>043-297-9513</w:t>
            </w:r>
          </w:p>
          <w:p w:rsidR="00D23FE3" w:rsidRDefault="00D23FE3" w:rsidP="00761405">
            <w:pPr>
              <w:pStyle w:val="ab"/>
              <w:suppressAutoHyphens/>
              <w:kinsoku w:val="0"/>
              <w:wordWrap w:val="0"/>
              <w:autoSpaceDE w:val="0"/>
              <w:autoSpaceDN w:val="0"/>
              <w:spacing w:line="286" w:lineRule="atLeast"/>
              <w:rPr>
                <w:rFonts w:asciiTheme="majorEastAsia" w:eastAsiaTheme="majorEastAsia" w:hAnsiTheme="majorEastAsia" w:cs="Times New Roman"/>
                <w:spacing w:val="8"/>
              </w:rPr>
            </w:pPr>
          </w:p>
          <w:p w:rsidR="00761405" w:rsidRDefault="00761405" w:rsidP="00761405">
            <w:pPr>
              <w:pStyle w:val="ab"/>
              <w:suppressAutoHyphens/>
              <w:kinsoku w:val="0"/>
              <w:wordWrap w:val="0"/>
              <w:autoSpaceDE w:val="0"/>
              <w:autoSpaceDN w:val="0"/>
              <w:spacing w:line="286" w:lineRule="atLeast"/>
              <w:rPr>
                <w:rFonts w:asciiTheme="majorEastAsia" w:eastAsiaTheme="majorEastAsia" w:hAnsiTheme="majorEastAsia" w:cs="Times New Roman"/>
                <w:spacing w:val="8"/>
              </w:rPr>
            </w:pPr>
            <w:r>
              <w:rPr>
                <w:rFonts w:asciiTheme="majorEastAsia" w:eastAsiaTheme="majorEastAsia" w:hAnsiTheme="majorEastAsia" w:cs="Times New Roman" w:hint="eastAsia"/>
                <w:spacing w:val="8"/>
              </w:rPr>
              <w:t xml:space="preserve">　　　　※以下のマニュアルについては＜研究企画部 </w:t>
            </w:r>
            <w:r w:rsidRPr="002477DB">
              <w:rPr>
                <w:rFonts w:asciiTheme="majorEastAsia" w:eastAsiaTheme="majorEastAsia" w:hAnsiTheme="majorEastAsia" w:cs="Times New Roman" w:hint="eastAsia"/>
                <w:spacing w:val="8"/>
              </w:rPr>
              <w:t>企画調整室＞</w:t>
            </w:r>
          </w:p>
          <w:p w:rsidR="00761405" w:rsidRPr="0054627A" w:rsidRDefault="00761405" w:rsidP="00761405">
            <w:pPr>
              <w:pStyle w:val="ab"/>
              <w:suppressAutoHyphens/>
              <w:kinsoku w:val="0"/>
              <w:wordWrap w:val="0"/>
              <w:autoSpaceDE w:val="0"/>
              <w:autoSpaceDN w:val="0"/>
              <w:spacing w:line="286" w:lineRule="atLeast"/>
              <w:rPr>
                <w:rFonts w:asciiTheme="majorEastAsia" w:eastAsiaTheme="majorEastAsia" w:hAnsiTheme="majorEastAsia" w:cs="HG丸ｺﾞｼｯｸM-PRO"/>
              </w:rPr>
            </w:pPr>
            <w:r>
              <w:rPr>
                <w:rFonts w:asciiTheme="majorEastAsia" w:eastAsiaTheme="majorEastAsia" w:hAnsiTheme="majorEastAsia" w:cs="Times New Roman"/>
                <w:spacing w:val="8"/>
              </w:rPr>
              <w:t xml:space="preserve">　　　　　</w:t>
            </w:r>
            <w:r>
              <w:rPr>
                <w:rFonts w:asciiTheme="majorEastAsia" w:eastAsiaTheme="majorEastAsia" w:hAnsiTheme="majorEastAsia" w:cs="Times New Roman" w:hint="eastAsia"/>
                <w:spacing w:val="8"/>
              </w:rPr>
              <w:t>に</w:t>
            </w:r>
            <w:r w:rsidRPr="002477DB">
              <w:rPr>
                <w:rFonts w:asciiTheme="majorEastAsia" w:eastAsiaTheme="majorEastAsia" w:hAnsiTheme="majorEastAsia" w:cs="Times New Roman" w:hint="eastAsia"/>
                <w:spacing w:val="8"/>
              </w:rPr>
              <w:t>お問い合わ</w:t>
            </w:r>
            <w:r>
              <w:rPr>
                <w:rFonts w:asciiTheme="majorEastAsia" w:eastAsiaTheme="majorEastAsia" w:hAnsiTheme="majorEastAsia" w:cs="Times New Roman" w:hint="eastAsia"/>
                <w:spacing w:val="8"/>
              </w:rPr>
              <w:t>せ</w:t>
            </w:r>
            <w:r w:rsidRPr="002477DB">
              <w:rPr>
                <w:rFonts w:asciiTheme="majorEastAsia" w:eastAsiaTheme="majorEastAsia" w:hAnsiTheme="majorEastAsia" w:cs="Times New Roman" w:hint="eastAsia"/>
                <w:spacing w:val="8"/>
              </w:rPr>
              <w:t>ください。</w:t>
            </w:r>
            <w:r>
              <w:rPr>
                <w:rFonts w:asciiTheme="majorEastAsia" w:eastAsiaTheme="majorEastAsia" w:hAnsiTheme="majorEastAsia" w:cs="Times New Roman" w:hint="eastAsia"/>
                <w:spacing w:val="8"/>
              </w:rPr>
              <w:t xml:space="preserve"> </w:t>
            </w:r>
            <w:r>
              <w:rPr>
                <w:rFonts w:asciiTheme="majorEastAsia" w:eastAsiaTheme="majorEastAsia" w:hAnsiTheme="majorEastAsia" w:cs="HG丸ｺﾞｼｯｸM-PRO" w:hint="eastAsia"/>
              </w:rPr>
              <w:t>・・・・・・・・・・・・・・ 043-297-9067</w:t>
            </w:r>
          </w:p>
          <w:p w:rsidR="00761405" w:rsidRPr="00F66565" w:rsidRDefault="00761405" w:rsidP="00761405">
            <w:pPr>
              <w:pStyle w:val="ab"/>
              <w:suppressAutoHyphens/>
              <w:kinsoku w:val="0"/>
              <w:wordWrap w:val="0"/>
              <w:autoSpaceDE w:val="0"/>
              <w:autoSpaceDN w:val="0"/>
              <w:spacing w:line="286" w:lineRule="atLeast"/>
              <w:rPr>
                <w:rFonts w:asciiTheme="majorEastAsia" w:eastAsiaTheme="majorEastAsia" w:hAnsiTheme="majorEastAsia" w:cs="Times New Roman"/>
                <w:spacing w:val="8"/>
              </w:rPr>
            </w:pPr>
            <w:r w:rsidRPr="002477DB">
              <w:rPr>
                <w:rFonts w:asciiTheme="majorEastAsia" w:eastAsiaTheme="majorEastAsia" w:hAnsiTheme="majorEastAsia" w:cs="Times New Roman" w:hint="eastAsia"/>
                <w:spacing w:val="8"/>
              </w:rPr>
              <w:t xml:space="preserve">　</w:t>
            </w:r>
            <w:r w:rsidRPr="00F66565">
              <w:rPr>
                <w:rFonts w:asciiTheme="majorEastAsia" w:eastAsiaTheme="majorEastAsia" w:hAnsiTheme="majorEastAsia" w:cs="Times New Roman" w:hint="eastAsia"/>
                <w:spacing w:val="8"/>
              </w:rPr>
              <w:t xml:space="preserve">　　　 ・「</w:t>
            </w:r>
            <w:r w:rsidRPr="00F66565">
              <w:rPr>
                <w:rFonts w:asciiTheme="majorEastAsia" w:eastAsiaTheme="majorEastAsia" w:hAnsiTheme="majorEastAsia" w:cs="HG丸ｺﾞｼｯｸM-PRO" w:hint="eastAsia"/>
              </w:rPr>
              <w:t>精神障害者雇用管理ガイドブック」</w:t>
            </w:r>
          </w:p>
          <w:p w:rsidR="00761405" w:rsidRDefault="00761405" w:rsidP="00761405">
            <w:pPr>
              <w:pStyle w:val="ab"/>
              <w:suppressAutoHyphens/>
              <w:kinsoku w:val="0"/>
              <w:wordWrap w:val="0"/>
              <w:autoSpaceDE w:val="0"/>
              <w:autoSpaceDN w:val="0"/>
              <w:spacing w:line="286" w:lineRule="atLeast"/>
              <w:rPr>
                <w:rFonts w:asciiTheme="majorEastAsia" w:eastAsiaTheme="majorEastAsia" w:hAnsiTheme="majorEastAsia" w:cs="HG丸ｺﾞｼｯｸM-PRO"/>
              </w:rPr>
            </w:pPr>
            <w:r w:rsidRPr="00F66565">
              <w:rPr>
                <w:rFonts w:asciiTheme="majorEastAsia" w:eastAsiaTheme="majorEastAsia" w:hAnsiTheme="majorEastAsia" w:cs="ＭＳ ゴシック" w:hint="eastAsia"/>
              </w:rPr>
              <w:t xml:space="preserve">　　　　　・「</w:t>
            </w:r>
            <w:r w:rsidRPr="00F66565">
              <w:rPr>
                <w:rFonts w:asciiTheme="majorEastAsia" w:eastAsiaTheme="majorEastAsia" w:hAnsiTheme="majorEastAsia" w:cs="HG丸ｺﾞｼｯｸM-PRO" w:hint="eastAsia"/>
              </w:rPr>
              <w:t>難病のある人の就労支援のために」</w:t>
            </w:r>
          </w:p>
          <w:p w:rsidR="00761405" w:rsidRDefault="00761405" w:rsidP="00761405">
            <w:pPr>
              <w:pStyle w:val="ab"/>
              <w:suppressAutoHyphens/>
              <w:kinsoku w:val="0"/>
              <w:wordWrap w:val="0"/>
              <w:autoSpaceDE w:val="0"/>
              <w:autoSpaceDN w:val="0"/>
              <w:spacing w:line="286" w:lineRule="atLeast"/>
              <w:ind w:firstLineChars="500" w:firstLine="1011"/>
              <w:rPr>
                <w:rFonts w:asciiTheme="majorEastAsia" w:eastAsiaTheme="majorEastAsia" w:hAnsiTheme="majorEastAsia" w:cs="HG丸ｺﾞｼｯｸM-PRO"/>
              </w:rPr>
            </w:pPr>
            <w:r>
              <w:rPr>
                <w:rFonts w:asciiTheme="majorEastAsia" w:eastAsiaTheme="majorEastAsia" w:hAnsiTheme="majorEastAsia" w:cs="HG丸ｺﾞｼｯｸM-PRO" w:hint="eastAsia"/>
              </w:rPr>
              <w:t>・「</w:t>
            </w:r>
            <w:r w:rsidRPr="004C3DD4">
              <w:rPr>
                <w:rFonts w:asciiTheme="majorEastAsia" w:eastAsiaTheme="majorEastAsia" w:hAnsiTheme="majorEastAsia" w:cs="HG丸ｺﾞｼｯｸM-PRO" w:hint="eastAsia"/>
              </w:rPr>
              <w:t>難病のある人の雇用管理マニュアル</w:t>
            </w:r>
            <w:r>
              <w:rPr>
                <w:rFonts w:asciiTheme="majorEastAsia" w:eastAsiaTheme="majorEastAsia" w:hAnsiTheme="majorEastAsia" w:cs="HG丸ｺﾞｼｯｸM-PRO" w:hint="eastAsia"/>
              </w:rPr>
              <w:t>」</w:t>
            </w:r>
          </w:p>
          <w:p w:rsidR="00137E0A" w:rsidRPr="00BD5763" w:rsidRDefault="00137E0A" w:rsidP="00137E0A">
            <w:pPr>
              <w:pStyle w:val="ab"/>
              <w:suppressAutoHyphens/>
              <w:kinsoku w:val="0"/>
              <w:wordWrap w:val="0"/>
              <w:autoSpaceDE w:val="0"/>
              <w:autoSpaceDN w:val="0"/>
              <w:spacing w:line="286" w:lineRule="atLeast"/>
              <w:ind w:firstLineChars="400" w:firstLine="808"/>
              <w:rPr>
                <w:rFonts w:asciiTheme="majorEastAsia" w:eastAsiaTheme="majorEastAsia" w:hAnsiTheme="majorEastAsia" w:cs="HG丸ｺﾞｼｯｸM-PRO"/>
              </w:rPr>
            </w:pPr>
            <w:r w:rsidRPr="00BD5763">
              <w:rPr>
                <w:rFonts w:asciiTheme="majorEastAsia" w:eastAsiaTheme="majorEastAsia" w:hAnsiTheme="majorEastAsia" w:cs="HG丸ｺﾞｼｯｸM-PRO" w:hint="eastAsia"/>
              </w:rPr>
              <w:t>※啓発誌「働く広場」については＜企画部 情報公開広報課＞</w:t>
            </w:r>
          </w:p>
          <w:p w:rsidR="00137E0A" w:rsidRPr="00F66565" w:rsidRDefault="00137E0A" w:rsidP="00137E0A">
            <w:pPr>
              <w:pStyle w:val="ab"/>
              <w:suppressAutoHyphens/>
              <w:kinsoku w:val="0"/>
              <w:wordWrap w:val="0"/>
              <w:autoSpaceDE w:val="0"/>
              <w:autoSpaceDN w:val="0"/>
              <w:spacing w:line="286" w:lineRule="atLeast"/>
              <w:ind w:firstLineChars="500" w:firstLine="1011"/>
              <w:rPr>
                <w:rFonts w:asciiTheme="majorEastAsia" w:eastAsiaTheme="majorEastAsia" w:hAnsiTheme="majorEastAsia" w:cs="ＭＳ ゴシック"/>
              </w:rPr>
            </w:pPr>
            <w:r w:rsidRPr="00BD5763">
              <w:rPr>
                <w:rFonts w:asciiTheme="majorEastAsia" w:eastAsiaTheme="majorEastAsia" w:hAnsiTheme="majorEastAsia" w:cs="HG丸ｺﾞｼｯｸM-PRO" w:hint="eastAsia"/>
              </w:rPr>
              <w:t xml:space="preserve">にお問い合わせください。  </w:t>
            </w:r>
            <w:r w:rsidRPr="00BD5763">
              <w:rPr>
                <w:rFonts w:asciiTheme="majorEastAsia" w:eastAsiaTheme="majorEastAsia" w:hAnsiTheme="majorEastAsia" w:cs="HG丸ｺﾞｼｯｸM-PRO"/>
              </w:rPr>
              <w:t xml:space="preserve">  </w:t>
            </w:r>
            <w:r w:rsidRPr="00BD5763">
              <w:rPr>
                <w:rFonts w:asciiTheme="majorEastAsia" w:eastAsiaTheme="majorEastAsia" w:hAnsiTheme="majorEastAsia" w:cs="HG丸ｺﾞｼｯｸM-PRO" w:hint="eastAsia"/>
              </w:rPr>
              <w:t xml:space="preserve">・・・・・・・・・・・・・・ </w:t>
            </w:r>
            <w:r w:rsidRPr="00BD5763">
              <w:rPr>
                <w:rFonts w:asciiTheme="majorEastAsia" w:eastAsiaTheme="majorEastAsia" w:hAnsiTheme="majorEastAsia" w:cs="HG丸ｺﾞｼｯｸM-PRO"/>
              </w:rPr>
              <w:t>043-213-6216</w:t>
            </w:r>
          </w:p>
          <w:p w:rsidR="00761405" w:rsidRPr="00137E0A" w:rsidRDefault="00761405" w:rsidP="00761405">
            <w:pPr>
              <w:pStyle w:val="ab"/>
              <w:suppressAutoHyphens/>
              <w:kinsoku w:val="0"/>
              <w:wordWrap w:val="0"/>
              <w:autoSpaceDE w:val="0"/>
              <w:autoSpaceDN w:val="0"/>
              <w:spacing w:line="286" w:lineRule="atLeast"/>
              <w:rPr>
                <w:rFonts w:ascii="ＭＳ 明朝" w:eastAsia="ＭＳ ゴシック" w:cs="ＭＳ ゴシック"/>
              </w:rPr>
            </w:pPr>
          </w:p>
          <w:p w:rsidR="00761405" w:rsidRPr="00D23FE3" w:rsidRDefault="00761405" w:rsidP="00761405">
            <w:pPr>
              <w:pStyle w:val="ab"/>
              <w:suppressAutoHyphens/>
              <w:kinsoku w:val="0"/>
              <w:wordWrap w:val="0"/>
              <w:autoSpaceDE w:val="0"/>
              <w:autoSpaceDN w:val="0"/>
              <w:spacing w:line="286" w:lineRule="atLeast"/>
              <w:rPr>
                <w:rFonts w:ascii="ＭＳ 明朝" w:eastAsia="ＭＳ ゴシック" w:cs="ＭＳ ゴシック"/>
                <w:b/>
              </w:rPr>
            </w:pPr>
            <w:r>
              <w:rPr>
                <w:rFonts w:ascii="ＭＳ 明朝" w:eastAsia="ＭＳ ゴシック" w:cs="ＭＳ ゴシック" w:hint="eastAsia"/>
              </w:rPr>
              <w:t xml:space="preserve">　　　</w:t>
            </w:r>
            <w:r w:rsidRPr="00D23FE3">
              <w:rPr>
                <w:rFonts w:ascii="ＭＳ ゴシック" w:hAnsi="ＭＳ ゴシック" w:cs="ＭＳ ゴシック"/>
                <w:b/>
              </w:rPr>
              <w:t xml:space="preserve"> </w:t>
            </w:r>
            <w:r w:rsidRPr="00D23FE3">
              <w:rPr>
                <w:rFonts w:ascii="ＭＳ 明朝" w:eastAsia="ＭＳ ゴシック" w:cs="ＭＳ ゴシック" w:hint="eastAsia"/>
                <w:b/>
              </w:rPr>
              <w:t>◆ＷＥＢサイトに関すること</w:t>
            </w:r>
          </w:p>
          <w:p w:rsidR="00761405" w:rsidRDefault="00D23FE3" w:rsidP="00761405">
            <w:pPr>
              <w:pStyle w:val="ab"/>
              <w:suppressAutoHyphens/>
              <w:kinsoku w:val="0"/>
              <w:wordWrap w:val="0"/>
              <w:autoSpaceDE w:val="0"/>
              <w:autoSpaceDN w:val="0"/>
              <w:spacing w:line="286" w:lineRule="atLeast"/>
              <w:ind w:firstLineChars="450" w:firstLine="909"/>
              <w:rPr>
                <w:rFonts w:ascii="ＭＳ ゴシック" w:hAnsi="ＭＳ ゴシック" w:cs="ＭＳ ゴシック"/>
              </w:rPr>
            </w:pPr>
            <w:r>
              <w:rPr>
                <w:rFonts w:ascii="ＭＳ 明朝" w:cs="Times New Roman"/>
                <w:noProof/>
                <w:spacing w:val="8"/>
              </w:rPr>
              <mc:AlternateContent>
                <mc:Choice Requires="wps">
                  <w:drawing>
                    <wp:anchor distT="0" distB="0" distL="114300" distR="114300" simplePos="0" relativeHeight="251768832" behindDoc="0" locked="0" layoutInCell="1" allowOverlap="1" wp14:anchorId="4EA52929" wp14:editId="3128E5C2">
                      <wp:simplePos x="0" y="0"/>
                      <wp:positionH relativeFrom="column">
                        <wp:posOffset>3037205</wp:posOffset>
                      </wp:positionH>
                      <wp:positionV relativeFrom="paragraph">
                        <wp:posOffset>36195</wp:posOffset>
                      </wp:positionV>
                      <wp:extent cx="152400" cy="304800"/>
                      <wp:effectExtent l="0" t="0" r="19050" b="19050"/>
                      <wp:wrapNone/>
                      <wp:docPr id="51" name="左中かっこ 51"/>
                      <wp:cNvGraphicFramePr/>
                      <a:graphic xmlns:a="http://schemas.openxmlformats.org/drawingml/2006/main">
                        <a:graphicData uri="http://schemas.microsoft.com/office/word/2010/wordprocessingShape">
                          <wps:wsp>
                            <wps:cNvSpPr/>
                            <wps:spPr>
                              <a:xfrm rot="10800000">
                                <a:off x="0" y="0"/>
                                <a:ext cx="152400" cy="3048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D22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1" o:spid="_x0000_s1026" type="#_x0000_t87" style="position:absolute;left:0;text-align:left;margin-left:239.15pt;margin-top:2.85pt;width:12pt;height:24pt;rotation:18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" adj="900" strokecolor="windowText"/>
                  </w:pict>
                </mc:Fallback>
              </mc:AlternateContent>
            </w:r>
            <w:r w:rsidR="00761405">
              <w:rPr>
                <w:rFonts w:ascii="ＭＳ 明朝" w:eastAsia="ＭＳ ゴシック" w:cs="ＭＳ ゴシック" w:hint="eastAsia"/>
              </w:rPr>
              <w:t>障害者雇用事例リファレンスサービス</w:t>
            </w:r>
          </w:p>
          <w:p w:rsidR="00761405" w:rsidRPr="00B767C5" w:rsidRDefault="00761405" w:rsidP="00761405">
            <w:pPr>
              <w:pStyle w:val="ab"/>
              <w:suppressAutoHyphens/>
              <w:kinsoku w:val="0"/>
              <w:wordWrap w:val="0"/>
              <w:autoSpaceDE w:val="0"/>
              <w:autoSpaceDN w:val="0"/>
              <w:spacing w:line="286" w:lineRule="atLeast"/>
              <w:ind w:firstLineChars="200" w:firstLine="404"/>
              <w:rPr>
                <w:rFonts w:asciiTheme="majorEastAsia" w:eastAsiaTheme="majorEastAsia" w:hAnsiTheme="majorEastAsia" w:cs="ＭＳ ゴシック"/>
              </w:rPr>
            </w:pPr>
            <w:r>
              <w:rPr>
                <w:rFonts w:ascii="ＭＳ ゴシック" w:hAnsi="ＭＳ ゴシック" w:cs="ＭＳ ゴシック" w:hint="eastAsia"/>
              </w:rPr>
              <w:t xml:space="preserve">　　</w:t>
            </w:r>
            <w:r>
              <w:rPr>
                <w:rFonts w:ascii="ＭＳ ゴシック" w:hAnsi="ＭＳ ゴシック" w:cs="ＭＳ ゴシック" w:hint="eastAsia"/>
              </w:rPr>
              <w:t xml:space="preserve"> </w:t>
            </w:r>
            <w:r w:rsidRPr="00C369B8">
              <w:rPr>
                <w:rFonts w:asciiTheme="majorEastAsia" w:eastAsiaTheme="majorEastAsia" w:hAnsiTheme="majorEastAsia" w:cs="ＭＳ ゴシック" w:hint="eastAsia"/>
              </w:rPr>
              <w:t>障害者雇用支援人材ネットワークシステム</w:t>
            </w:r>
            <w:r>
              <w:rPr>
                <w:rFonts w:asciiTheme="majorEastAsia" w:eastAsiaTheme="majorEastAsia" w:hAnsiTheme="majorEastAsia" w:cs="ＭＳ ゴシック" w:hint="eastAsia"/>
              </w:rPr>
              <w:t xml:space="preserve">　・・・・・・</w:t>
            </w:r>
            <w:r>
              <w:rPr>
                <w:rFonts w:ascii="ＭＳ ゴシック" w:hAnsi="ＭＳ ゴシック" w:cs="ＭＳ ゴシック" w:hint="eastAsia"/>
              </w:rPr>
              <w:t>・・</w:t>
            </w:r>
            <w:r>
              <w:rPr>
                <w:rFonts w:ascii="ＭＳ ゴシック" w:hAnsi="ＭＳ ゴシック" w:cs="ＭＳ ゴシック" w:hint="eastAsia"/>
              </w:rPr>
              <w:t xml:space="preserve"> </w:t>
            </w:r>
            <w:r>
              <w:rPr>
                <w:rFonts w:ascii="ＭＳ ゴシック" w:hAnsi="ＭＳ ゴシック" w:cs="ＭＳ ゴシック"/>
              </w:rPr>
              <w:t xml:space="preserve"> </w:t>
            </w:r>
            <w:r w:rsidRPr="003817D3">
              <w:rPr>
                <w:rFonts w:ascii="ＭＳ ゴシック" w:hAnsi="ＭＳ ゴシック" w:cs="ＭＳ ゴシック" w:hint="eastAsia"/>
              </w:rPr>
              <w:t>043-297-9513</w:t>
            </w:r>
          </w:p>
          <w:p w:rsidR="00761405" w:rsidRDefault="00D23FE3" w:rsidP="00761405">
            <w:pPr>
              <w:pStyle w:val="ab"/>
              <w:suppressAutoHyphens/>
              <w:kinsoku w:val="0"/>
              <w:wordWrap w:val="0"/>
              <w:autoSpaceDE w:val="0"/>
              <w:autoSpaceDN w:val="0"/>
              <w:spacing w:line="286" w:lineRule="atLeast"/>
              <w:rPr>
                <w:rFonts w:ascii="ＭＳ ゴシック" w:hAnsi="ＭＳ ゴシック" w:cs="ＭＳ ゴシック"/>
              </w:rPr>
            </w:pPr>
            <w:r>
              <w:rPr>
                <w:rFonts w:ascii="ＭＳ 明朝" w:cs="Times New Roman"/>
                <w:noProof/>
                <w:spacing w:val="8"/>
              </w:rPr>
              <mc:AlternateContent>
                <mc:Choice Requires="wps">
                  <w:drawing>
                    <wp:anchor distT="0" distB="0" distL="114300" distR="114300" simplePos="0" relativeHeight="251773952" behindDoc="0" locked="0" layoutInCell="1" allowOverlap="1" wp14:anchorId="6CA2EDD9" wp14:editId="418BA035">
                      <wp:simplePos x="0" y="0"/>
                      <wp:positionH relativeFrom="column">
                        <wp:posOffset>3028950</wp:posOffset>
                      </wp:positionH>
                      <wp:positionV relativeFrom="paragraph">
                        <wp:posOffset>29210</wp:posOffset>
                      </wp:positionV>
                      <wp:extent cx="152400" cy="304800"/>
                      <wp:effectExtent l="0" t="0" r="19050" b="19050"/>
                      <wp:wrapNone/>
                      <wp:docPr id="43" name="左中かっこ 43"/>
                      <wp:cNvGraphicFramePr/>
                      <a:graphic xmlns:a="http://schemas.openxmlformats.org/drawingml/2006/main">
                        <a:graphicData uri="http://schemas.microsoft.com/office/word/2010/wordprocessingShape">
                          <wps:wsp>
                            <wps:cNvSpPr/>
                            <wps:spPr>
                              <a:xfrm rot="10800000">
                                <a:off x="0" y="0"/>
                                <a:ext cx="152400" cy="3048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8175" id="左中かっこ 43" o:spid="_x0000_s1026" type="#_x0000_t87" style="position:absolute;left:0;text-align:left;margin-left:238.5pt;margin-top:2.3pt;width:12pt;height:24pt;rotation:18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" adj="900" strokecolor="windowText"/>
                  </w:pict>
                </mc:Fallback>
              </mc:AlternateContent>
            </w:r>
            <w:r w:rsidR="00761405">
              <w:rPr>
                <w:rFonts w:ascii="ＭＳ ゴシック" w:hAnsi="ＭＳ ゴシック" w:cs="ＭＳ ゴシック"/>
              </w:rPr>
              <w:t xml:space="preserve">       </w:t>
            </w:r>
            <w:r w:rsidR="00761405">
              <w:rPr>
                <w:rFonts w:ascii="ＭＳ ゴシック" w:hAnsi="ＭＳ ゴシック" w:cs="ＭＳ ゴシック" w:hint="eastAsia"/>
              </w:rPr>
              <w:t xml:space="preserve">　</w:t>
            </w:r>
            <w:r w:rsidR="00761405">
              <w:rPr>
                <w:rFonts w:ascii="ＭＳ 明朝" w:eastAsia="ＭＳ ゴシック" w:cs="ＭＳ ゴシック" w:hint="eastAsia"/>
              </w:rPr>
              <w:t>チャレンジホームオフィス</w:t>
            </w:r>
          </w:p>
          <w:p w:rsidR="00761405" w:rsidRPr="007A097C" w:rsidRDefault="00761405" w:rsidP="00761405">
            <w:pPr>
              <w:pStyle w:val="ab"/>
              <w:suppressAutoHyphens/>
              <w:kinsoku w:val="0"/>
              <w:wordWrap w:val="0"/>
              <w:autoSpaceDE w:val="0"/>
              <w:autoSpaceDN w:val="0"/>
              <w:spacing w:line="286" w:lineRule="atLeast"/>
              <w:rPr>
                <w:rFonts w:ascii="ＭＳ ゴシック" w:hAnsi="ＭＳ ゴシック" w:cs="ＭＳ ゴシック"/>
                <w:color w:val="FF0000"/>
              </w:rPr>
            </w:pPr>
            <w:r>
              <w:rPr>
                <w:rFonts w:ascii="ＭＳ ゴシック" w:hAnsi="ＭＳ ゴシック" w:cs="ＭＳ ゴシック" w:hint="eastAsia"/>
              </w:rPr>
              <w:t xml:space="preserve">　　　　</w:t>
            </w:r>
            <w:r>
              <w:rPr>
                <w:rFonts w:ascii="ＭＳ ゴシック" w:hAnsi="ＭＳ ゴシック" w:cs="ＭＳ ゴシック" w:hint="eastAsia"/>
              </w:rPr>
              <w:t xml:space="preserve"> </w:t>
            </w:r>
            <w:r w:rsidRPr="00C369B8">
              <w:rPr>
                <w:rFonts w:asciiTheme="majorEastAsia" w:eastAsiaTheme="majorEastAsia" w:hAnsiTheme="majorEastAsia" w:cs="ＭＳ ゴシック" w:hint="eastAsia"/>
              </w:rPr>
              <w:t>就労支援機器</w:t>
            </w:r>
            <w:r>
              <w:rPr>
                <w:rFonts w:ascii="ＭＳ ゴシック" w:hAnsi="ＭＳ ゴシック" w:cs="ＭＳ ゴシック" w:hint="eastAsia"/>
              </w:rPr>
              <w:t xml:space="preserve">　</w:t>
            </w:r>
            <w:r w:rsidRPr="0054627A">
              <w:rPr>
                <w:rFonts w:asciiTheme="majorEastAsia" w:eastAsiaTheme="majorEastAsia" w:hAnsiTheme="majorEastAsia" w:cs="ＭＳ ゴシック" w:hint="eastAsia"/>
              </w:rPr>
              <w:t>に関すること</w:t>
            </w:r>
            <w:r>
              <w:rPr>
                <w:rFonts w:asciiTheme="majorEastAsia" w:eastAsiaTheme="majorEastAsia" w:hAnsiTheme="majorEastAsia" w:cs="ＭＳ ゴシック" w:hint="eastAsia"/>
              </w:rPr>
              <w:t xml:space="preserve">　　　　　　　</w:t>
            </w:r>
            <w:r>
              <w:rPr>
                <w:rFonts w:ascii="ＭＳ ゴシック" w:hAnsi="ＭＳ ゴシック" w:cs="ＭＳ ゴシック" w:hint="eastAsia"/>
              </w:rPr>
              <w:t>・・・・・・・・</w:t>
            </w:r>
            <w:r>
              <w:rPr>
                <w:rFonts w:ascii="ＭＳ ゴシック" w:hAnsi="ＭＳ ゴシック" w:cs="ＭＳ ゴシック" w:hint="eastAsia"/>
              </w:rPr>
              <w:t xml:space="preserve">  </w:t>
            </w:r>
            <w:r w:rsidRPr="003817D3">
              <w:rPr>
                <w:rFonts w:ascii="ＭＳ ゴシック" w:hAnsi="ＭＳ ゴシック" w:cs="ＭＳ ゴシック" w:hint="eastAsia"/>
              </w:rPr>
              <w:t>043-297-9</w:t>
            </w:r>
            <w:r w:rsidRPr="007A097C">
              <w:rPr>
                <w:rFonts w:ascii="ＭＳ ゴシック" w:hAnsi="ＭＳ ゴシック" w:cs="ＭＳ ゴシック" w:hint="eastAsia"/>
                <w:color w:val="auto"/>
              </w:rPr>
              <w:t>514</w:t>
            </w:r>
          </w:p>
          <w:p w:rsidR="00761405" w:rsidRDefault="00761405" w:rsidP="00761405">
            <w:pPr>
              <w:pStyle w:val="ab"/>
              <w:suppressAutoHyphens/>
              <w:kinsoku w:val="0"/>
              <w:wordWrap w:val="0"/>
              <w:autoSpaceDE w:val="0"/>
              <w:autoSpaceDN w:val="0"/>
              <w:spacing w:line="286" w:lineRule="atLeast"/>
              <w:rPr>
                <w:rFonts w:ascii="ＭＳ 明朝" w:cs="Times New Roman"/>
                <w:spacing w:val="8"/>
              </w:rPr>
            </w:pPr>
          </w:p>
          <w:p w:rsidR="00761405" w:rsidRPr="0054627A" w:rsidRDefault="00761405" w:rsidP="00761405">
            <w:pPr>
              <w:pStyle w:val="ab"/>
              <w:suppressAutoHyphens/>
              <w:kinsoku w:val="0"/>
              <w:wordWrap w:val="0"/>
              <w:autoSpaceDE w:val="0"/>
              <w:autoSpaceDN w:val="0"/>
              <w:spacing w:line="286" w:lineRule="atLeast"/>
              <w:rPr>
                <w:rFonts w:ascii="ＭＳ 明朝" w:eastAsia="ＭＳ ゴシック" w:cs="ＭＳ ゴシック"/>
              </w:rPr>
            </w:pPr>
            <w:r>
              <w:rPr>
                <w:rFonts w:cs="Times New Roman"/>
              </w:rPr>
              <w:t xml:space="preserve"> </w:t>
            </w:r>
            <w:r>
              <w:rPr>
                <w:rFonts w:ascii="ＭＳ ゴシック" w:hAnsi="ＭＳ ゴシック" w:cs="ＭＳ ゴシック"/>
              </w:rPr>
              <w:t xml:space="preserve">FAX </w:t>
            </w:r>
            <w:r>
              <w:rPr>
                <w:rFonts w:ascii="ＭＳ 明朝" w:eastAsia="ＭＳ ゴシック" w:cs="ＭＳ ゴシック" w:hint="eastAsia"/>
              </w:rPr>
              <w:t>：雇用開発推進部</w:t>
            </w:r>
            <w:r>
              <w:rPr>
                <w:rFonts w:ascii="ＭＳ 明朝" w:eastAsia="ＭＳ ゴシック" w:cs="ＭＳ ゴシック" w:hint="eastAsia"/>
              </w:rPr>
              <w:t xml:space="preserve"> </w:t>
            </w:r>
            <w:r>
              <w:rPr>
                <w:rFonts w:ascii="ＭＳ 明朝" w:eastAsia="ＭＳ ゴシック" w:cs="ＭＳ ゴシック" w:hint="eastAsia"/>
              </w:rPr>
              <w:t>雇用開発課・・・・・・・・・・・・・・・・・</w:t>
            </w:r>
            <w:r>
              <w:rPr>
                <w:rFonts w:ascii="ＭＳ 明朝" w:eastAsia="ＭＳ ゴシック" w:cs="ＭＳ ゴシック" w:hint="eastAsia"/>
              </w:rPr>
              <w:t xml:space="preserve"> </w:t>
            </w:r>
            <w:r>
              <w:rPr>
                <w:rFonts w:ascii="ＭＳ ゴシック" w:hAnsi="ＭＳ ゴシック" w:cs="ＭＳ ゴシック"/>
              </w:rPr>
              <w:t>043-297-9547</w:t>
            </w:r>
          </w:p>
          <w:p w:rsidR="00761405" w:rsidRPr="0054627A" w:rsidRDefault="00761405" w:rsidP="00761405">
            <w:pPr>
              <w:pStyle w:val="ab"/>
              <w:suppressAutoHyphens/>
              <w:kinsoku w:val="0"/>
              <w:wordWrap w:val="0"/>
              <w:autoSpaceDE w:val="0"/>
              <w:autoSpaceDN w:val="0"/>
              <w:spacing w:line="286" w:lineRule="atLeast"/>
              <w:rPr>
                <w:rFonts w:ascii="ＭＳ 明朝" w:eastAsia="ＭＳ ゴシック" w:cs="ＭＳ ゴシック"/>
              </w:rPr>
            </w:pPr>
            <w:r>
              <w:rPr>
                <w:rFonts w:ascii="ＭＳ ゴシック" w:hAnsi="ＭＳ ゴシック" w:cs="ＭＳ ゴシック" w:hint="eastAsia"/>
              </w:rPr>
              <w:t xml:space="preserve">　　　</w:t>
            </w:r>
            <w:r>
              <w:rPr>
                <w:rFonts w:ascii="ＭＳ ゴシック" w:hAnsi="ＭＳ ゴシック" w:cs="ＭＳ ゴシック" w:hint="eastAsia"/>
              </w:rPr>
              <w:t xml:space="preserve"> </w:t>
            </w:r>
            <w:r>
              <w:rPr>
                <w:rFonts w:asciiTheme="majorEastAsia" w:eastAsiaTheme="majorEastAsia" w:hAnsiTheme="majorEastAsia" w:cs="Times New Roman" w:hint="eastAsia"/>
                <w:spacing w:val="8"/>
              </w:rPr>
              <w:t xml:space="preserve">研究企画部 </w:t>
            </w:r>
            <w:r w:rsidRPr="002477DB">
              <w:rPr>
                <w:rFonts w:asciiTheme="majorEastAsia" w:eastAsiaTheme="majorEastAsia" w:hAnsiTheme="majorEastAsia" w:cs="Times New Roman" w:hint="eastAsia"/>
                <w:spacing w:val="8"/>
              </w:rPr>
              <w:t>企画調整室</w:t>
            </w:r>
            <w:r>
              <w:rPr>
                <w:rFonts w:asciiTheme="majorEastAsia" w:eastAsiaTheme="majorEastAsia" w:hAnsiTheme="majorEastAsia" w:cs="Times New Roman" w:hint="eastAsia"/>
                <w:spacing w:val="8"/>
              </w:rPr>
              <w:t>・</w:t>
            </w:r>
            <w:r>
              <w:rPr>
                <w:rFonts w:ascii="ＭＳ 明朝" w:eastAsia="ＭＳ ゴシック" w:cs="ＭＳ ゴシック" w:hint="eastAsia"/>
              </w:rPr>
              <w:t>・・・・・・・・・・・・・・・・・</w:t>
            </w:r>
            <w:r>
              <w:rPr>
                <w:rFonts w:ascii="ＭＳ 明朝" w:eastAsia="ＭＳ ゴシック" w:cs="ＭＳ ゴシック" w:hint="eastAsia"/>
              </w:rPr>
              <w:t xml:space="preserve"> </w:t>
            </w:r>
            <w:r>
              <w:rPr>
                <w:rFonts w:ascii="ＭＳ ゴシック" w:hAnsi="ＭＳ ゴシック" w:cs="ＭＳ ゴシック"/>
              </w:rPr>
              <w:t>043-297-9</w:t>
            </w:r>
            <w:r>
              <w:rPr>
                <w:rFonts w:ascii="ＭＳ ゴシック" w:hAnsi="ＭＳ ゴシック" w:cs="ＭＳ ゴシック" w:hint="eastAsia"/>
              </w:rPr>
              <w:t>0</w:t>
            </w:r>
            <w:r>
              <w:rPr>
                <w:rFonts w:ascii="ＭＳ ゴシック" w:hAnsi="ＭＳ ゴシック" w:cs="ＭＳ ゴシック"/>
              </w:rPr>
              <w:t>57</w:t>
            </w:r>
          </w:p>
        </w:tc>
      </w:tr>
    </w:tbl>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tbl>
      <w:tblPr>
        <w:tblpPr w:leftFromText="142" w:rightFromText="142" w:vertAnchor="text" w:horzAnchor="margin" w:tblpX="373"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94"/>
      </w:tblGrid>
      <w:tr w:rsidR="00761405" w:rsidTr="00D23FE3">
        <w:trPr>
          <w:trHeight w:val="1913"/>
        </w:trPr>
        <w:tc>
          <w:tcPr>
            <w:tcW w:w="8594"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61405" w:rsidRDefault="00761405" w:rsidP="00D23FE3">
            <w:pPr>
              <w:pStyle w:val="ab"/>
              <w:suppressAutoHyphens/>
              <w:kinsoku w:val="0"/>
              <w:autoSpaceDE w:val="0"/>
              <w:autoSpaceDN w:val="0"/>
              <w:spacing w:line="286" w:lineRule="atLeast"/>
              <w:rPr>
                <w:rFonts w:ascii="ＭＳ 明朝" w:cs="Times New Roman"/>
                <w:spacing w:val="8"/>
              </w:rPr>
            </w:pPr>
            <w:r>
              <w:rPr>
                <w:rFonts w:ascii="ＭＳ 明朝" w:eastAsia="ＭＳ ゴシック" w:cs="ＭＳ ゴシック" w:hint="eastAsia"/>
              </w:rPr>
              <w:t>＜中央障害者雇用情報センター＞</w:t>
            </w:r>
          </w:p>
          <w:p w:rsidR="00761405" w:rsidRDefault="00761405" w:rsidP="00D23FE3">
            <w:pPr>
              <w:pStyle w:val="ab"/>
              <w:suppressAutoHyphens/>
              <w:kinsoku w:val="0"/>
              <w:wordWrap w:val="0"/>
              <w:autoSpaceDE w:val="0"/>
              <w:autoSpaceDN w:val="0"/>
              <w:spacing w:line="286" w:lineRule="atLeast"/>
              <w:rPr>
                <w:rFonts w:ascii="ＭＳ 明朝" w:cs="Times New Roman"/>
                <w:spacing w:val="8"/>
              </w:rPr>
            </w:pPr>
            <w:r>
              <w:rPr>
                <w:rFonts w:ascii="ＭＳ ゴシック" w:hAnsi="ＭＳ ゴシック" w:cs="ＭＳ ゴシック"/>
              </w:rPr>
              <w:t xml:space="preserve"> </w:t>
            </w:r>
            <w:r>
              <w:rPr>
                <w:rFonts w:ascii="ＭＳ 明朝" w:eastAsia="ＭＳ ゴシック" w:cs="ＭＳ ゴシック" w:hint="eastAsia"/>
              </w:rPr>
              <w:t>住所：東京都墨田区江東橋２－１９－１２</w:t>
            </w:r>
          </w:p>
          <w:p w:rsidR="00761405" w:rsidRDefault="00761405" w:rsidP="00D23FE3">
            <w:pPr>
              <w:pStyle w:val="ab"/>
              <w:suppressAutoHyphens/>
              <w:kinsoku w:val="0"/>
              <w:wordWrap w:val="0"/>
              <w:autoSpaceDE w:val="0"/>
              <w:autoSpaceDN w:val="0"/>
              <w:spacing w:line="286" w:lineRule="atLeast"/>
              <w:rPr>
                <w:rFonts w:ascii="ＭＳ 明朝" w:cs="Times New Roman"/>
                <w:spacing w:val="8"/>
              </w:rPr>
            </w:pPr>
            <w:r>
              <w:rPr>
                <w:rFonts w:ascii="ＭＳ 明朝" w:cs="Times New Roman"/>
                <w:noProof/>
                <w:spacing w:val="8"/>
              </w:rPr>
              <mc:AlternateContent>
                <mc:Choice Requires="wps">
                  <w:drawing>
                    <wp:anchor distT="0" distB="0" distL="114300" distR="114300" simplePos="0" relativeHeight="251771904" behindDoc="0" locked="0" layoutInCell="1" allowOverlap="1" wp14:anchorId="5EF24A8D" wp14:editId="1022F81D">
                      <wp:simplePos x="0" y="0"/>
                      <wp:positionH relativeFrom="column">
                        <wp:posOffset>2855595</wp:posOffset>
                      </wp:positionH>
                      <wp:positionV relativeFrom="paragraph">
                        <wp:posOffset>165735</wp:posOffset>
                      </wp:positionV>
                      <wp:extent cx="161925" cy="361950"/>
                      <wp:effectExtent l="0" t="0" r="28575" b="19050"/>
                      <wp:wrapNone/>
                      <wp:docPr id="21" name="左中かっこ 21"/>
                      <wp:cNvGraphicFramePr/>
                      <a:graphic xmlns:a="http://schemas.openxmlformats.org/drawingml/2006/main">
                        <a:graphicData uri="http://schemas.microsoft.com/office/word/2010/wordprocessingShape">
                          <wps:wsp>
                            <wps:cNvSpPr/>
                            <wps:spPr>
                              <a:xfrm rot="10800000">
                                <a:off x="0" y="0"/>
                                <a:ext cx="161926" cy="3619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916E" id="左中かっこ 21" o:spid="_x0000_s1026" type="#_x0000_t87" style="position:absolute;left:0;text-align:left;margin-left:224.85pt;margin-top:13.05pt;width:12.75pt;height:28.5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" adj="805" strokecolor="black [3213]"/>
                  </w:pict>
                </mc:Fallback>
              </mc:AlternateContent>
            </w:r>
          </w:p>
          <w:p w:rsidR="00761405" w:rsidRPr="00DD08A7" w:rsidRDefault="00761405" w:rsidP="00D23FE3">
            <w:pPr>
              <w:pStyle w:val="ab"/>
              <w:suppressAutoHyphens/>
              <w:kinsoku w:val="0"/>
              <w:wordWrap w:val="0"/>
              <w:autoSpaceDE w:val="0"/>
              <w:autoSpaceDN w:val="0"/>
              <w:spacing w:line="286" w:lineRule="atLeast"/>
              <w:rPr>
                <w:rFonts w:ascii="ＭＳ 明朝" w:eastAsia="ＭＳ ゴシック" w:cs="ＭＳ ゴシック"/>
              </w:rPr>
            </w:pPr>
            <w:r>
              <w:rPr>
                <w:rFonts w:ascii="ＭＳ ゴシック" w:hAnsi="ＭＳ ゴシック" w:cs="ＭＳ ゴシック"/>
              </w:rPr>
              <w:t xml:space="preserve"> </w:t>
            </w:r>
            <w:r w:rsidRPr="00D23FE3">
              <w:rPr>
                <w:rFonts w:ascii="ＭＳ 明朝" w:eastAsia="ＭＳ ゴシック" w:cs="ＭＳ ゴシック" w:hint="eastAsia"/>
                <w:b/>
              </w:rPr>
              <w:t>◆ＤＶＤの貸出しについて</w:t>
            </w:r>
            <w:r>
              <w:rPr>
                <w:rFonts w:ascii="ＭＳ 明朝" w:eastAsia="ＭＳ ゴシック" w:cs="ＭＳ ゴシック" w:hint="eastAsia"/>
              </w:rPr>
              <w:t xml:space="preserve">　　　　　　　　　　　　</w:t>
            </w:r>
            <w:r>
              <w:rPr>
                <w:rFonts w:ascii="ＭＳ 明朝" w:eastAsia="ＭＳ ゴシック" w:cs="ＭＳ ゴシック" w:hint="eastAsia"/>
              </w:rPr>
              <w:t xml:space="preserve"> </w:t>
            </w:r>
            <w:r>
              <w:rPr>
                <w:rFonts w:ascii="ＭＳ 明朝" w:eastAsia="ＭＳ ゴシック" w:cs="ＭＳ ゴシック"/>
              </w:rPr>
              <w:t xml:space="preserve">  </w:t>
            </w:r>
            <w:r>
              <w:rPr>
                <w:rFonts w:ascii="ＭＳ 明朝" w:eastAsia="ＭＳ ゴシック" w:cs="ＭＳ ゴシック" w:hint="eastAsia"/>
              </w:rPr>
              <w:t>電話：</w:t>
            </w:r>
            <w:r>
              <w:rPr>
                <w:rFonts w:ascii="ＭＳ ゴシック" w:hAnsi="ＭＳ ゴシック" w:cs="ＭＳ ゴシック"/>
              </w:rPr>
              <w:t>(</w:t>
            </w:r>
            <w:r>
              <w:rPr>
                <w:rFonts w:ascii="ＭＳ 明朝" w:eastAsia="ＭＳ ゴシック" w:cs="ＭＳ ゴシック" w:hint="eastAsia"/>
              </w:rPr>
              <w:t>共通</w:t>
            </w:r>
            <w:r>
              <w:rPr>
                <w:rFonts w:ascii="ＭＳ ゴシック" w:hAnsi="ＭＳ ゴシック" w:cs="ＭＳ ゴシック"/>
              </w:rPr>
              <w:t>)03-5638-2792</w:t>
            </w:r>
          </w:p>
          <w:p w:rsidR="00761405" w:rsidRPr="00F33FBA" w:rsidRDefault="00761405" w:rsidP="00D23FE3">
            <w:pPr>
              <w:pStyle w:val="ab"/>
              <w:suppressAutoHyphens/>
              <w:kinsoku w:val="0"/>
              <w:wordWrap w:val="0"/>
              <w:autoSpaceDE w:val="0"/>
              <w:autoSpaceDN w:val="0"/>
              <w:spacing w:line="286" w:lineRule="atLeast"/>
              <w:rPr>
                <w:rFonts w:ascii="ＭＳ ゴシック" w:hAnsi="ＭＳ ゴシック" w:cs="ＭＳ ゴシック"/>
              </w:rPr>
            </w:pPr>
            <w:r>
              <w:rPr>
                <w:rFonts w:ascii="ＭＳ ゴシック" w:hAnsi="ＭＳ ゴシック" w:cs="ＭＳ ゴシック"/>
              </w:rPr>
              <w:t xml:space="preserve"> </w:t>
            </w:r>
            <w:r w:rsidRPr="00D23FE3">
              <w:rPr>
                <w:rFonts w:ascii="ＭＳ 明朝" w:eastAsia="ＭＳ ゴシック" w:cs="ＭＳ ゴシック" w:hint="eastAsia"/>
                <w:b/>
              </w:rPr>
              <w:t>◆就労支援機器の導入・貸出しについて</w:t>
            </w:r>
            <w:r>
              <w:rPr>
                <w:rFonts w:ascii="ＭＳ 明朝" w:eastAsia="ＭＳ ゴシック" w:cs="ＭＳ ゴシック" w:hint="eastAsia"/>
              </w:rPr>
              <w:t xml:space="preserve">　　　　　</w:t>
            </w:r>
            <w:r>
              <w:rPr>
                <w:rFonts w:ascii="ＭＳ 明朝" w:eastAsia="ＭＳ ゴシック" w:cs="ＭＳ ゴシック" w:hint="eastAsia"/>
              </w:rPr>
              <w:t xml:space="preserve"> </w:t>
            </w:r>
            <w:r>
              <w:rPr>
                <w:rFonts w:ascii="ＭＳ ゴシック" w:hAnsi="ＭＳ ゴシック" w:cs="ＭＳ ゴシック"/>
              </w:rPr>
              <w:t xml:space="preserve">    FAX </w:t>
            </w:r>
            <w:r>
              <w:rPr>
                <w:rFonts w:ascii="ＭＳ 明朝" w:eastAsia="ＭＳ ゴシック" w:cs="ＭＳ ゴシック" w:hint="eastAsia"/>
              </w:rPr>
              <w:t>：</w:t>
            </w:r>
            <w:r>
              <w:rPr>
                <w:rFonts w:ascii="ＭＳ ゴシック" w:hAnsi="ＭＳ ゴシック" w:cs="ＭＳ ゴシック"/>
              </w:rPr>
              <w:t>(</w:t>
            </w:r>
            <w:r>
              <w:rPr>
                <w:rFonts w:ascii="ＭＳ 明朝" w:eastAsia="ＭＳ ゴシック" w:cs="ＭＳ ゴシック" w:hint="eastAsia"/>
              </w:rPr>
              <w:t>共通</w:t>
            </w:r>
            <w:r>
              <w:rPr>
                <w:rFonts w:ascii="ＭＳ ゴシック" w:hAnsi="ＭＳ ゴシック" w:cs="ＭＳ ゴシック"/>
              </w:rPr>
              <w:t>)03-5638-2282</w:t>
            </w:r>
          </w:p>
        </w:tc>
      </w:tr>
    </w:tbl>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rPr>
      </w:pPr>
    </w:p>
    <w:p w:rsidR="00761405" w:rsidRDefault="00761405" w:rsidP="00F61303">
      <w:pPr>
        <w:pStyle w:val="ab"/>
        <w:adjustRightInd/>
        <w:rPr>
          <w:rFonts w:ascii="ＭＳ 明朝" w:eastAsia="ＭＳ ゴシック" w:cs="ＭＳ ゴシック" w:hint="eastAsia"/>
        </w:rPr>
      </w:pPr>
      <w:bookmarkStart w:id="0" w:name="_GoBack"/>
      <w:bookmarkEnd w:id="0"/>
    </w:p>
    <w:sectPr w:rsidR="00761405" w:rsidSect="00E95229">
      <w:footerReference w:type="default" r:id="rId48"/>
      <w:pgSz w:w="11906" w:h="16838" w:code="9"/>
      <w:pgMar w:top="964" w:right="1134" w:bottom="510" w:left="1134" w:header="851" w:footer="227" w:gutter="0"/>
      <w:pgNumType w:fmt="numberInDash" w:start="0"/>
      <w:cols w:space="425"/>
      <w:titlePg/>
      <w:docGrid w:type="linesAndChars" w:linePitch="274" w:charSpace="-16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DBF" w:rsidRDefault="005C3DBF" w:rsidP="00304901">
      <w:r>
        <w:separator/>
      </w:r>
    </w:p>
  </w:endnote>
  <w:endnote w:type="continuationSeparator" w:id="0">
    <w:p w:rsidR="005C3DBF" w:rsidRDefault="005C3DBF" w:rsidP="0030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棡.棡....">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21300"/>
      <w:docPartObj>
        <w:docPartGallery w:val="Page Numbers (Bottom of Page)"/>
        <w:docPartUnique/>
      </w:docPartObj>
    </w:sdtPr>
    <w:sdtEndPr/>
    <w:sdtContent>
      <w:p w:rsidR="008674AF" w:rsidRDefault="008674AF">
        <w:pPr>
          <w:pStyle w:val="a5"/>
          <w:jc w:val="center"/>
        </w:pPr>
        <w:r>
          <w:fldChar w:fldCharType="begin"/>
        </w:r>
        <w:r>
          <w:instrText>PAGE   \* MERGEFORMAT</w:instrText>
        </w:r>
        <w:r>
          <w:fldChar w:fldCharType="separate"/>
        </w:r>
        <w:r w:rsidR="00E84AAA" w:rsidRPr="00E84AAA">
          <w:rPr>
            <w:noProof/>
            <w:lang w:val="ja-JP"/>
          </w:rPr>
          <w:t>-</w:t>
        </w:r>
        <w:r w:rsidR="00E84AAA">
          <w:rPr>
            <w:noProof/>
          </w:rPr>
          <w:t xml:space="preserve"> 15 -</w:t>
        </w:r>
        <w:r>
          <w:fldChar w:fldCharType="end"/>
        </w:r>
      </w:p>
    </w:sdtContent>
  </w:sdt>
  <w:p w:rsidR="008674AF" w:rsidRDefault="008674AF" w:rsidP="00626A1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DBF" w:rsidRDefault="005C3DBF" w:rsidP="00304901">
      <w:r>
        <w:separator/>
      </w:r>
    </w:p>
  </w:footnote>
  <w:footnote w:type="continuationSeparator" w:id="0">
    <w:p w:rsidR="005C3DBF" w:rsidRDefault="005C3DBF" w:rsidP="003049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70221"/>
    <w:multiLevelType w:val="hybridMultilevel"/>
    <w:tmpl w:val="AD04FF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B042F84"/>
    <w:multiLevelType w:val="hybridMultilevel"/>
    <w:tmpl w:val="80D27A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EAF60AA"/>
    <w:multiLevelType w:val="hybridMultilevel"/>
    <w:tmpl w:val="4134DF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86"/>
  <w:drawingGridVerticalSpacing w:val="13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EB8"/>
    <w:rsid w:val="00013C03"/>
    <w:rsid w:val="00016532"/>
    <w:rsid w:val="000220C4"/>
    <w:rsid w:val="00041CA5"/>
    <w:rsid w:val="0004606D"/>
    <w:rsid w:val="00060C66"/>
    <w:rsid w:val="00066F25"/>
    <w:rsid w:val="0007796D"/>
    <w:rsid w:val="000819AE"/>
    <w:rsid w:val="00083416"/>
    <w:rsid w:val="00096DF4"/>
    <w:rsid w:val="00097F87"/>
    <w:rsid w:val="000A46BE"/>
    <w:rsid w:val="000A531E"/>
    <w:rsid w:val="000B0990"/>
    <w:rsid w:val="000B37A8"/>
    <w:rsid w:val="000B3E6E"/>
    <w:rsid w:val="000C1EF9"/>
    <w:rsid w:val="000F1806"/>
    <w:rsid w:val="000F217E"/>
    <w:rsid w:val="000F3A44"/>
    <w:rsid w:val="000F4E11"/>
    <w:rsid w:val="00100179"/>
    <w:rsid w:val="00101243"/>
    <w:rsid w:val="00111B4E"/>
    <w:rsid w:val="00115C8A"/>
    <w:rsid w:val="00124247"/>
    <w:rsid w:val="00130FD5"/>
    <w:rsid w:val="00137E0A"/>
    <w:rsid w:val="00143655"/>
    <w:rsid w:val="0015798A"/>
    <w:rsid w:val="00176146"/>
    <w:rsid w:val="0017783E"/>
    <w:rsid w:val="00182BCE"/>
    <w:rsid w:val="001936E1"/>
    <w:rsid w:val="00196586"/>
    <w:rsid w:val="001A1893"/>
    <w:rsid w:val="001A190C"/>
    <w:rsid w:val="001A3CD3"/>
    <w:rsid w:val="001B04E2"/>
    <w:rsid w:val="001B267B"/>
    <w:rsid w:val="001B473F"/>
    <w:rsid w:val="001B51D3"/>
    <w:rsid w:val="001B6CA9"/>
    <w:rsid w:val="001C64C1"/>
    <w:rsid w:val="001D683A"/>
    <w:rsid w:val="001E3137"/>
    <w:rsid w:val="001E4E30"/>
    <w:rsid w:val="001E58B1"/>
    <w:rsid w:val="001F4EAF"/>
    <w:rsid w:val="001F659C"/>
    <w:rsid w:val="00212D8D"/>
    <w:rsid w:val="00216B7F"/>
    <w:rsid w:val="00220EF6"/>
    <w:rsid w:val="00221BF8"/>
    <w:rsid w:val="00230CAA"/>
    <w:rsid w:val="0023468E"/>
    <w:rsid w:val="002348CB"/>
    <w:rsid w:val="00235031"/>
    <w:rsid w:val="0024216E"/>
    <w:rsid w:val="00246FD3"/>
    <w:rsid w:val="0024776F"/>
    <w:rsid w:val="002477DB"/>
    <w:rsid w:val="002505AD"/>
    <w:rsid w:val="00263A2E"/>
    <w:rsid w:val="00270946"/>
    <w:rsid w:val="00276E85"/>
    <w:rsid w:val="00281440"/>
    <w:rsid w:val="00292ADE"/>
    <w:rsid w:val="002B569F"/>
    <w:rsid w:val="002B7EB8"/>
    <w:rsid w:val="002C2EAE"/>
    <w:rsid w:val="002C408E"/>
    <w:rsid w:val="002D1FC3"/>
    <w:rsid w:val="002D3CD0"/>
    <w:rsid w:val="002D479F"/>
    <w:rsid w:val="002D571A"/>
    <w:rsid w:val="002E2525"/>
    <w:rsid w:val="002F1E6A"/>
    <w:rsid w:val="00303ABA"/>
    <w:rsid w:val="00304901"/>
    <w:rsid w:val="0030658E"/>
    <w:rsid w:val="0031631E"/>
    <w:rsid w:val="00320E9B"/>
    <w:rsid w:val="00321E56"/>
    <w:rsid w:val="003255B5"/>
    <w:rsid w:val="0033092C"/>
    <w:rsid w:val="003319BB"/>
    <w:rsid w:val="00331C27"/>
    <w:rsid w:val="00335874"/>
    <w:rsid w:val="00335D9D"/>
    <w:rsid w:val="003449D2"/>
    <w:rsid w:val="00354AEA"/>
    <w:rsid w:val="00362B65"/>
    <w:rsid w:val="00363B39"/>
    <w:rsid w:val="00363F3B"/>
    <w:rsid w:val="003776C2"/>
    <w:rsid w:val="00377AF3"/>
    <w:rsid w:val="0038327A"/>
    <w:rsid w:val="00383869"/>
    <w:rsid w:val="00384B3A"/>
    <w:rsid w:val="0039245D"/>
    <w:rsid w:val="003A05DB"/>
    <w:rsid w:val="003A566A"/>
    <w:rsid w:val="003A6B1F"/>
    <w:rsid w:val="003A6D2E"/>
    <w:rsid w:val="003B0B9C"/>
    <w:rsid w:val="003B5DCD"/>
    <w:rsid w:val="003D2704"/>
    <w:rsid w:val="003D30E3"/>
    <w:rsid w:val="003D4DD6"/>
    <w:rsid w:val="003D5797"/>
    <w:rsid w:val="003E55D8"/>
    <w:rsid w:val="003E7155"/>
    <w:rsid w:val="003F5192"/>
    <w:rsid w:val="00402A59"/>
    <w:rsid w:val="00404E49"/>
    <w:rsid w:val="00412EB3"/>
    <w:rsid w:val="004340F0"/>
    <w:rsid w:val="00443809"/>
    <w:rsid w:val="00443EB7"/>
    <w:rsid w:val="00446C9F"/>
    <w:rsid w:val="004504CE"/>
    <w:rsid w:val="004510CF"/>
    <w:rsid w:val="00451484"/>
    <w:rsid w:val="00451D55"/>
    <w:rsid w:val="004538CA"/>
    <w:rsid w:val="00454461"/>
    <w:rsid w:val="00476559"/>
    <w:rsid w:val="00487F3B"/>
    <w:rsid w:val="00492800"/>
    <w:rsid w:val="00493FEA"/>
    <w:rsid w:val="00497A4F"/>
    <w:rsid w:val="004A7566"/>
    <w:rsid w:val="004B06D0"/>
    <w:rsid w:val="004B6A5E"/>
    <w:rsid w:val="004B6E2D"/>
    <w:rsid w:val="004B7C12"/>
    <w:rsid w:val="004C4865"/>
    <w:rsid w:val="004D5C0D"/>
    <w:rsid w:val="004D6A1D"/>
    <w:rsid w:val="004D756D"/>
    <w:rsid w:val="004E0831"/>
    <w:rsid w:val="004E1D89"/>
    <w:rsid w:val="004E2F59"/>
    <w:rsid w:val="004E6E6C"/>
    <w:rsid w:val="004F26E1"/>
    <w:rsid w:val="00504EE8"/>
    <w:rsid w:val="00505113"/>
    <w:rsid w:val="005141F8"/>
    <w:rsid w:val="00530C45"/>
    <w:rsid w:val="00531DF5"/>
    <w:rsid w:val="005409EF"/>
    <w:rsid w:val="0054627A"/>
    <w:rsid w:val="005563E5"/>
    <w:rsid w:val="00566521"/>
    <w:rsid w:val="0056724B"/>
    <w:rsid w:val="00567913"/>
    <w:rsid w:val="00567928"/>
    <w:rsid w:val="00570D88"/>
    <w:rsid w:val="00572B79"/>
    <w:rsid w:val="005734C2"/>
    <w:rsid w:val="00574B65"/>
    <w:rsid w:val="00580192"/>
    <w:rsid w:val="00582017"/>
    <w:rsid w:val="0058340C"/>
    <w:rsid w:val="00583ECD"/>
    <w:rsid w:val="00593346"/>
    <w:rsid w:val="00594AE0"/>
    <w:rsid w:val="00595B8F"/>
    <w:rsid w:val="005A52FE"/>
    <w:rsid w:val="005A573D"/>
    <w:rsid w:val="005C3DBF"/>
    <w:rsid w:val="005D6A33"/>
    <w:rsid w:val="005D786D"/>
    <w:rsid w:val="005F3814"/>
    <w:rsid w:val="005F40F8"/>
    <w:rsid w:val="005F62D6"/>
    <w:rsid w:val="005F65CE"/>
    <w:rsid w:val="00604540"/>
    <w:rsid w:val="00611153"/>
    <w:rsid w:val="00626A1C"/>
    <w:rsid w:val="0063047C"/>
    <w:rsid w:val="00631A40"/>
    <w:rsid w:val="00640CFC"/>
    <w:rsid w:val="00640DFE"/>
    <w:rsid w:val="00644349"/>
    <w:rsid w:val="006471EF"/>
    <w:rsid w:val="00655BCC"/>
    <w:rsid w:val="0066455C"/>
    <w:rsid w:val="0068149B"/>
    <w:rsid w:val="00686546"/>
    <w:rsid w:val="00692FC7"/>
    <w:rsid w:val="00696CCD"/>
    <w:rsid w:val="006A010C"/>
    <w:rsid w:val="006A1D0F"/>
    <w:rsid w:val="006A4420"/>
    <w:rsid w:val="006A5009"/>
    <w:rsid w:val="006A55D6"/>
    <w:rsid w:val="006A5A5D"/>
    <w:rsid w:val="006C0F3C"/>
    <w:rsid w:val="006C2773"/>
    <w:rsid w:val="006D6762"/>
    <w:rsid w:val="006E5958"/>
    <w:rsid w:val="006F2F03"/>
    <w:rsid w:val="006F390C"/>
    <w:rsid w:val="0070049A"/>
    <w:rsid w:val="00710B0A"/>
    <w:rsid w:val="0071196C"/>
    <w:rsid w:val="00721D41"/>
    <w:rsid w:val="00724847"/>
    <w:rsid w:val="00726433"/>
    <w:rsid w:val="00736755"/>
    <w:rsid w:val="007402A5"/>
    <w:rsid w:val="007416BA"/>
    <w:rsid w:val="00742084"/>
    <w:rsid w:val="00745A9D"/>
    <w:rsid w:val="00750609"/>
    <w:rsid w:val="007600B1"/>
    <w:rsid w:val="007608D6"/>
    <w:rsid w:val="00761405"/>
    <w:rsid w:val="00761CAD"/>
    <w:rsid w:val="0076399D"/>
    <w:rsid w:val="007671E0"/>
    <w:rsid w:val="00783972"/>
    <w:rsid w:val="007A097C"/>
    <w:rsid w:val="007A385E"/>
    <w:rsid w:val="007B10A2"/>
    <w:rsid w:val="007B2A79"/>
    <w:rsid w:val="007B6698"/>
    <w:rsid w:val="007C18E5"/>
    <w:rsid w:val="007C4E2C"/>
    <w:rsid w:val="007D1397"/>
    <w:rsid w:val="007D196A"/>
    <w:rsid w:val="007D3F5C"/>
    <w:rsid w:val="007E5E76"/>
    <w:rsid w:val="007E6229"/>
    <w:rsid w:val="007F1015"/>
    <w:rsid w:val="007F2632"/>
    <w:rsid w:val="007F26ED"/>
    <w:rsid w:val="007F5C43"/>
    <w:rsid w:val="007F5FE2"/>
    <w:rsid w:val="007F6568"/>
    <w:rsid w:val="00800F8C"/>
    <w:rsid w:val="008112F1"/>
    <w:rsid w:val="00811714"/>
    <w:rsid w:val="00812248"/>
    <w:rsid w:val="00812FE4"/>
    <w:rsid w:val="008312D1"/>
    <w:rsid w:val="00831383"/>
    <w:rsid w:val="00834C89"/>
    <w:rsid w:val="00835421"/>
    <w:rsid w:val="008403B0"/>
    <w:rsid w:val="00843BBD"/>
    <w:rsid w:val="008471FF"/>
    <w:rsid w:val="0085256F"/>
    <w:rsid w:val="00853F6D"/>
    <w:rsid w:val="00855BA8"/>
    <w:rsid w:val="0086187E"/>
    <w:rsid w:val="00864C08"/>
    <w:rsid w:val="008670F1"/>
    <w:rsid w:val="008674AF"/>
    <w:rsid w:val="00870448"/>
    <w:rsid w:val="0087355E"/>
    <w:rsid w:val="00876712"/>
    <w:rsid w:val="00882C14"/>
    <w:rsid w:val="00885AC0"/>
    <w:rsid w:val="008A2E5A"/>
    <w:rsid w:val="008A3492"/>
    <w:rsid w:val="008A5C2F"/>
    <w:rsid w:val="008B7D92"/>
    <w:rsid w:val="008C4D62"/>
    <w:rsid w:val="008D4EF6"/>
    <w:rsid w:val="008D79AA"/>
    <w:rsid w:val="008E0BFA"/>
    <w:rsid w:val="008E28C8"/>
    <w:rsid w:val="008E5219"/>
    <w:rsid w:val="00904A14"/>
    <w:rsid w:val="009065C0"/>
    <w:rsid w:val="00912B98"/>
    <w:rsid w:val="00924B66"/>
    <w:rsid w:val="00925628"/>
    <w:rsid w:val="009257E7"/>
    <w:rsid w:val="00931641"/>
    <w:rsid w:val="009429F4"/>
    <w:rsid w:val="00947EA3"/>
    <w:rsid w:val="009503BB"/>
    <w:rsid w:val="00962AA4"/>
    <w:rsid w:val="00963505"/>
    <w:rsid w:val="00964EEA"/>
    <w:rsid w:val="009736AA"/>
    <w:rsid w:val="00985822"/>
    <w:rsid w:val="0098724D"/>
    <w:rsid w:val="00987DDA"/>
    <w:rsid w:val="0099053F"/>
    <w:rsid w:val="009966F3"/>
    <w:rsid w:val="009B31C8"/>
    <w:rsid w:val="009C1419"/>
    <w:rsid w:val="009C1E22"/>
    <w:rsid w:val="009C71E3"/>
    <w:rsid w:val="009C7ACC"/>
    <w:rsid w:val="009D193D"/>
    <w:rsid w:val="009D53CF"/>
    <w:rsid w:val="009D5966"/>
    <w:rsid w:val="009E26DE"/>
    <w:rsid w:val="009E764B"/>
    <w:rsid w:val="009F1801"/>
    <w:rsid w:val="00A01D4E"/>
    <w:rsid w:val="00A112E8"/>
    <w:rsid w:val="00A1223F"/>
    <w:rsid w:val="00A1431F"/>
    <w:rsid w:val="00A15DA7"/>
    <w:rsid w:val="00A1652A"/>
    <w:rsid w:val="00A26057"/>
    <w:rsid w:val="00A31C75"/>
    <w:rsid w:val="00A5001D"/>
    <w:rsid w:val="00A5391B"/>
    <w:rsid w:val="00A641BD"/>
    <w:rsid w:val="00A6519C"/>
    <w:rsid w:val="00A856E5"/>
    <w:rsid w:val="00A90A65"/>
    <w:rsid w:val="00AB0B42"/>
    <w:rsid w:val="00AB44AB"/>
    <w:rsid w:val="00AC308D"/>
    <w:rsid w:val="00AC5DF3"/>
    <w:rsid w:val="00AD3516"/>
    <w:rsid w:val="00AD4CFA"/>
    <w:rsid w:val="00AD759F"/>
    <w:rsid w:val="00AE3404"/>
    <w:rsid w:val="00B10B17"/>
    <w:rsid w:val="00B178C9"/>
    <w:rsid w:val="00B229D1"/>
    <w:rsid w:val="00B23B85"/>
    <w:rsid w:val="00B27AB2"/>
    <w:rsid w:val="00B318B0"/>
    <w:rsid w:val="00B319B1"/>
    <w:rsid w:val="00B52E0F"/>
    <w:rsid w:val="00B536E7"/>
    <w:rsid w:val="00B638DB"/>
    <w:rsid w:val="00B64090"/>
    <w:rsid w:val="00B672FD"/>
    <w:rsid w:val="00B767C5"/>
    <w:rsid w:val="00B82356"/>
    <w:rsid w:val="00B87709"/>
    <w:rsid w:val="00B960D3"/>
    <w:rsid w:val="00B96E06"/>
    <w:rsid w:val="00BA05E1"/>
    <w:rsid w:val="00BB4C7B"/>
    <w:rsid w:val="00BC06BA"/>
    <w:rsid w:val="00BC12CF"/>
    <w:rsid w:val="00BD18D3"/>
    <w:rsid w:val="00BD404F"/>
    <w:rsid w:val="00BD5763"/>
    <w:rsid w:val="00BF478E"/>
    <w:rsid w:val="00C0411C"/>
    <w:rsid w:val="00C106DD"/>
    <w:rsid w:val="00C1690A"/>
    <w:rsid w:val="00C20E17"/>
    <w:rsid w:val="00C27546"/>
    <w:rsid w:val="00C3423B"/>
    <w:rsid w:val="00C369B8"/>
    <w:rsid w:val="00C3750C"/>
    <w:rsid w:val="00C41D38"/>
    <w:rsid w:val="00C448E2"/>
    <w:rsid w:val="00C46A0C"/>
    <w:rsid w:val="00C553E8"/>
    <w:rsid w:val="00C61E2A"/>
    <w:rsid w:val="00C630D4"/>
    <w:rsid w:val="00C72B28"/>
    <w:rsid w:val="00C81704"/>
    <w:rsid w:val="00C83E2E"/>
    <w:rsid w:val="00C911F5"/>
    <w:rsid w:val="00CB14D8"/>
    <w:rsid w:val="00CB4944"/>
    <w:rsid w:val="00CC1994"/>
    <w:rsid w:val="00CC56C1"/>
    <w:rsid w:val="00CC6A56"/>
    <w:rsid w:val="00CE308A"/>
    <w:rsid w:val="00CE488E"/>
    <w:rsid w:val="00CE48F9"/>
    <w:rsid w:val="00CE4E6A"/>
    <w:rsid w:val="00CE5FD6"/>
    <w:rsid w:val="00CE66BC"/>
    <w:rsid w:val="00CF3027"/>
    <w:rsid w:val="00CF45E6"/>
    <w:rsid w:val="00CF60FF"/>
    <w:rsid w:val="00D01CBF"/>
    <w:rsid w:val="00D076BA"/>
    <w:rsid w:val="00D2085D"/>
    <w:rsid w:val="00D23FE3"/>
    <w:rsid w:val="00D370BE"/>
    <w:rsid w:val="00D47D9A"/>
    <w:rsid w:val="00D61946"/>
    <w:rsid w:val="00D61FAE"/>
    <w:rsid w:val="00D62F08"/>
    <w:rsid w:val="00D646A0"/>
    <w:rsid w:val="00D74284"/>
    <w:rsid w:val="00D74C60"/>
    <w:rsid w:val="00D8607D"/>
    <w:rsid w:val="00D868CB"/>
    <w:rsid w:val="00D8697C"/>
    <w:rsid w:val="00D90395"/>
    <w:rsid w:val="00DA46BC"/>
    <w:rsid w:val="00DB3046"/>
    <w:rsid w:val="00DB51BD"/>
    <w:rsid w:val="00DC1AE8"/>
    <w:rsid w:val="00DC23F2"/>
    <w:rsid w:val="00DD08A7"/>
    <w:rsid w:val="00DE026A"/>
    <w:rsid w:val="00DE0D9F"/>
    <w:rsid w:val="00DE183E"/>
    <w:rsid w:val="00DE2194"/>
    <w:rsid w:val="00DE7EFC"/>
    <w:rsid w:val="00DF6285"/>
    <w:rsid w:val="00DF7088"/>
    <w:rsid w:val="00E011A4"/>
    <w:rsid w:val="00E01E53"/>
    <w:rsid w:val="00E04128"/>
    <w:rsid w:val="00E11C2D"/>
    <w:rsid w:val="00E21FFE"/>
    <w:rsid w:val="00E250B5"/>
    <w:rsid w:val="00E32C93"/>
    <w:rsid w:val="00E3462C"/>
    <w:rsid w:val="00E35806"/>
    <w:rsid w:val="00E3588E"/>
    <w:rsid w:val="00E37981"/>
    <w:rsid w:val="00E50259"/>
    <w:rsid w:val="00E55C08"/>
    <w:rsid w:val="00E64CE6"/>
    <w:rsid w:val="00E70B3B"/>
    <w:rsid w:val="00E745ED"/>
    <w:rsid w:val="00E812D5"/>
    <w:rsid w:val="00E84AAA"/>
    <w:rsid w:val="00E8572F"/>
    <w:rsid w:val="00E86810"/>
    <w:rsid w:val="00E95229"/>
    <w:rsid w:val="00E9767D"/>
    <w:rsid w:val="00EA3658"/>
    <w:rsid w:val="00EA6E46"/>
    <w:rsid w:val="00EB2DBF"/>
    <w:rsid w:val="00EB4093"/>
    <w:rsid w:val="00EB4C25"/>
    <w:rsid w:val="00EB7BD6"/>
    <w:rsid w:val="00EC3C3B"/>
    <w:rsid w:val="00ED32B9"/>
    <w:rsid w:val="00ED564C"/>
    <w:rsid w:val="00ED7ED6"/>
    <w:rsid w:val="00EE0174"/>
    <w:rsid w:val="00EE0591"/>
    <w:rsid w:val="00EE181C"/>
    <w:rsid w:val="00EE7426"/>
    <w:rsid w:val="00EF0D50"/>
    <w:rsid w:val="00EF4C4E"/>
    <w:rsid w:val="00EF6C1B"/>
    <w:rsid w:val="00EF71A1"/>
    <w:rsid w:val="00F01114"/>
    <w:rsid w:val="00F145C1"/>
    <w:rsid w:val="00F33FBA"/>
    <w:rsid w:val="00F44F07"/>
    <w:rsid w:val="00F4555E"/>
    <w:rsid w:val="00F47100"/>
    <w:rsid w:val="00F533A2"/>
    <w:rsid w:val="00F56344"/>
    <w:rsid w:val="00F61303"/>
    <w:rsid w:val="00F628B8"/>
    <w:rsid w:val="00F66565"/>
    <w:rsid w:val="00F66F72"/>
    <w:rsid w:val="00F67688"/>
    <w:rsid w:val="00F7003F"/>
    <w:rsid w:val="00F90F21"/>
    <w:rsid w:val="00FA1126"/>
    <w:rsid w:val="00FB09A9"/>
    <w:rsid w:val="00FC1924"/>
    <w:rsid w:val="00FC39E5"/>
    <w:rsid w:val="00FC5C1F"/>
    <w:rsid w:val="00FC687D"/>
    <w:rsid w:val="00FC68B8"/>
    <w:rsid w:val="00FD0915"/>
    <w:rsid w:val="00FD2EDF"/>
    <w:rsid w:val="00FE361E"/>
    <w:rsid w:val="00FE3C44"/>
    <w:rsid w:val="00FE4207"/>
    <w:rsid w:val="00FE5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4B7F5F3-CDFB-468F-B452-CF28241B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405"/>
    <w:pPr>
      <w:widowControl w:val="0"/>
      <w:jc w:val="both"/>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901"/>
    <w:pPr>
      <w:tabs>
        <w:tab w:val="center" w:pos="4252"/>
        <w:tab w:val="right" w:pos="8504"/>
      </w:tabs>
      <w:snapToGrid w:val="0"/>
    </w:pPr>
  </w:style>
  <w:style w:type="character" w:customStyle="1" w:styleId="a4">
    <w:name w:val="ヘッダー (文字)"/>
    <w:basedOn w:val="a0"/>
    <w:link w:val="a3"/>
    <w:uiPriority w:val="99"/>
    <w:rsid w:val="00304901"/>
  </w:style>
  <w:style w:type="paragraph" w:styleId="a5">
    <w:name w:val="footer"/>
    <w:basedOn w:val="a"/>
    <w:link w:val="a6"/>
    <w:uiPriority w:val="99"/>
    <w:unhideWhenUsed/>
    <w:rsid w:val="00304901"/>
    <w:pPr>
      <w:tabs>
        <w:tab w:val="center" w:pos="4252"/>
        <w:tab w:val="right" w:pos="8504"/>
      </w:tabs>
      <w:snapToGrid w:val="0"/>
    </w:pPr>
  </w:style>
  <w:style w:type="character" w:customStyle="1" w:styleId="a6">
    <w:name w:val="フッター (文字)"/>
    <w:basedOn w:val="a0"/>
    <w:link w:val="a5"/>
    <w:uiPriority w:val="99"/>
    <w:rsid w:val="00304901"/>
  </w:style>
  <w:style w:type="paragraph" w:styleId="a7">
    <w:name w:val="Balloon Text"/>
    <w:basedOn w:val="a"/>
    <w:link w:val="a8"/>
    <w:uiPriority w:val="99"/>
    <w:semiHidden/>
    <w:unhideWhenUsed/>
    <w:rsid w:val="003E7155"/>
    <w:rPr>
      <w:rFonts w:asciiTheme="majorHAnsi" w:eastAsiaTheme="majorEastAsia" w:hAnsiTheme="majorHAnsi" w:cstheme="majorBidi"/>
      <w:szCs w:val="18"/>
    </w:rPr>
  </w:style>
  <w:style w:type="character" w:customStyle="1" w:styleId="a8">
    <w:name w:val="吹き出し (文字)"/>
    <w:basedOn w:val="a0"/>
    <w:link w:val="a7"/>
    <w:uiPriority w:val="99"/>
    <w:semiHidden/>
    <w:rsid w:val="003E7155"/>
    <w:rPr>
      <w:rFonts w:asciiTheme="majorHAnsi" w:eastAsiaTheme="majorEastAsia" w:hAnsiTheme="majorHAnsi" w:cstheme="majorBidi"/>
      <w:sz w:val="18"/>
      <w:szCs w:val="18"/>
    </w:rPr>
  </w:style>
  <w:style w:type="character" w:styleId="a9">
    <w:name w:val="Hyperlink"/>
    <w:basedOn w:val="a0"/>
    <w:uiPriority w:val="99"/>
    <w:unhideWhenUsed/>
    <w:rsid w:val="00066F25"/>
    <w:rPr>
      <w:color w:val="0000FF" w:themeColor="hyperlink"/>
      <w:u w:val="single"/>
    </w:rPr>
  </w:style>
  <w:style w:type="paragraph" w:styleId="aa">
    <w:name w:val="List Paragraph"/>
    <w:basedOn w:val="a"/>
    <w:uiPriority w:val="34"/>
    <w:qFormat/>
    <w:rsid w:val="002E2525"/>
    <w:pPr>
      <w:ind w:leftChars="400" w:left="840"/>
    </w:pPr>
  </w:style>
  <w:style w:type="paragraph" w:styleId="Web">
    <w:name w:val="Normal (Web)"/>
    <w:basedOn w:val="a"/>
    <w:uiPriority w:val="99"/>
    <w:semiHidden/>
    <w:unhideWhenUsed/>
    <w:rsid w:val="00F66F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
    <w:name w:val="標準(太郎文書スタイル)"/>
    <w:uiPriority w:val="99"/>
    <w:rsid w:val="00E37981"/>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c">
    <w:name w:val="Date"/>
    <w:basedOn w:val="a"/>
    <w:next w:val="a"/>
    <w:link w:val="ad"/>
    <w:uiPriority w:val="99"/>
    <w:semiHidden/>
    <w:unhideWhenUsed/>
    <w:rsid w:val="0076399D"/>
  </w:style>
  <w:style w:type="character" w:customStyle="1" w:styleId="ad">
    <w:name w:val="日付 (文字)"/>
    <w:basedOn w:val="a0"/>
    <w:link w:val="ac"/>
    <w:uiPriority w:val="99"/>
    <w:semiHidden/>
    <w:rsid w:val="0076399D"/>
    <w:rPr>
      <w:sz w:val="18"/>
    </w:rPr>
  </w:style>
  <w:style w:type="character" w:styleId="ae">
    <w:name w:val="FollowedHyperlink"/>
    <w:basedOn w:val="a0"/>
    <w:uiPriority w:val="99"/>
    <w:semiHidden/>
    <w:unhideWhenUsed/>
    <w:rsid w:val="00EE181C"/>
    <w:rPr>
      <w:color w:val="800080" w:themeColor="followedHyperlink"/>
      <w:u w:val="single"/>
    </w:rPr>
  </w:style>
  <w:style w:type="character" w:styleId="af">
    <w:name w:val="annotation reference"/>
    <w:basedOn w:val="a0"/>
    <w:uiPriority w:val="99"/>
    <w:semiHidden/>
    <w:unhideWhenUsed/>
    <w:rsid w:val="00A5391B"/>
    <w:rPr>
      <w:sz w:val="18"/>
      <w:szCs w:val="18"/>
    </w:rPr>
  </w:style>
  <w:style w:type="paragraph" w:styleId="af0">
    <w:name w:val="annotation text"/>
    <w:basedOn w:val="a"/>
    <w:link w:val="af1"/>
    <w:uiPriority w:val="99"/>
    <w:semiHidden/>
    <w:unhideWhenUsed/>
    <w:rsid w:val="00A5391B"/>
    <w:pPr>
      <w:jc w:val="left"/>
    </w:pPr>
  </w:style>
  <w:style w:type="character" w:customStyle="1" w:styleId="af1">
    <w:name w:val="コメント文字列 (文字)"/>
    <w:basedOn w:val="a0"/>
    <w:link w:val="af0"/>
    <w:uiPriority w:val="99"/>
    <w:semiHidden/>
    <w:rsid w:val="00A5391B"/>
    <w:rPr>
      <w:sz w:val="18"/>
    </w:rPr>
  </w:style>
  <w:style w:type="paragraph" w:styleId="af2">
    <w:name w:val="annotation subject"/>
    <w:basedOn w:val="af0"/>
    <w:next w:val="af0"/>
    <w:link w:val="af3"/>
    <w:uiPriority w:val="99"/>
    <w:semiHidden/>
    <w:unhideWhenUsed/>
    <w:rsid w:val="00A5391B"/>
    <w:rPr>
      <w:b/>
      <w:bCs/>
    </w:rPr>
  </w:style>
  <w:style w:type="character" w:customStyle="1" w:styleId="af3">
    <w:name w:val="コメント内容 (文字)"/>
    <w:basedOn w:val="af1"/>
    <w:link w:val="af2"/>
    <w:uiPriority w:val="99"/>
    <w:semiHidden/>
    <w:rsid w:val="00A5391B"/>
    <w:rPr>
      <w:b/>
      <w:bCs/>
      <w:sz w:val="18"/>
    </w:rPr>
  </w:style>
  <w:style w:type="paragraph" w:customStyle="1" w:styleId="Default">
    <w:name w:val="Default"/>
    <w:rsid w:val="00E3588E"/>
    <w:pPr>
      <w:widowControl w:val="0"/>
      <w:autoSpaceDE w:val="0"/>
      <w:autoSpaceDN w:val="0"/>
      <w:adjustRightInd w:val="0"/>
    </w:pPr>
    <w:rPr>
      <w:rFonts w:ascii="u棡.棡...." w:eastAsia="u棡.棡...." w:cs="u棡.棡...."/>
      <w:color w:val="000000"/>
      <w:kern w:val="0"/>
      <w:sz w:val="24"/>
      <w:szCs w:val="24"/>
    </w:rPr>
  </w:style>
  <w:style w:type="table" w:styleId="af4">
    <w:name w:val="Table Grid"/>
    <w:basedOn w:val="a1"/>
    <w:uiPriority w:val="59"/>
    <w:rsid w:val="00E35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7883">
      <w:bodyDiv w:val="1"/>
      <w:marLeft w:val="0"/>
      <w:marRight w:val="0"/>
      <w:marTop w:val="0"/>
      <w:marBottom w:val="0"/>
      <w:divBdr>
        <w:top w:val="none" w:sz="0" w:space="0" w:color="auto"/>
        <w:left w:val="none" w:sz="0" w:space="0" w:color="auto"/>
        <w:bottom w:val="none" w:sz="0" w:space="0" w:color="auto"/>
        <w:right w:val="none" w:sz="0" w:space="0" w:color="auto"/>
      </w:divBdr>
    </w:div>
    <w:div w:id="454449374">
      <w:bodyDiv w:val="1"/>
      <w:marLeft w:val="0"/>
      <w:marRight w:val="0"/>
      <w:marTop w:val="0"/>
      <w:marBottom w:val="0"/>
      <w:divBdr>
        <w:top w:val="none" w:sz="0" w:space="0" w:color="auto"/>
        <w:left w:val="none" w:sz="0" w:space="0" w:color="auto"/>
        <w:bottom w:val="none" w:sz="0" w:space="0" w:color="auto"/>
        <w:right w:val="none" w:sz="0" w:space="0" w:color="auto"/>
      </w:divBdr>
    </w:div>
    <w:div w:id="668558199">
      <w:bodyDiv w:val="1"/>
      <w:marLeft w:val="0"/>
      <w:marRight w:val="0"/>
      <w:marTop w:val="0"/>
      <w:marBottom w:val="0"/>
      <w:divBdr>
        <w:top w:val="none" w:sz="0" w:space="0" w:color="auto"/>
        <w:left w:val="none" w:sz="0" w:space="0" w:color="auto"/>
        <w:bottom w:val="none" w:sz="0" w:space="0" w:color="auto"/>
        <w:right w:val="none" w:sz="0" w:space="0" w:color="auto"/>
      </w:divBdr>
    </w:div>
    <w:div w:id="1214778596">
      <w:bodyDiv w:val="1"/>
      <w:marLeft w:val="0"/>
      <w:marRight w:val="0"/>
      <w:marTop w:val="0"/>
      <w:marBottom w:val="0"/>
      <w:divBdr>
        <w:top w:val="none" w:sz="0" w:space="0" w:color="auto"/>
        <w:left w:val="none" w:sz="0" w:space="0" w:color="auto"/>
        <w:bottom w:val="none" w:sz="0" w:space="0" w:color="auto"/>
        <w:right w:val="none" w:sz="0" w:space="0" w:color="auto"/>
      </w:divBdr>
    </w:div>
    <w:div w:id="1395809168">
      <w:bodyDiv w:val="1"/>
      <w:marLeft w:val="0"/>
      <w:marRight w:val="0"/>
      <w:marTop w:val="0"/>
      <w:marBottom w:val="0"/>
      <w:divBdr>
        <w:top w:val="none" w:sz="0" w:space="0" w:color="auto"/>
        <w:left w:val="none" w:sz="0" w:space="0" w:color="auto"/>
        <w:bottom w:val="none" w:sz="0" w:space="0" w:color="auto"/>
        <w:right w:val="none" w:sz="0" w:space="0" w:color="auto"/>
      </w:divBdr>
    </w:div>
    <w:div w:id="1522665759">
      <w:bodyDiv w:val="1"/>
      <w:marLeft w:val="0"/>
      <w:marRight w:val="0"/>
      <w:marTop w:val="0"/>
      <w:marBottom w:val="0"/>
      <w:divBdr>
        <w:top w:val="none" w:sz="0" w:space="0" w:color="auto"/>
        <w:left w:val="none" w:sz="0" w:space="0" w:color="auto"/>
        <w:bottom w:val="none" w:sz="0" w:space="0" w:color="auto"/>
        <w:right w:val="none" w:sz="0" w:space="0" w:color="auto"/>
      </w:divBdr>
    </w:div>
    <w:div w:id="20843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ref.jeed.or.jp/index.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challenge.jeed.or.j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kiki.jeed.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hienjinzai.jeed.or.jp/" TargetMode="External"/><Relationship Id="rId48" Type="http://schemas.openxmlformats.org/officeDocument/2006/relationships/footer" Target="footer1.xml"/><Relationship Id="rId8"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28192-E005-4A58-BADC-C2B0C5C8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1602</Words>
  <Characters>9132</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マニュアル・好事例集等のごあんない（2020年6月）</vt:lpstr>
    </vt:vector>
  </TitlesOfParts>
  <Company>高齢・障害・求職者雇用支援機構</Company>
  <LinksUpToDate>false</LinksUpToDate>
  <CharactersWithSpaces>10713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マニュアル・好事例集等のごあんない（2020年6月）</dc:title>
  <dc:creator>高齢・障害・求職者雇用支援機構</dc:creator>
  <cp:lastModifiedBy>竹松 亜香里</cp:lastModifiedBy>
  <cp:revision>2</cp:revision>
  <cp:lastPrinted>2020-06-10T02:04:00Z</cp:lastPrinted>
  <dcterms:created xsi:type="dcterms:W3CDTF">2020-06-12T03:08:00Z</dcterms:created>
  <dcterms:modified xsi:type="dcterms:W3CDTF">2020-06-12T03:08:00Z</dcterms:modified>
</cp:coreProperties>
</file>