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67E4" w14:textId="324021B5"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487FB5">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5CD6B8F0" w:rsidR="00AA4E94" w:rsidRPr="006E2CE3" w:rsidRDefault="00BC57C1" w:rsidP="00154692">
            <w:pPr>
              <w:rPr>
                <w:rFonts w:ascii="ＭＳ ゴシック" w:eastAsia="ＭＳ ゴシック" w:hAnsi="ＭＳ ゴシック"/>
                <w:color w:val="000000" w:themeColor="text1"/>
                <w:sz w:val="16"/>
                <w:szCs w:val="16"/>
              </w:rPr>
            </w:pPr>
            <w:r w:rsidRPr="006E2CE3">
              <w:rPr>
                <w:rFonts w:ascii="ＭＳ ゴシック" w:eastAsia="ＭＳ ゴシック" w:hAnsi="ＭＳ ゴシック" w:hint="eastAsia"/>
                <w:color w:val="000000" w:themeColor="text1"/>
                <w:sz w:val="16"/>
                <w:szCs w:val="16"/>
              </w:rPr>
              <w:t>機構</w:t>
            </w:r>
            <w:r w:rsidR="00AA4E94" w:rsidRPr="006E2CE3">
              <w:rPr>
                <w:rFonts w:ascii="ＭＳ ゴシック" w:eastAsia="ＭＳ ゴシック" w:hAnsi="ＭＳ ゴシック" w:hint="eastAsia"/>
                <w:color w:val="000000" w:themeColor="text1"/>
                <w:sz w:val="16"/>
                <w:szCs w:val="16"/>
              </w:rPr>
              <w:t>確認欄</w:t>
            </w:r>
          </w:p>
        </w:tc>
      </w:tr>
      <w:tr w:rsidR="00BC4877" w:rsidRPr="00A82825" w14:paraId="75612734" w14:textId="77777777" w:rsidTr="00487FB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6E2CE3" w:rsidRDefault="00BC4877" w:rsidP="00543A92">
            <w:pPr>
              <w:ind w:firstLineChars="100" w:firstLine="160"/>
              <w:rPr>
                <w:rFonts w:ascii="ＭＳ ゴシック" w:eastAsia="ＭＳ ゴシック" w:hAnsi="ＭＳ ゴシック"/>
                <w:color w:val="000000" w:themeColor="text1"/>
                <w:sz w:val="16"/>
                <w:szCs w:val="16"/>
              </w:rPr>
            </w:pPr>
            <w:r w:rsidRPr="006E2CE3">
              <w:rPr>
                <w:rFonts w:ascii="ＭＳ ゴシック" w:eastAsia="ＭＳ ゴシック" w:hAnsi="ＭＳ ゴシック" w:hint="eastAsia"/>
                <w:color w:val="000000" w:themeColor="text1"/>
                <w:sz w:val="16"/>
                <w:szCs w:val="16"/>
              </w:rPr>
              <w:t>年</w:t>
            </w:r>
            <w:r w:rsidR="00543A92" w:rsidRPr="006E2CE3">
              <w:rPr>
                <w:rFonts w:ascii="ＭＳ ゴシック" w:eastAsia="ＭＳ ゴシック" w:hAnsi="ＭＳ ゴシック" w:hint="eastAsia"/>
                <w:color w:val="000000" w:themeColor="text1"/>
                <w:sz w:val="16"/>
                <w:szCs w:val="16"/>
              </w:rPr>
              <w:t xml:space="preserve"> </w:t>
            </w:r>
            <w:r w:rsidRPr="006E2CE3">
              <w:rPr>
                <w:rFonts w:ascii="ＭＳ ゴシック" w:eastAsia="ＭＳ ゴシック" w:hAnsi="ＭＳ ゴシック" w:hint="eastAsia"/>
                <w:color w:val="000000" w:themeColor="text1"/>
                <w:sz w:val="16"/>
                <w:szCs w:val="16"/>
              </w:rPr>
              <w:t>月</w:t>
            </w:r>
            <w:r w:rsidR="00543A92" w:rsidRPr="006E2CE3">
              <w:rPr>
                <w:rFonts w:ascii="ＭＳ ゴシック" w:eastAsia="ＭＳ ゴシック" w:hAnsi="ＭＳ ゴシック" w:hint="eastAsia"/>
                <w:color w:val="000000" w:themeColor="text1"/>
                <w:sz w:val="16"/>
                <w:szCs w:val="16"/>
              </w:rPr>
              <w:t xml:space="preserve"> </w:t>
            </w:r>
            <w:r w:rsidR="00727415" w:rsidRPr="006E2CE3">
              <w:rPr>
                <w:rFonts w:ascii="ＭＳ ゴシック" w:eastAsia="ＭＳ ゴシック" w:hAnsi="ＭＳ ゴシック" w:hint="eastAsia"/>
                <w:color w:val="000000" w:themeColor="text1"/>
                <w:sz w:val="16"/>
                <w:szCs w:val="16"/>
              </w:rPr>
              <w:t>日</w:t>
            </w:r>
            <w:r w:rsidRPr="006E2CE3">
              <w:rPr>
                <w:rFonts w:ascii="ＭＳ ゴシック" w:eastAsia="ＭＳ ゴシック" w:hAnsi="ＭＳ ゴシック" w:hint="eastAsia"/>
                <w:color w:val="000000" w:themeColor="text1"/>
                <w:sz w:val="16"/>
                <w:szCs w:val="16"/>
              </w:rPr>
              <w:t>確認</w:t>
            </w:r>
          </w:p>
          <w:p w14:paraId="2C4F32EB" w14:textId="77777777" w:rsidR="00BC4877" w:rsidRPr="006E2CE3" w:rsidRDefault="00BC4877" w:rsidP="009969BB">
            <w:pP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 w:val="16"/>
                <w:szCs w:val="16"/>
              </w:rPr>
              <w:t>確認者</w:t>
            </w:r>
            <w:r w:rsidRPr="006E2CE3">
              <w:rPr>
                <w:rFonts w:ascii="ＭＳ ゴシック" w:eastAsia="ＭＳ ゴシック" w:hAnsi="ＭＳ ゴシック" w:hint="eastAsia"/>
                <w:color w:val="000000" w:themeColor="text1"/>
                <w:sz w:val="16"/>
                <w:szCs w:val="16"/>
                <w:u w:val="single"/>
              </w:rPr>
              <w:t xml:space="preserve">　　　　</w:t>
            </w:r>
            <w:r w:rsidRPr="006E2CE3">
              <w:rPr>
                <w:rFonts w:ascii="ＭＳ ゴシック" w:eastAsia="ＭＳ ゴシック" w:hAnsi="ＭＳ ゴシック" w:hint="eastAsia"/>
                <w:color w:val="000000" w:themeColor="text1"/>
                <w:szCs w:val="21"/>
                <w:u w:val="single"/>
              </w:rPr>
              <w:t xml:space="preserve">　　</w:t>
            </w:r>
          </w:p>
        </w:tc>
      </w:tr>
      <w:tr w:rsidR="002E5D18" w:rsidRPr="00A82825" w14:paraId="7C42CD62" w14:textId="77777777" w:rsidTr="00487FB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6E2CE3" w:rsidRDefault="002E5D18" w:rsidP="009969BB">
            <w:pPr>
              <w:rPr>
                <w:rFonts w:ascii="ＭＳ ゴシック" w:eastAsia="ＭＳ ゴシック" w:hAnsi="ＭＳ ゴシック"/>
                <w:color w:val="000000" w:themeColor="text1"/>
                <w:sz w:val="16"/>
                <w:szCs w:val="16"/>
              </w:rPr>
            </w:pPr>
          </w:p>
        </w:tc>
      </w:tr>
      <w:tr w:rsidR="00BC4877" w:rsidRPr="00A82825" w14:paraId="7207D24C" w14:textId="77777777" w:rsidTr="00487FB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6E2CE3" w:rsidRDefault="00BC4877" w:rsidP="009969BB">
            <w:pPr>
              <w:rPr>
                <w:rFonts w:ascii="ＭＳ ゴシック" w:eastAsia="ＭＳ ゴシック" w:hAnsi="ＭＳ ゴシック"/>
                <w:color w:val="000000" w:themeColor="text1"/>
                <w:szCs w:val="21"/>
              </w:rPr>
            </w:pPr>
          </w:p>
        </w:tc>
      </w:tr>
      <w:tr w:rsidR="001C2BC2" w:rsidRPr="00A82825" w14:paraId="74768397" w14:textId="77777777" w:rsidTr="00487FB5">
        <w:trPr>
          <w:trHeight w:val="1261"/>
        </w:trPr>
        <w:tc>
          <w:tcPr>
            <w:tcW w:w="9781" w:type="dxa"/>
            <w:tcBorders>
              <w:bottom w:val="single" w:sz="4" w:space="0" w:color="auto"/>
              <w:right w:val="single" w:sz="4" w:space="0" w:color="000000"/>
            </w:tcBorders>
          </w:tcPr>
          <w:p w14:paraId="311BA592" w14:textId="6FD485E6"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6C3EC7">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5143853"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6C3EC7">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7CA62FB8"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0E819544"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E4EC2C3"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sidRPr="006E2CE3">
              <w:rPr>
                <w:rFonts w:ascii="ＭＳ ゴシック" w:eastAsia="ＭＳ ゴシック" w:hAnsi="ＭＳ ゴシック" w:hint="eastAsia"/>
                <w:color w:val="000000" w:themeColor="text1"/>
                <w:szCs w:val="21"/>
              </w:rPr>
              <w:t>機構</w:t>
            </w:r>
            <w:r w:rsidR="00BE0F26" w:rsidRPr="006E2CE3">
              <w:rPr>
                <w:rFonts w:ascii="ＭＳ ゴシック" w:eastAsia="ＭＳ ゴシック" w:hAnsi="ＭＳ ゴシック" w:hint="eastAsia"/>
                <w:color w:val="000000" w:themeColor="text1"/>
                <w:szCs w:val="21"/>
              </w:rPr>
              <w:t>が</w:t>
            </w:r>
            <w:r w:rsidR="00112DE9" w:rsidRPr="006E2CE3">
              <w:rPr>
                <w:rFonts w:ascii="ＭＳ ゴシック" w:eastAsia="ＭＳ ゴシック" w:hAnsi="ＭＳ ゴシック" w:hint="eastAsia"/>
                <w:color w:val="000000" w:themeColor="text1"/>
                <w:szCs w:val="21"/>
              </w:rPr>
              <w:t>審査に</w:t>
            </w:r>
            <w:r w:rsidR="003045DD" w:rsidRPr="006E2CE3">
              <w:rPr>
                <w:rFonts w:ascii="ＭＳ ゴシック" w:eastAsia="ＭＳ ゴシック" w:hAnsi="ＭＳ ゴシック" w:hint="eastAsia"/>
                <w:color w:val="000000" w:themeColor="text1"/>
                <w:szCs w:val="21"/>
              </w:rPr>
              <w:t>必要な事項についての確認</w:t>
            </w:r>
            <w:r w:rsidR="00487FB5" w:rsidRPr="006E2CE3">
              <w:rPr>
                <w:rFonts w:ascii="ＭＳ ゴシック" w:eastAsia="ＭＳ ゴシック" w:hAnsi="ＭＳ ゴシック" w:hint="eastAsia"/>
                <w:color w:val="000000" w:themeColor="text1"/>
                <w:szCs w:val="21"/>
              </w:rPr>
              <w:t>や適正支給のための調査</w:t>
            </w:r>
            <w:r w:rsidR="003045DD" w:rsidRPr="006E2CE3">
              <w:rPr>
                <w:rFonts w:ascii="ＭＳ ゴシック" w:eastAsia="ＭＳ ゴシック" w:hAnsi="ＭＳ ゴシック" w:hint="eastAsia"/>
                <w:color w:val="000000" w:themeColor="text1"/>
                <w:szCs w:val="21"/>
              </w:rPr>
              <w:t>を行う際に</w:t>
            </w:r>
            <w:r w:rsidR="00CC3656" w:rsidRPr="006E2CE3">
              <w:rPr>
                <w:rFonts w:ascii="ＭＳ ゴシック" w:eastAsia="ＭＳ ゴシック" w:hAnsi="ＭＳ ゴシック" w:hint="eastAsia"/>
                <w:color w:val="000000" w:themeColor="text1"/>
                <w:szCs w:val="21"/>
              </w:rPr>
              <w:t>協力すること、</w:t>
            </w:r>
            <w:r w:rsidR="00487FB5" w:rsidRPr="006E2CE3">
              <w:rPr>
                <w:rFonts w:ascii="ＭＳ ゴシック" w:eastAsia="ＭＳ ゴシック" w:hAnsi="ＭＳ ゴシック" w:hint="eastAsia"/>
                <w:color w:val="000000" w:themeColor="text1"/>
                <w:szCs w:val="21"/>
              </w:rPr>
              <w:t>確認や調査に応じなければ事実を確認することが出来ないため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w:t>
            </w:r>
            <w:r w:rsidR="00025772" w:rsidRPr="006E2CE3">
              <w:rPr>
                <w:rFonts w:ascii="ＭＳ ゴシック" w:eastAsia="ＭＳ ゴシック" w:hAnsi="ＭＳ ゴシック" w:hint="eastAsia"/>
                <w:color w:val="000000" w:themeColor="text1"/>
                <w:szCs w:val="21"/>
              </w:rPr>
              <w:t>機構</w:t>
            </w:r>
            <w:r w:rsidR="00487FB5" w:rsidRPr="006E2CE3">
              <w:rPr>
                <w:rFonts w:ascii="ＭＳ ゴシック" w:eastAsia="ＭＳ ゴシック" w:hAnsi="ＭＳ ゴシック" w:hint="eastAsia"/>
                <w:color w:val="000000" w:themeColor="text1"/>
                <w:szCs w:val="21"/>
              </w:rPr>
              <w:t>が求める書類の提出又は提示が指定期日までに行われない場合は不支給又は支給決定取消となること、</w:t>
            </w:r>
            <w:r w:rsidR="0028585C" w:rsidRPr="006E2CE3">
              <w:rPr>
                <w:rFonts w:ascii="ＭＳ ゴシック" w:eastAsia="ＭＳ ゴシック" w:hAnsi="ＭＳ ゴシック" w:hint="eastAsia"/>
                <w:color w:val="000000" w:themeColor="text1"/>
                <w:szCs w:val="21"/>
              </w:rPr>
              <w:t>雇用関</w:t>
            </w:r>
            <w:r w:rsidR="0028585C" w:rsidRPr="00A82825">
              <w:rPr>
                <w:rFonts w:ascii="ＭＳ ゴシック" w:eastAsia="ＭＳ ゴシック" w:hAnsi="ＭＳ ゴシック" w:hint="eastAsia"/>
                <w:szCs w:val="21"/>
              </w:rPr>
              <w:t>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400B900B"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69944E0" w14:textId="08E058DF" w:rsidR="00944C5B" w:rsidRPr="006E2CE3" w:rsidRDefault="00BC57C1" w:rsidP="00786D06">
            <w:pPr>
              <w:widowControl/>
              <w:jc w:val="center"/>
              <w:rPr>
                <w:rFonts w:ascii="ＭＳ ゴシック" w:eastAsia="ＭＳ ゴシック" w:hAnsi="ＭＳ ゴシック"/>
                <w:color w:val="000000" w:themeColor="text1"/>
                <w:sz w:val="12"/>
                <w:szCs w:val="21"/>
              </w:rPr>
            </w:pPr>
            <w:r w:rsidRPr="006E2CE3">
              <w:rPr>
                <w:rFonts w:ascii="ＭＳ ゴシック" w:eastAsia="ＭＳ ゴシック" w:hAnsi="ＭＳ ゴシック" w:hint="eastAsia"/>
                <w:color w:val="000000" w:themeColor="text1"/>
                <w:sz w:val="12"/>
                <w:szCs w:val="21"/>
              </w:rPr>
              <w:t>（↓機構にてチェック）</w:t>
            </w:r>
          </w:p>
          <w:p w14:paraId="0BF5E23B" w14:textId="72F4A2F5" w:rsidR="00802752" w:rsidRPr="006E2CE3" w:rsidRDefault="00802752" w:rsidP="00D03CC7">
            <w:pPr>
              <w:widowControl/>
              <w:rPr>
                <w:rFonts w:ascii="ＭＳ ゴシック" w:eastAsia="ＭＳ ゴシック" w:hAnsi="ＭＳ ゴシック"/>
                <w:color w:val="000000" w:themeColor="text1"/>
                <w:sz w:val="12"/>
                <w:szCs w:val="21"/>
              </w:rPr>
            </w:pPr>
          </w:p>
          <w:p w14:paraId="2E1C93AE" w14:textId="77777777" w:rsidR="00802752" w:rsidRPr="006E2CE3" w:rsidRDefault="00802752" w:rsidP="00786D06">
            <w:pPr>
              <w:widowControl/>
              <w:jc w:val="center"/>
              <w:rPr>
                <w:rFonts w:ascii="ＭＳ ゴシック" w:eastAsia="ＭＳ ゴシック" w:hAnsi="ＭＳ ゴシック"/>
                <w:color w:val="000000" w:themeColor="text1"/>
                <w:szCs w:val="21"/>
              </w:rPr>
            </w:pPr>
          </w:p>
          <w:p w14:paraId="40F3F45B"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69F21CA0"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0841109A" w14:textId="77777777" w:rsidR="00551019" w:rsidRPr="006E2CE3" w:rsidRDefault="00551019" w:rsidP="00786D06">
            <w:pPr>
              <w:widowControl/>
              <w:jc w:val="center"/>
              <w:rPr>
                <w:rFonts w:ascii="ＭＳ ゴシック" w:eastAsia="ＭＳ ゴシック" w:hAnsi="ＭＳ ゴシック"/>
                <w:color w:val="000000" w:themeColor="text1"/>
                <w:szCs w:val="21"/>
              </w:rPr>
            </w:pPr>
          </w:p>
          <w:p w14:paraId="43269BB1"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3B2FB489" w14:textId="77777777" w:rsidR="00A814C2" w:rsidRPr="006E2CE3" w:rsidRDefault="00A814C2" w:rsidP="00786D06">
            <w:pPr>
              <w:widowControl/>
              <w:jc w:val="center"/>
              <w:rPr>
                <w:rFonts w:ascii="ＭＳ ゴシック" w:eastAsia="ＭＳ ゴシック" w:hAnsi="ＭＳ ゴシック"/>
                <w:color w:val="000000" w:themeColor="text1"/>
                <w:szCs w:val="21"/>
              </w:rPr>
            </w:pPr>
          </w:p>
          <w:p w14:paraId="302DC071" w14:textId="77777777" w:rsidR="00996300" w:rsidRPr="006E2CE3" w:rsidRDefault="00996300" w:rsidP="00786D06">
            <w:pPr>
              <w:widowControl/>
              <w:jc w:val="center"/>
              <w:rPr>
                <w:rFonts w:ascii="ＭＳ ゴシック" w:eastAsia="ＭＳ ゴシック" w:hAnsi="ＭＳ ゴシック"/>
                <w:color w:val="000000" w:themeColor="text1"/>
                <w:szCs w:val="21"/>
              </w:rPr>
            </w:pPr>
          </w:p>
          <w:p w14:paraId="663C6C44" w14:textId="77777777" w:rsidR="00A814C2" w:rsidRPr="006E2CE3" w:rsidRDefault="00A814C2"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371255E7"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557659A8"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385A5A99" w14:textId="77777777" w:rsidR="005965F9" w:rsidRPr="006E2CE3" w:rsidRDefault="005965F9" w:rsidP="00786D06">
            <w:pPr>
              <w:widowControl/>
              <w:jc w:val="center"/>
              <w:rPr>
                <w:rFonts w:ascii="ＭＳ ゴシック" w:eastAsia="ＭＳ ゴシック" w:hAnsi="ＭＳ ゴシック"/>
                <w:color w:val="000000" w:themeColor="text1"/>
                <w:szCs w:val="21"/>
              </w:rPr>
            </w:pPr>
          </w:p>
          <w:p w14:paraId="5E4E49D2" w14:textId="381556E1" w:rsidR="00996300" w:rsidRPr="006E2CE3" w:rsidRDefault="002771AA" w:rsidP="00802752">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7C72EB81"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5FC1BB7B"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26425532"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59CB2E23" w14:textId="77777777" w:rsidR="00996300" w:rsidRPr="006E2CE3" w:rsidRDefault="00996300" w:rsidP="00786D06">
            <w:pPr>
              <w:widowControl/>
              <w:jc w:val="center"/>
              <w:rPr>
                <w:rFonts w:ascii="ＭＳ ゴシック" w:eastAsia="ＭＳ ゴシック" w:hAnsi="ＭＳ ゴシック"/>
                <w:color w:val="000000" w:themeColor="text1"/>
                <w:szCs w:val="21"/>
              </w:rPr>
            </w:pPr>
          </w:p>
          <w:p w14:paraId="62B5DFC9"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76571183"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0547B339"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2AB34316"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3A21715E"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3006FCD7" w14:textId="77777777" w:rsidR="002771AA" w:rsidRPr="006E2CE3" w:rsidRDefault="002771AA" w:rsidP="00786D06">
            <w:pPr>
              <w:widowControl/>
              <w:jc w:val="center"/>
              <w:rPr>
                <w:rFonts w:ascii="ＭＳ ゴシック" w:eastAsia="ＭＳ ゴシック" w:hAnsi="ＭＳ ゴシック"/>
                <w:color w:val="000000" w:themeColor="text1"/>
                <w:szCs w:val="21"/>
              </w:rPr>
            </w:pPr>
          </w:p>
          <w:p w14:paraId="171E87D8"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094E24BE"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15E43424" w14:textId="77777777" w:rsidR="00996300" w:rsidRPr="006E2CE3" w:rsidRDefault="00996300" w:rsidP="00786D06">
            <w:pPr>
              <w:widowControl/>
              <w:jc w:val="center"/>
              <w:rPr>
                <w:rFonts w:ascii="ＭＳ ゴシック" w:eastAsia="ＭＳ ゴシック" w:hAnsi="ＭＳ ゴシック"/>
                <w:color w:val="000000" w:themeColor="text1"/>
                <w:szCs w:val="21"/>
              </w:rPr>
            </w:pPr>
          </w:p>
          <w:p w14:paraId="6EB0F582"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15C7716B" w14:textId="77777777" w:rsidR="002771AA" w:rsidRPr="006E2CE3" w:rsidRDefault="002771A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1F56CCA5" w14:textId="25B2D054" w:rsidR="002771AA" w:rsidRPr="006E2CE3" w:rsidRDefault="002771AA" w:rsidP="00786D06">
            <w:pPr>
              <w:widowControl/>
              <w:jc w:val="center"/>
              <w:rPr>
                <w:rFonts w:ascii="ＭＳ ゴシック" w:eastAsia="ＭＳ ゴシック" w:hAnsi="ＭＳ ゴシック"/>
                <w:color w:val="000000" w:themeColor="text1"/>
                <w:szCs w:val="21"/>
              </w:rPr>
            </w:pPr>
          </w:p>
          <w:p w14:paraId="57EEF125" w14:textId="77777777" w:rsidR="00802752" w:rsidRPr="006E2CE3" w:rsidRDefault="00802752" w:rsidP="00786D06">
            <w:pPr>
              <w:widowControl/>
              <w:jc w:val="center"/>
              <w:rPr>
                <w:rFonts w:ascii="ＭＳ ゴシック" w:eastAsia="ＭＳ ゴシック" w:hAnsi="ＭＳ ゴシック"/>
                <w:color w:val="000000" w:themeColor="text1"/>
                <w:szCs w:val="21"/>
              </w:rPr>
            </w:pPr>
          </w:p>
          <w:p w14:paraId="5FF5A750" w14:textId="77777777" w:rsidR="004D774A" w:rsidRPr="006E2CE3" w:rsidRDefault="004D774A"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6E208BF0" w14:textId="77777777" w:rsidR="00996300" w:rsidRPr="006E2CE3" w:rsidRDefault="00996300" w:rsidP="00786D06">
            <w:pPr>
              <w:widowControl/>
              <w:jc w:val="center"/>
              <w:rPr>
                <w:rFonts w:ascii="ＭＳ ゴシック" w:eastAsia="ＭＳ ゴシック" w:hAnsi="ＭＳ ゴシック"/>
                <w:color w:val="000000" w:themeColor="text1"/>
                <w:szCs w:val="21"/>
              </w:rPr>
            </w:pPr>
          </w:p>
          <w:p w14:paraId="6CCE0B84" w14:textId="77777777" w:rsidR="006B50D0" w:rsidRPr="006E2CE3" w:rsidRDefault="006B50D0"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p w14:paraId="71A57B42" w14:textId="39A7EF1D" w:rsidR="00802752" w:rsidRPr="006E2CE3" w:rsidRDefault="00802752" w:rsidP="00786D06">
            <w:pPr>
              <w:widowControl/>
              <w:jc w:val="center"/>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p>
        </w:tc>
      </w:tr>
    </w:tbl>
    <w:p w14:paraId="6476B287" w14:textId="77777777" w:rsidR="00016922" w:rsidRDefault="00016922" w:rsidP="00BC57C1">
      <w:pPr>
        <w:spacing w:line="380" w:lineRule="exact"/>
        <w:rPr>
          <w:rFonts w:ascii="ＭＳ ゴシック" w:eastAsia="ＭＳ ゴシック" w:hAnsi="ＭＳ ゴシック"/>
        </w:rPr>
      </w:pPr>
    </w:p>
    <w:p w14:paraId="6DB5E8AD" w14:textId="0F9FFF50" w:rsidR="00737A7D" w:rsidRPr="00A82825" w:rsidRDefault="004665EC" w:rsidP="00016922">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016922">
        <w:rPr>
          <w:rFonts w:ascii="ＭＳ ゴシック" w:eastAsia="ＭＳ ゴシック" w:hAnsi="ＭＳ ゴシック" w:hint="eastAsia"/>
        </w:rPr>
        <w:t xml:space="preserve">　　年　　月　　日　　独立行政法人高齢・障害・求職者雇用支援機構　理事長</w:t>
      </w:r>
      <w:r w:rsidR="00737A7D" w:rsidRPr="00A82825">
        <w:rPr>
          <w:rFonts w:ascii="ＭＳ ゴシック" w:eastAsia="ＭＳ ゴシック" w:hAnsi="ＭＳ ゴシック" w:hint="eastAsia"/>
        </w:rPr>
        <w:t xml:space="preserve">　　殿</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59957CD3"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835796">
        <w:rPr>
          <w:rFonts w:ascii="ＭＳ ゴシック" w:eastAsia="ＭＳ ゴシック" w:hAnsi="ＭＳ ゴシック" w:hint="eastAsia"/>
          <w:color w:val="000000" w:themeColor="text1"/>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282CFE8" w:rsidR="005E35D1" w:rsidRPr="006E2CE3" w:rsidRDefault="0099077B" w:rsidP="002A00E5">
      <w:pPr>
        <w:spacing w:line="300" w:lineRule="exact"/>
        <w:ind w:left="160" w:hangingChars="100" w:hanging="160"/>
        <w:rPr>
          <w:rFonts w:ascii="ＭＳ ゴシック" w:eastAsia="ＭＳ ゴシック" w:hAnsi="ＭＳ ゴシック"/>
          <w:color w:val="000000" w:themeColor="text1"/>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bookmarkStart w:id="0" w:name="_Hlk192615837"/>
      <w:r w:rsidR="00BC57C1" w:rsidRPr="006E2CE3">
        <w:rPr>
          <w:rFonts w:ascii="ＭＳ ゴシック" w:eastAsia="ＭＳ ゴシック" w:hAnsi="ＭＳ ゴシック" w:hint="eastAsia"/>
          <w:color w:val="000000" w:themeColor="text1"/>
          <w:sz w:val="16"/>
          <w:szCs w:val="16"/>
        </w:rPr>
        <w:t>社会保険労務士による申請の場合は登録番号を記載してください。</w:t>
      </w:r>
      <w:bookmarkEnd w:id="0"/>
    </w:p>
    <w:p w14:paraId="7E1A2CA8" w14:textId="77777777" w:rsidR="00DA73A2" w:rsidRPr="006E2CE3" w:rsidRDefault="00DA73A2" w:rsidP="00944C5B">
      <w:pPr>
        <w:spacing w:line="380" w:lineRule="exact"/>
        <w:ind w:left="220" w:hangingChars="100" w:hanging="220"/>
        <w:rPr>
          <w:rFonts w:ascii="ＭＳ ゴシック" w:eastAsia="ＭＳ ゴシック" w:hAnsi="ＭＳ ゴシック"/>
          <w:color w:val="000000" w:themeColor="text1"/>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16657BB5"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0E5F9E5" w14:textId="3F36E429"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835796">
        <w:rPr>
          <w:rFonts w:ascii="ＭＳ ゴシック" w:eastAsia="ＭＳ ゴシック" w:hAnsi="ＭＳ ゴシック" w:hint="eastAsia"/>
          <w:color w:val="000000" w:themeColor="text1"/>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79176871" w14:textId="77777777" w:rsidR="00BC57C1" w:rsidRDefault="007C66BD" w:rsidP="00BC57C1">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5E1E379E" w14:textId="7A1A7B43" w:rsidR="00BC57C1" w:rsidRPr="006E2CE3" w:rsidRDefault="00BC57C1" w:rsidP="00BC57C1">
      <w:pPr>
        <w:spacing w:line="380" w:lineRule="exact"/>
        <w:rPr>
          <w:rFonts w:ascii="ＭＳ ゴシック" w:eastAsia="ＭＳ ゴシック" w:hAnsi="ＭＳ ゴシック"/>
          <w:color w:val="000000" w:themeColor="text1"/>
          <w:sz w:val="16"/>
          <w:szCs w:val="16"/>
        </w:rPr>
      </w:pPr>
      <w:bookmarkStart w:id="1" w:name="_Hlk192616131"/>
      <w:r w:rsidRPr="006E2CE3">
        <w:rPr>
          <w:rFonts w:ascii="ＭＳ ゴシック" w:eastAsia="ＭＳ ゴシック" w:hAnsi="ＭＳ ゴシック" w:hint="eastAsia"/>
          <w:color w:val="000000" w:themeColor="text1"/>
          <w:sz w:val="16"/>
          <w:szCs w:val="16"/>
        </w:rPr>
        <w:t>※社会保険労務士による申請の場合は登録番号を記載してください。</w:t>
      </w:r>
    </w:p>
    <w:bookmarkEnd w:id="1"/>
    <w:p w14:paraId="6EEBFBAF" w14:textId="2D98793B" w:rsidR="00F54F68" w:rsidRPr="00E62E1B" w:rsidRDefault="001A172F" w:rsidP="00C93885">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6E2CE3" w:rsidRDefault="00725B96" w:rsidP="001F2DD4">
      <w:pPr>
        <w:spacing w:line="340" w:lineRule="exact"/>
        <w:rPr>
          <w:rFonts w:ascii="ＭＳ ゴシック" w:eastAsia="ＭＳ ゴシック" w:hAnsi="ＭＳ ゴシック"/>
          <w:color w:val="000000" w:themeColor="text1"/>
          <w:szCs w:val="21"/>
        </w:rPr>
      </w:pPr>
      <w:r w:rsidRPr="00A82825">
        <w:rPr>
          <w:rFonts w:ascii="ＭＳ ゴシック" w:eastAsia="ＭＳ ゴシック" w:hAnsi="ＭＳ ゴシック" w:hint="eastAsia"/>
          <w:szCs w:val="21"/>
        </w:rPr>
        <w:t>１</w:t>
      </w:r>
      <w:r w:rsidRPr="006E2CE3">
        <w:rPr>
          <w:rFonts w:ascii="ＭＳ ゴシック" w:eastAsia="ＭＳ ゴシック" w:hAnsi="ＭＳ ゴシック" w:hint="eastAsia"/>
          <w:color w:val="000000" w:themeColor="text1"/>
          <w:szCs w:val="21"/>
        </w:rPr>
        <w:t>．この様式は</w:t>
      </w:r>
      <w:r w:rsidR="00996300" w:rsidRPr="006E2CE3">
        <w:rPr>
          <w:rFonts w:ascii="ＭＳ ゴシック" w:eastAsia="ＭＳ ゴシック" w:hAnsi="ＭＳ ゴシック" w:hint="eastAsia"/>
          <w:color w:val="000000" w:themeColor="text1"/>
          <w:szCs w:val="21"/>
        </w:rPr>
        <w:t>、</w:t>
      </w:r>
      <w:r w:rsidRPr="006E2CE3">
        <w:rPr>
          <w:rFonts w:ascii="ＭＳ ゴシック" w:eastAsia="ＭＳ ゴシック" w:hAnsi="ＭＳ ゴシック" w:hint="eastAsia"/>
          <w:color w:val="000000" w:themeColor="text1"/>
          <w:szCs w:val="21"/>
        </w:rPr>
        <w:t>必要事項を記載</w:t>
      </w:r>
      <w:r w:rsidR="00996300" w:rsidRPr="006E2CE3">
        <w:rPr>
          <w:rFonts w:ascii="ＭＳ ゴシック" w:eastAsia="ＭＳ ゴシック" w:hAnsi="ＭＳ ゴシック" w:hint="eastAsia"/>
          <w:color w:val="000000" w:themeColor="text1"/>
          <w:szCs w:val="21"/>
        </w:rPr>
        <w:t>して</w:t>
      </w:r>
      <w:r w:rsidRPr="006E2CE3">
        <w:rPr>
          <w:rFonts w:ascii="ＭＳ ゴシック" w:eastAsia="ＭＳ ゴシック" w:hAnsi="ＭＳ ゴシック" w:hint="eastAsia"/>
          <w:color w:val="000000" w:themeColor="text1"/>
          <w:szCs w:val="21"/>
        </w:rPr>
        <w:t>支給申請にあわせて提出してください。</w:t>
      </w:r>
    </w:p>
    <w:p w14:paraId="600165D5" w14:textId="223AB596" w:rsidR="00725B96" w:rsidRPr="006E2CE3" w:rsidRDefault="00725B96" w:rsidP="00835796">
      <w:pPr>
        <w:spacing w:line="340" w:lineRule="exact"/>
        <w:ind w:leftChars="100" w:left="210"/>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w:t>
      </w:r>
      <w:r w:rsidR="00BC57C1" w:rsidRPr="006E2CE3">
        <w:rPr>
          <w:rFonts w:ascii="ＭＳ ゴシック" w:eastAsia="ＭＳ ゴシック" w:hAnsi="ＭＳ ゴシック" w:hint="eastAsia"/>
          <w:color w:val="000000" w:themeColor="text1"/>
          <w:szCs w:val="21"/>
        </w:rPr>
        <w:t>機構</w:t>
      </w:r>
      <w:r w:rsidRPr="006E2CE3">
        <w:rPr>
          <w:rFonts w:ascii="ＭＳ ゴシック" w:eastAsia="ＭＳ ゴシック" w:hAnsi="ＭＳ ゴシック" w:hint="eastAsia"/>
          <w:color w:val="000000" w:themeColor="text1"/>
          <w:szCs w:val="21"/>
        </w:rPr>
        <w:t>確認欄」は、</w:t>
      </w:r>
      <w:r w:rsidR="00835796" w:rsidRPr="006E2CE3">
        <w:rPr>
          <w:rFonts w:ascii="ＭＳ ゴシック" w:eastAsia="ＭＳ ゴシック" w:hAnsi="ＭＳ ゴシック" w:hint="eastAsia"/>
          <w:color w:val="000000" w:themeColor="text1"/>
          <w:szCs w:val="21"/>
        </w:rPr>
        <w:t>独立行政法人高齢・障害・求職者雇用支援</w:t>
      </w:r>
      <w:r w:rsidR="00802752" w:rsidRPr="006E2CE3">
        <w:rPr>
          <w:rFonts w:ascii="ＭＳ ゴシック" w:eastAsia="ＭＳ ゴシック" w:hAnsi="ＭＳ ゴシック" w:hint="eastAsia"/>
          <w:color w:val="000000" w:themeColor="text1"/>
          <w:szCs w:val="21"/>
        </w:rPr>
        <w:t>機構</w:t>
      </w:r>
      <w:r w:rsidR="00835796" w:rsidRPr="006E2CE3">
        <w:rPr>
          <w:rFonts w:ascii="ＭＳ ゴシック" w:eastAsia="ＭＳ ゴシック" w:hAnsi="ＭＳ ゴシック" w:hint="eastAsia"/>
          <w:color w:val="000000" w:themeColor="text1"/>
          <w:szCs w:val="21"/>
        </w:rPr>
        <w:t>（都道府県支部）</w:t>
      </w:r>
      <w:r w:rsidRPr="006E2CE3">
        <w:rPr>
          <w:rFonts w:ascii="ＭＳ ゴシック" w:eastAsia="ＭＳ ゴシック" w:hAnsi="ＭＳ ゴシック" w:hint="eastAsia"/>
          <w:color w:val="000000" w:themeColor="text1"/>
          <w:szCs w:val="21"/>
        </w:rPr>
        <w:t>が確認等の際に使用しますので記入しないでください。</w:t>
      </w:r>
    </w:p>
    <w:p w14:paraId="30AC76D2" w14:textId="77777777" w:rsidR="00BF5493" w:rsidRPr="00A82825" w:rsidRDefault="00BF5493" w:rsidP="00835796">
      <w:pPr>
        <w:spacing w:line="340" w:lineRule="exact"/>
        <w:ind w:left="210" w:hangingChars="100" w:hanging="210"/>
        <w:rPr>
          <w:rFonts w:ascii="ＭＳ ゴシック" w:eastAsia="ＭＳ ゴシック" w:hAnsi="ＭＳ ゴシック"/>
          <w:szCs w:val="21"/>
        </w:rPr>
      </w:pPr>
      <w:r w:rsidRPr="006E2CE3">
        <w:rPr>
          <w:rFonts w:ascii="ＭＳ ゴシック" w:eastAsia="ＭＳ ゴシック" w:hAnsi="ＭＳ ゴシック" w:hint="eastAsia"/>
          <w:color w:val="000000" w:themeColor="text1"/>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835796">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84A2652"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0239B199"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A5EEC68"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8E707A8" w:rsidR="00DA221F" w:rsidRPr="006E2CE3" w:rsidRDefault="00B058CE" w:rsidP="001F2DD4">
      <w:pPr>
        <w:spacing w:line="340" w:lineRule="exact"/>
        <w:ind w:leftChars="305" w:left="766" w:hangingChars="60" w:hanging="126"/>
        <w:rPr>
          <w:rFonts w:ascii="ＭＳ ゴシック" w:eastAsia="ＭＳ ゴシック" w:hAnsi="ＭＳ ゴシック"/>
          <w:color w:val="000000" w:themeColor="text1"/>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w:t>
      </w:r>
      <w:r w:rsidR="00C275DD" w:rsidRPr="006E2CE3">
        <w:rPr>
          <w:rFonts w:ascii="ＭＳ ゴシック" w:eastAsia="ＭＳ ゴシック" w:hAnsi="ＭＳ ゴシック" w:hint="eastAsia"/>
          <w:color w:val="000000" w:themeColor="text1"/>
          <w:szCs w:val="21"/>
        </w:rPr>
        <w:t>発コース、</w:t>
      </w:r>
      <w:r w:rsidR="00487FB5" w:rsidRPr="006E2CE3">
        <w:rPr>
          <w:rFonts w:ascii="ＭＳ ゴシック" w:eastAsia="ＭＳ ゴシック" w:hAnsi="ＭＳ ゴシック" w:hint="eastAsia"/>
          <w:color w:val="000000" w:themeColor="text1"/>
          <w:szCs w:val="21"/>
        </w:rPr>
        <w:t>中高年層安定雇用支援コース</w:t>
      </w:r>
      <w:r w:rsidR="007C7BC8" w:rsidRPr="006E2CE3">
        <w:rPr>
          <w:rFonts w:ascii="ＭＳ ゴシック" w:eastAsia="ＭＳ ゴシック" w:hAnsi="ＭＳ ゴシック" w:hint="eastAsia"/>
          <w:color w:val="000000" w:themeColor="text1"/>
          <w:szCs w:val="21"/>
        </w:rPr>
        <w:t>、</w:t>
      </w:r>
      <w:r w:rsidR="00C275DD" w:rsidRPr="006E2CE3">
        <w:rPr>
          <w:rFonts w:ascii="ＭＳ ゴシック" w:eastAsia="ＭＳ ゴシック" w:hAnsi="ＭＳ ゴシック" w:hint="eastAsia"/>
          <w:color w:val="000000" w:themeColor="text1"/>
          <w:szCs w:val="21"/>
        </w:rPr>
        <w:t>生活保護受給者等雇用開発コース</w:t>
      </w:r>
      <w:r w:rsidR="00501244" w:rsidRPr="006E2CE3">
        <w:rPr>
          <w:rFonts w:ascii="ＭＳ ゴシック" w:eastAsia="ＭＳ ゴシック" w:hAnsi="ＭＳ ゴシック" w:hint="eastAsia"/>
          <w:color w:val="000000" w:themeColor="text1"/>
          <w:szCs w:val="21"/>
        </w:rPr>
        <w:t>、</w:t>
      </w:r>
      <w:r w:rsidR="00501244" w:rsidRPr="006E2CE3">
        <w:rPr>
          <w:rFonts w:ascii="ＭＳ ゴシック" w:eastAsia="ＭＳ ゴシック" w:hAnsi="ＭＳ ゴシック" w:cs="ＭＳ Ｐゴシック" w:hint="eastAsia"/>
          <w:bCs/>
          <w:color w:val="000000" w:themeColor="text1"/>
        </w:rPr>
        <w:t>成長分野</w:t>
      </w:r>
      <w:r w:rsidR="00B8662A" w:rsidRPr="006E2CE3">
        <w:rPr>
          <w:rFonts w:ascii="ＭＳ ゴシック" w:eastAsia="ＭＳ ゴシック" w:hAnsi="ＭＳ ゴシック" w:cs="ＭＳ Ｐゴシック" w:hint="eastAsia"/>
          <w:bCs/>
          <w:color w:val="000000" w:themeColor="text1"/>
        </w:rPr>
        <w:t>等</w:t>
      </w:r>
      <w:r w:rsidR="00501244" w:rsidRPr="006E2CE3">
        <w:rPr>
          <w:rFonts w:ascii="ＭＳ ゴシック" w:eastAsia="ＭＳ ゴシック" w:hAnsi="ＭＳ ゴシック" w:cs="ＭＳ Ｐゴシック" w:hint="eastAsia"/>
          <w:bCs/>
          <w:color w:val="000000" w:themeColor="text1"/>
        </w:rPr>
        <w:t>人材確保・育成コース</w:t>
      </w:r>
      <w:r w:rsidR="00C275DD" w:rsidRPr="006E2CE3">
        <w:rPr>
          <w:rFonts w:ascii="ＭＳ ゴシック" w:eastAsia="ＭＳ ゴシック" w:hAnsi="ＭＳ ゴシック" w:hint="eastAsia"/>
          <w:color w:val="000000" w:themeColor="text1"/>
          <w:szCs w:val="21"/>
        </w:rPr>
        <w:t>）</w:t>
      </w:r>
    </w:p>
    <w:p w14:paraId="65ED85DF" w14:textId="09470D9B"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6E2CE3">
        <w:rPr>
          <w:rFonts w:ascii="ＭＳ ゴシック" w:eastAsia="ＭＳ ゴシック" w:hAnsi="ＭＳ ゴシック" w:hint="eastAsia"/>
          <w:color w:val="000000" w:themeColor="text1"/>
          <w:szCs w:val="21"/>
        </w:rPr>
        <w:t>b</w:t>
      </w:r>
      <w:r w:rsidR="00DA221F" w:rsidRPr="006E2CE3">
        <w:rPr>
          <w:rFonts w:ascii="ＭＳ ゴシック" w:eastAsia="ＭＳ ゴシック" w:hAnsi="ＭＳ ゴシック" w:hint="eastAsia"/>
          <w:color w:val="000000" w:themeColor="text1"/>
          <w:szCs w:val="21"/>
        </w:rPr>
        <w:t xml:space="preserve">　トライアル雇用</w:t>
      </w:r>
      <w:r w:rsidR="00E10A28" w:rsidRPr="006E2CE3">
        <w:rPr>
          <w:rFonts w:ascii="ＭＳ ゴシック" w:eastAsia="ＭＳ ゴシック" w:hAnsi="ＭＳ ゴシック" w:hint="eastAsia"/>
          <w:color w:val="000000" w:themeColor="text1"/>
          <w:szCs w:val="21"/>
        </w:rPr>
        <w:t>助成金</w:t>
      </w:r>
      <w:r w:rsidR="00C275DD" w:rsidRPr="006E2CE3">
        <w:rPr>
          <w:rFonts w:ascii="ＭＳ ゴシック" w:eastAsia="ＭＳ ゴシック" w:hAnsi="ＭＳ ゴシック" w:hint="eastAsia"/>
          <w:color w:val="000000" w:themeColor="text1"/>
          <w:szCs w:val="21"/>
        </w:rPr>
        <w:t>（一般トライアルコース、障害者トライアルコース、障害者短時間ト</w:t>
      </w:r>
      <w:r w:rsidR="00C275DD" w:rsidRPr="00A82825">
        <w:rPr>
          <w:rFonts w:ascii="ＭＳ ゴシック" w:eastAsia="ＭＳ ゴシック" w:hAnsi="ＭＳ ゴシック" w:hint="eastAsia"/>
          <w:szCs w:val="21"/>
        </w:rPr>
        <w:t>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021DB910"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68B9C54F"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7ED2CD97" w14:textId="77777777" w:rsidR="00835796" w:rsidRDefault="00712582" w:rsidP="00835796">
      <w:pPr>
        <w:spacing w:line="340" w:lineRule="exact"/>
        <w:ind w:firstLineChars="100" w:firstLine="21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2367929" w:rsidR="00501113" w:rsidRPr="00A82825" w:rsidRDefault="008C5A7B" w:rsidP="00835796">
      <w:pPr>
        <w:spacing w:line="340" w:lineRule="exact"/>
        <w:ind w:leftChars="400" w:left="840"/>
        <w:rPr>
          <w:rFonts w:ascii="ＭＳ ゴシック" w:eastAsia="ＭＳ ゴシック" w:hAnsi="ＭＳ ゴシック"/>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14:paraId="2939C64C" w14:textId="10CFFB99" w:rsidR="00501113" w:rsidRPr="00A82825" w:rsidRDefault="008C5A7B" w:rsidP="00835796">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22C9E64D" w:rsidR="00712582" w:rsidRPr="006E2CE3" w:rsidRDefault="008C5A7B" w:rsidP="00835796">
      <w:pPr>
        <w:spacing w:line="340" w:lineRule="exact"/>
        <w:ind w:leftChars="105" w:left="220" w:firstLineChars="300" w:firstLine="630"/>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w:t>
      </w:r>
      <w:r w:rsidR="00712582" w:rsidRPr="006E2CE3">
        <w:rPr>
          <w:rFonts w:ascii="ＭＳ ゴシック" w:eastAsia="ＭＳ ゴシック" w:hAnsi="ＭＳ ゴシック" w:hint="eastAsia"/>
          <w:color w:val="000000" w:themeColor="text1"/>
          <w:kern w:val="0"/>
          <w:szCs w:val="21"/>
        </w:rPr>
        <w:t>に係る助成金の名称、</w:t>
      </w:r>
      <w:bookmarkStart w:id="2" w:name="_Hlk192616185"/>
      <w:r w:rsidR="00BC57C1" w:rsidRPr="006E2CE3">
        <w:rPr>
          <w:rFonts w:ascii="ＭＳ ゴシック" w:eastAsia="ＭＳ ゴシック" w:hAnsi="ＭＳ ゴシック" w:hint="eastAsia"/>
          <w:color w:val="000000" w:themeColor="text1"/>
          <w:kern w:val="0"/>
          <w:szCs w:val="21"/>
        </w:rPr>
        <w:t>不支給決定日又は</w:t>
      </w:r>
      <w:bookmarkEnd w:id="2"/>
      <w:r w:rsidR="00712582" w:rsidRPr="006E2CE3">
        <w:rPr>
          <w:rFonts w:ascii="ＭＳ ゴシック" w:eastAsia="ＭＳ ゴシック" w:hAnsi="ＭＳ ゴシック" w:hint="eastAsia"/>
          <w:color w:val="000000" w:themeColor="text1"/>
          <w:kern w:val="0"/>
          <w:szCs w:val="21"/>
        </w:rPr>
        <w:t>支給を取り消した日</w:t>
      </w:r>
      <w:r w:rsidR="00D80C64" w:rsidRPr="006E2CE3">
        <w:rPr>
          <w:rFonts w:ascii="ＭＳ ゴシック" w:eastAsia="ＭＳ ゴシック" w:hAnsi="ＭＳ ゴシック" w:hint="eastAsia"/>
          <w:color w:val="000000" w:themeColor="text1"/>
          <w:kern w:val="0"/>
          <w:szCs w:val="21"/>
        </w:rPr>
        <w:t>、</w:t>
      </w:r>
      <w:r w:rsidR="00712582" w:rsidRPr="006E2CE3">
        <w:rPr>
          <w:rFonts w:ascii="ＭＳ ゴシック" w:eastAsia="ＭＳ ゴシック" w:hAnsi="ＭＳ ゴシック" w:hint="eastAsia"/>
          <w:color w:val="000000" w:themeColor="text1"/>
          <w:kern w:val="0"/>
          <w:szCs w:val="21"/>
        </w:rPr>
        <w:t>返還を命じた額</w:t>
      </w:r>
      <w:r w:rsidR="00ED5FD1" w:rsidRPr="006E2CE3">
        <w:rPr>
          <w:rFonts w:ascii="ＭＳ ゴシック" w:eastAsia="ＭＳ ゴシック" w:hAnsi="ＭＳ ゴシック" w:hint="eastAsia"/>
          <w:color w:val="000000" w:themeColor="text1"/>
          <w:kern w:val="0"/>
          <w:szCs w:val="21"/>
        </w:rPr>
        <w:t>及び返還状況</w:t>
      </w:r>
    </w:p>
    <w:p w14:paraId="47B3586B" w14:textId="7365C3E9" w:rsidR="00712582" w:rsidRPr="006E2CE3" w:rsidRDefault="006C5E1B" w:rsidP="00835796">
      <w:pPr>
        <w:spacing w:line="340" w:lineRule="exact"/>
        <w:ind w:leftChars="105" w:left="220" w:firstLineChars="300" w:firstLine="630"/>
        <w:rPr>
          <w:rFonts w:ascii="ＭＳ ゴシック" w:eastAsia="ＭＳ ゴシック" w:hAnsi="ＭＳ ゴシック"/>
          <w:color w:val="000000" w:themeColor="text1"/>
          <w:szCs w:val="21"/>
        </w:rPr>
      </w:pPr>
      <w:r w:rsidRPr="006E2CE3">
        <w:rPr>
          <w:rFonts w:ascii="ＭＳ ゴシック" w:eastAsia="ＭＳ ゴシック" w:hAnsi="ＭＳ ゴシック" w:hint="eastAsia"/>
          <w:color w:val="000000" w:themeColor="text1"/>
          <w:szCs w:val="21"/>
        </w:rPr>
        <w:t>d</w:t>
      </w:r>
      <w:r w:rsidR="00712582" w:rsidRPr="006E2CE3">
        <w:rPr>
          <w:rFonts w:ascii="ＭＳ ゴシック" w:eastAsia="ＭＳ ゴシック" w:hAnsi="ＭＳ ゴシック" w:hint="eastAsia"/>
          <w:color w:val="000000" w:themeColor="text1"/>
          <w:szCs w:val="21"/>
        </w:rPr>
        <w:t>不正の</w:t>
      </w:r>
      <w:r w:rsidR="00970709" w:rsidRPr="006E2CE3">
        <w:rPr>
          <w:rFonts w:ascii="ＭＳ ゴシック" w:eastAsia="ＭＳ ゴシック" w:hAnsi="ＭＳ ゴシック" w:hint="eastAsia"/>
          <w:color w:val="000000" w:themeColor="text1"/>
          <w:szCs w:val="21"/>
        </w:rPr>
        <w:t>行為の</w:t>
      </w:r>
      <w:r w:rsidR="00712582" w:rsidRPr="006E2CE3">
        <w:rPr>
          <w:rFonts w:ascii="ＭＳ ゴシック" w:eastAsia="ＭＳ ゴシック" w:hAnsi="ＭＳ ゴシック" w:hint="eastAsia"/>
          <w:color w:val="000000" w:themeColor="text1"/>
          <w:szCs w:val="21"/>
        </w:rPr>
        <w:t>内容</w:t>
      </w:r>
    </w:p>
    <w:p w14:paraId="606CC25C" w14:textId="70E695A7" w:rsidR="00151EEE" w:rsidRPr="006E2CE3" w:rsidRDefault="007C7BC8" w:rsidP="001F2DD4">
      <w:pPr>
        <w:spacing w:line="340" w:lineRule="exact"/>
        <w:ind w:leftChars="102" w:left="565" w:hangingChars="167" w:hanging="351"/>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hint="eastAsia"/>
          <w:color w:val="000000" w:themeColor="text1"/>
          <w:szCs w:val="21"/>
        </w:rPr>
        <w:t>（</w:t>
      </w:r>
      <w:r w:rsidR="00270906" w:rsidRPr="006E2CE3">
        <w:rPr>
          <w:rFonts w:ascii="ＭＳ ゴシック" w:eastAsia="ＭＳ ゴシック" w:hAnsi="ＭＳ ゴシック" w:hint="eastAsia"/>
          <w:color w:val="000000" w:themeColor="text1"/>
          <w:szCs w:val="21"/>
        </w:rPr>
        <w:t>２</w:t>
      </w:r>
      <w:r w:rsidRPr="006E2CE3">
        <w:rPr>
          <w:rFonts w:ascii="ＭＳ ゴシック" w:eastAsia="ＭＳ ゴシック" w:hAnsi="ＭＳ ゴシック" w:hint="eastAsia"/>
          <w:color w:val="000000" w:themeColor="text1"/>
          <w:szCs w:val="21"/>
        </w:rPr>
        <w:t>）</w:t>
      </w:r>
      <w:r w:rsidR="00BA477A" w:rsidRPr="006E2CE3">
        <w:rPr>
          <w:rFonts w:ascii="ＭＳ ゴシック" w:eastAsia="ＭＳ ゴシック" w:hAnsi="ＭＳ ゴシック" w:cs="ＭＳ Ｐゴシック" w:hint="eastAsia"/>
          <w:bCs/>
          <w:color w:val="000000" w:themeColor="text1"/>
        </w:rPr>
        <w:t>代理人</w:t>
      </w:r>
      <w:r w:rsidR="00BF77C1" w:rsidRPr="006E2CE3">
        <w:rPr>
          <w:rFonts w:ascii="ＭＳ ゴシック" w:eastAsia="ＭＳ ゴシック" w:hAnsi="ＭＳ ゴシック" w:cs="ＭＳ Ｐゴシック" w:hint="eastAsia"/>
          <w:bCs/>
          <w:color w:val="000000" w:themeColor="text1"/>
        </w:rPr>
        <w:t>等</w:t>
      </w:r>
      <w:r w:rsidR="00F02EE9" w:rsidRPr="006E2CE3">
        <w:rPr>
          <w:rFonts w:ascii="ＭＳ ゴシック" w:eastAsia="ＭＳ ゴシック" w:hAnsi="ＭＳ ゴシック" w:cs="ＭＳ Ｐゴシック" w:hint="eastAsia"/>
          <w:bCs/>
          <w:color w:val="000000" w:themeColor="text1"/>
        </w:rPr>
        <w:t>が</w:t>
      </w:r>
      <w:r w:rsidR="00BA477A" w:rsidRPr="006E2CE3">
        <w:rPr>
          <w:rFonts w:ascii="ＭＳ ゴシック" w:eastAsia="ＭＳ ゴシック" w:hAnsi="ＭＳ ゴシック" w:cs="ＭＳ Ｐゴシック" w:hint="eastAsia"/>
          <w:bCs/>
          <w:color w:val="000000" w:themeColor="text1"/>
        </w:rPr>
        <w:t>不正受給に関与していた場合</w:t>
      </w:r>
    </w:p>
    <w:p w14:paraId="2285147A" w14:textId="59081057" w:rsidR="00264E44" w:rsidRPr="006E2CE3" w:rsidRDefault="00264E44" w:rsidP="001E5C78">
      <w:pPr>
        <w:spacing w:line="340" w:lineRule="exact"/>
        <w:ind w:leftChars="202" w:left="424" w:firstLineChars="200" w:firstLine="420"/>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cs="ＭＳ Ｐゴシック" w:hint="eastAsia"/>
          <w:bCs/>
          <w:color w:val="000000" w:themeColor="text1"/>
        </w:rPr>
        <w:t>a</w:t>
      </w:r>
      <w:r w:rsidR="00226299" w:rsidRPr="006E2CE3">
        <w:rPr>
          <w:rFonts w:ascii="ＭＳ ゴシック" w:eastAsia="ＭＳ ゴシック" w:hAnsi="ＭＳ ゴシック" w:cs="ＭＳ Ｐゴシック" w:hint="eastAsia"/>
          <w:bCs/>
          <w:color w:val="000000" w:themeColor="text1"/>
        </w:rPr>
        <w:t>不正受給に関与した代理人等の氏名、</w:t>
      </w:r>
      <w:r w:rsidR="00BA477A" w:rsidRPr="006E2CE3">
        <w:rPr>
          <w:rFonts w:ascii="ＭＳ ゴシック" w:eastAsia="ＭＳ ゴシック" w:hAnsi="ＭＳ ゴシック" w:cs="ＭＳ Ｐゴシック" w:hint="eastAsia"/>
          <w:bCs/>
          <w:color w:val="000000" w:themeColor="text1"/>
        </w:rPr>
        <w:t>事務所の名称（法人等の場合は法人等名を含む。）</w:t>
      </w:r>
      <w:r w:rsidR="00583A7F" w:rsidRPr="006E2CE3">
        <w:rPr>
          <w:rFonts w:ascii="ＭＳ ゴシック" w:eastAsia="ＭＳ ゴシック" w:hAnsi="ＭＳ ゴシック" w:cs="ＭＳ Ｐゴシック" w:hint="eastAsia"/>
          <w:bCs/>
          <w:color w:val="000000" w:themeColor="text1"/>
        </w:rPr>
        <w:t>及び所在地</w:t>
      </w:r>
    </w:p>
    <w:p w14:paraId="73EA367E" w14:textId="7BDBAD0C" w:rsidR="005208DD" w:rsidRPr="006E2CE3"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cs="ＭＳ Ｐゴシック"/>
          <w:bCs/>
          <w:color w:val="000000" w:themeColor="text1"/>
        </w:rPr>
        <w:t xml:space="preserve">b </w:t>
      </w:r>
      <w:r w:rsidRPr="006E2CE3">
        <w:rPr>
          <w:rFonts w:ascii="ＭＳ ゴシック" w:eastAsia="ＭＳ ゴシック" w:hAnsi="ＭＳ ゴシック" w:cs="ＭＳ Ｐゴシック" w:hint="eastAsia"/>
          <w:bCs/>
          <w:color w:val="000000" w:themeColor="text1"/>
        </w:rPr>
        <w:t>不正受給に係る助成金の名称、</w:t>
      </w:r>
      <w:r w:rsidR="00BC57C1" w:rsidRPr="006E2CE3">
        <w:rPr>
          <w:rFonts w:ascii="ＭＳ ゴシック" w:eastAsia="ＭＳ ゴシック" w:hAnsi="ＭＳ ゴシック" w:hint="eastAsia"/>
          <w:color w:val="000000" w:themeColor="text1"/>
        </w:rPr>
        <w:t>不支給決定日又は</w:t>
      </w:r>
      <w:r w:rsidRPr="006E2CE3">
        <w:rPr>
          <w:rFonts w:ascii="ＭＳ ゴシック" w:eastAsia="ＭＳ ゴシック" w:hAnsi="ＭＳ ゴシック" w:cs="ＭＳ Ｐゴシック" w:hint="eastAsia"/>
          <w:bCs/>
          <w:color w:val="000000" w:themeColor="text1"/>
        </w:rPr>
        <w:t>支給を取り消した日、返還を命じた額及び返還状況</w:t>
      </w:r>
    </w:p>
    <w:p w14:paraId="051FEDC8" w14:textId="7EFE5BEF" w:rsidR="00583A7F" w:rsidRPr="006E2CE3"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cs="ＭＳ Ｐゴシック" w:hint="eastAsia"/>
          <w:bCs/>
          <w:color w:val="000000" w:themeColor="text1"/>
        </w:rPr>
        <w:t>c</w:t>
      </w:r>
      <w:r w:rsidRPr="006E2CE3">
        <w:rPr>
          <w:rFonts w:ascii="ＭＳ ゴシック" w:eastAsia="ＭＳ ゴシック" w:hAnsi="ＭＳ ゴシック" w:cs="ＭＳ Ｐゴシック"/>
          <w:bCs/>
          <w:color w:val="000000" w:themeColor="text1"/>
        </w:rPr>
        <w:t xml:space="preserve"> </w:t>
      </w:r>
      <w:r w:rsidRPr="006E2CE3">
        <w:rPr>
          <w:rFonts w:ascii="ＭＳ ゴシック" w:eastAsia="ＭＳ ゴシック" w:hAnsi="ＭＳ ゴシック" w:cs="ＭＳ Ｐゴシック" w:hint="eastAsia"/>
          <w:bCs/>
          <w:color w:val="000000" w:themeColor="text1"/>
        </w:rPr>
        <w:t>不正の行為の内容</w:t>
      </w:r>
    </w:p>
    <w:p w14:paraId="72F5757A" w14:textId="2567D05E" w:rsidR="00151EEE" w:rsidRPr="006E2CE3" w:rsidRDefault="001E33A9" w:rsidP="00835796">
      <w:pPr>
        <w:spacing w:line="340" w:lineRule="exact"/>
        <w:ind w:firstLineChars="100" w:firstLine="210"/>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cs="ＭＳ Ｐゴシック" w:hint="eastAsia"/>
          <w:bCs/>
          <w:color w:val="000000" w:themeColor="text1"/>
        </w:rPr>
        <w:t>（３）</w:t>
      </w:r>
      <w:r w:rsidR="00BA477A" w:rsidRPr="006E2CE3">
        <w:rPr>
          <w:rFonts w:ascii="ＭＳ ゴシック" w:eastAsia="ＭＳ ゴシック" w:hAnsi="ＭＳ ゴシック" w:cs="ＭＳ Ｐゴシック" w:hint="eastAsia"/>
          <w:bCs/>
          <w:color w:val="000000" w:themeColor="text1"/>
        </w:rPr>
        <w:t>訓練を行う者が不正受給に関与していた場合</w:t>
      </w:r>
    </w:p>
    <w:p w14:paraId="0EFD9424" w14:textId="39D1AF6E" w:rsidR="00151EEE" w:rsidRPr="006E2CE3" w:rsidRDefault="00151EEE" w:rsidP="00835796">
      <w:pPr>
        <w:spacing w:line="340" w:lineRule="exact"/>
        <w:ind w:firstLineChars="400" w:firstLine="840"/>
        <w:rPr>
          <w:rFonts w:ascii="ＭＳ ゴシック" w:eastAsia="ＭＳ ゴシック" w:hAnsi="ＭＳ ゴシック" w:cs="ＭＳ Ｐゴシック"/>
          <w:bCs/>
          <w:color w:val="000000" w:themeColor="text1"/>
        </w:rPr>
      </w:pPr>
      <w:r w:rsidRPr="006E2CE3">
        <w:rPr>
          <w:rFonts w:ascii="ＭＳ ゴシック" w:eastAsia="ＭＳ ゴシック" w:hAnsi="ＭＳ ゴシック" w:cs="ＭＳ Ｐゴシック"/>
          <w:bCs/>
          <w:color w:val="000000" w:themeColor="text1"/>
        </w:rPr>
        <w:t xml:space="preserve">a </w:t>
      </w:r>
      <w:r w:rsidR="00BA477A" w:rsidRPr="006E2CE3">
        <w:rPr>
          <w:rFonts w:ascii="ＭＳ ゴシック" w:eastAsia="ＭＳ ゴシック" w:hAnsi="ＭＳ ゴシック" w:cs="ＭＳ Ｐゴシック" w:hint="eastAsia"/>
          <w:bCs/>
          <w:color w:val="000000" w:themeColor="text1"/>
        </w:rPr>
        <w:t>訓練を行う者の名称（法人等の場合は法人等名</w:t>
      </w:r>
      <w:r w:rsidR="00D3489D" w:rsidRPr="006E2CE3">
        <w:rPr>
          <w:rFonts w:ascii="ＭＳ ゴシック" w:eastAsia="ＭＳ ゴシック" w:hAnsi="ＭＳ ゴシック" w:cs="ＭＳ Ｐゴシック" w:hint="eastAsia"/>
          <w:bCs/>
          <w:color w:val="000000" w:themeColor="text1"/>
        </w:rPr>
        <w:t>及び代表者名を</w:t>
      </w:r>
      <w:r w:rsidR="00BA477A" w:rsidRPr="006E2CE3">
        <w:rPr>
          <w:rFonts w:ascii="ＭＳ ゴシック" w:eastAsia="ＭＳ ゴシック" w:hAnsi="ＭＳ ゴシック" w:cs="ＭＳ Ｐゴシック" w:hint="eastAsia"/>
          <w:bCs/>
          <w:color w:val="000000" w:themeColor="text1"/>
        </w:rPr>
        <w:t>を含む。）</w:t>
      </w:r>
      <w:r w:rsidR="000B75FF" w:rsidRPr="006E2CE3">
        <w:rPr>
          <w:rFonts w:ascii="ＭＳ ゴシック" w:eastAsia="ＭＳ ゴシック" w:hAnsi="ＭＳ ゴシック" w:cs="ＭＳ Ｐゴシック" w:hint="eastAsia"/>
          <w:bCs/>
          <w:color w:val="000000" w:themeColor="text1"/>
        </w:rPr>
        <w:t>及び</w:t>
      </w:r>
      <w:r w:rsidR="00BA477A" w:rsidRPr="006E2CE3">
        <w:rPr>
          <w:rFonts w:ascii="ＭＳ ゴシック" w:eastAsia="ＭＳ ゴシック" w:hAnsi="ＭＳ ゴシック" w:cs="ＭＳ Ｐゴシック" w:hint="eastAsia"/>
          <w:bCs/>
          <w:color w:val="000000" w:themeColor="text1"/>
        </w:rPr>
        <w:t>所在地</w:t>
      </w:r>
    </w:p>
    <w:p w14:paraId="076E4797" w14:textId="01ABA2D6" w:rsidR="00151EEE" w:rsidRPr="006622AE" w:rsidRDefault="00151EEE" w:rsidP="00835796">
      <w:pPr>
        <w:spacing w:line="340" w:lineRule="exact"/>
        <w:ind w:firstLineChars="400" w:firstLine="840"/>
        <w:rPr>
          <w:rFonts w:ascii="ＭＳ ゴシック" w:eastAsia="ＭＳ ゴシック" w:hAnsi="ＭＳ ゴシック" w:cs="ＭＳ Ｐゴシック"/>
          <w:bCs/>
        </w:rPr>
      </w:pPr>
      <w:r w:rsidRPr="006E2CE3">
        <w:rPr>
          <w:rFonts w:ascii="ＭＳ ゴシック" w:eastAsia="ＭＳ ゴシック" w:hAnsi="ＭＳ ゴシック" w:cs="ＭＳ Ｐゴシック" w:hint="eastAsia"/>
          <w:bCs/>
          <w:color w:val="000000" w:themeColor="text1"/>
        </w:rPr>
        <w:t>b 不正受給に係る助成金の名称、</w:t>
      </w:r>
      <w:r w:rsidR="00BC57C1" w:rsidRPr="006E2CE3">
        <w:rPr>
          <w:rFonts w:ascii="ＭＳ ゴシック" w:eastAsia="ＭＳ ゴシック" w:hAnsi="ＭＳ ゴシック" w:hint="eastAsia"/>
          <w:color w:val="000000" w:themeColor="text1"/>
          <w:kern w:val="0"/>
          <w:szCs w:val="21"/>
        </w:rPr>
        <w:t>不支給決定日又は</w:t>
      </w:r>
      <w:r w:rsidRPr="006E2CE3">
        <w:rPr>
          <w:rFonts w:ascii="ＭＳ ゴシック" w:eastAsia="ＭＳ ゴシック" w:hAnsi="ＭＳ ゴシック" w:cs="ＭＳ Ｐゴシック" w:hint="eastAsia"/>
          <w:bCs/>
          <w:color w:val="000000" w:themeColor="text1"/>
        </w:rPr>
        <w:t>支</w:t>
      </w:r>
      <w:r w:rsidRPr="006622AE">
        <w:rPr>
          <w:rFonts w:ascii="ＭＳ ゴシック" w:eastAsia="ＭＳ ゴシック" w:hAnsi="ＭＳ ゴシック" w:cs="ＭＳ Ｐゴシック" w:hint="eastAsia"/>
          <w:bCs/>
        </w:rPr>
        <w:t>給を取り消した日、返還を命じた額及び返還状況</w:t>
      </w:r>
    </w:p>
    <w:p w14:paraId="4653EE57" w14:textId="18931BF5" w:rsidR="007C7BC8" w:rsidRPr="006622AE" w:rsidRDefault="00151EEE" w:rsidP="00835796">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489D4EF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3B6856BD"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6940821D"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6490DF7C"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4DA727D"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5075A032" w:rsidR="003E5470" w:rsidRPr="00A82825" w:rsidRDefault="003E5470" w:rsidP="004665EC">
            <w:pPr>
              <w:widowControl/>
              <w:jc w:val="center"/>
              <w:rPr>
                <w:rFonts w:ascii="HGｺﾞｼｯｸM" w:eastAsia="HGｺﾞｼｯｸM" w:hAnsi="Yu Gothic" w:cs="ＭＳ Ｐゴシック"/>
                <w:kern w:val="0"/>
                <w:sz w:val="22"/>
                <w:szCs w:val="22"/>
              </w:rPr>
            </w:pPr>
            <w:r w:rsidRPr="006E2CE3">
              <w:rPr>
                <w:rFonts w:ascii="HGｺﾞｼｯｸM" w:eastAsia="HGｺﾞｼｯｸM" w:hAnsi="Yu Gothic" w:cs="ＭＳ Ｐゴシック" w:hint="eastAsia"/>
                <w:color w:val="000000" w:themeColor="text1"/>
                <w:kern w:val="0"/>
                <w:sz w:val="22"/>
                <w:szCs w:val="22"/>
              </w:rPr>
              <w:t>生年月日</w:t>
            </w:r>
            <w:r w:rsidR="00487FB5" w:rsidRPr="006E2CE3">
              <w:rPr>
                <w:rFonts w:ascii="HGｺﾞｼｯｸM" w:eastAsia="HGｺﾞｼｯｸM" w:hAnsi="Yu Gothic" w:cs="ＭＳ Ｐゴシック" w:hint="eastAsia"/>
                <w:color w:val="000000" w:themeColor="text1"/>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38AD" w14:textId="77777777" w:rsidR="007C7EFD" w:rsidRDefault="007C7EFD">
      <w:r>
        <w:separator/>
      </w:r>
    </w:p>
    <w:p w14:paraId="17B128CE" w14:textId="77777777" w:rsidR="007C7EFD" w:rsidRDefault="007C7EFD"/>
    <w:p w14:paraId="0277264E" w14:textId="77777777" w:rsidR="007C7EFD" w:rsidRDefault="007C7EFD"/>
  </w:endnote>
  <w:endnote w:type="continuationSeparator" w:id="0">
    <w:p w14:paraId="51777432" w14:textId="77777777" w:rsidR="007C7EFD" w:rsidRDefault="007C7EFD">
      <w:r>
        <w:continuationSeparator/>
      </w:r>
    </w:p>
    <w:p w14:paraId="6EB1769B" w14:textId="77777777" w:rsidR="007C7EFD" w:rsidRDefault="007C7EFD"/>
    <w:p w14:paraId="29200D59" w14:textId="77777777" w:rsidR="007C7EFD" w:rsidRDefault="007C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296F" w14:textId="77777777" w:rsidR="007C7EFD" w:rsidRDefault="007C7EFD">
      <w:r>
        <w:separator/>
      </w:r>
    </w:p>
    <w:p w14:paraId="67BE45E3" w14:textId="77777777" w:rsidR="007C7EFD" w:rsidRDefault="007C7EFD"/>
    <w:p w14:paraId="098C0902" w14:textId="77777777" w:rsidR="007C7EFD" w:rsidRDefault="007C7EFD"/>
  </w:footnote>
  <w:footnote w:type="continuationSeparator" w:id="0">
    <w:p w14:paraId="77A1B3D3" w14:textId="77777777" w:rsidR="007C7EFD" w:rsidRDefault="007C7EFD">
      <w:r>
        <w:continuationSeparator/>
      </w:r>
    </w:p>
    <w:p w14:paraId="117C96F2" w14:textId="77777777" w:rsidR="007C7EFD" w:rsidRDefault="007C7EFD"/>
    <w:p w14:paraId="73B78DF7" w14:textId="77777777" w:rsidR="007C7EFD" w:rsidRDefault="007C7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6581" w14:textId="5B717369"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Pr="006E2CE3">
      <w:rPr>
        <w:rFonts w:ascii="ＭＳ ゴシック" w:eastAsia="ＭＳ ゴシック" w:hAnsi="ＭＳ ゴシック" w:hint="eastAsia"/>
        <w:color w:val="000000" w:themeColor="text1"/>
      </w:rPr>
      <w:t>（</w:t>
    </w:r>
    <w:r w:rsidR="00E10FDB" w:rsidRPr="006E2CE3">
      <w:rPr>
        <w:rFonts w:ascii="ＭＳ ゴシック" w:eastAsia="ＭＳ ゴシック" w:hAnsi="ＭＳ ゴシック" w:hint="eastAsia"/>
        <w:color w:val="000000" w:themeColor="text1"/>
      </w:rPr>
      <w:t>R</w:t>
    </w:r>
    <w:r w:rsidR="00487FB5" w:rsidRPr="006E2CE3">
      <w:rPr>
        <w:rFonts w:ascii="ＭＳ ゴシック" w:eastAsia="ＭＳ ゴシック" w:hAnsi="ＭＳ ゴシック" w:hint="eastAsia"/>
        <w:color w:val="000000" w:themeColor="text1"/>
      </w:rPr>
      <w:t>7</w:t>
    </w:r>
    <w:r w:rsidR="00E10FDB" w:rsidRPr="006E2CE3">
      <w:rPr>
        <w:rFonts w:ascii="ＭＳ ゴシック" w:eastAsia="ＭＳ ゴシック" w:hAnsi="ＭＳ ゴシック" w:hint="eastAsia"/>
        <w:color w:val="000000" w:themeColor="text1"/>
      </w:rPr>
      <w:t>.</w:t>
    </w:r>
    <w:r w:rsidR="00C71BF9" w:rsidRPr="006E2CE3">
      <w:rPr>
        <w:rFonts w:ascii="ＭＳ ゴシック" w:eastAsia="ＭＳ ゴシック" w:hAnsi="ＭＳ ゴシック" w:hint="eastAsia"/>
        <w:color w:val="000000" w:themeColor="text1"/>
      </w:rPr>
      <w:t>4</w:t>
    </w:r>
    <w:r w:rsidR="00E10FDB" w:rsidRPr="006E2CE3">
      <w:rPr>
        <w:rFonts w:ascii="ＭＳ ゴシック" w:eastAsia="ＭＳ ゴシック" w:hAnsi="ＭＳ ゴシック" w:hint="eastAsia"/>
        <w:color w:val="000000" w:themeColor="text1"/>
      </w:rPr>
      <w:t>.</w:t>
    </w:r>
    <w:r w:rsidR="00C71BF9" w:rsidRPr="006E2CE3">
      <w:rPr>
        <w:rFonts w:ascii="ＭＳ ゴシック" w:eastAsia="ＭＳ ゴシック" w:hAnsi="ＭＳ ゴシック" w:hint="eastAsia"/>
        <w:color w:val="000000" w:themeColor="text1"/>
      </w:rPr>
      <w:t>1</w:t>
    </w:r>
    <w:r w:rsidRPr="006E2CE3">
      <w:rPr>
        <w:rFonts w:ascii="ＭＳ ゴシック" w:eastAsia="ＭＳ ゴシック" w:hAnsi="ＭＳ 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806461385">
    <w:abstractNumId w:val="0"/>
  </w:num>
  <w:num w:numId="2" w16cid:durableId="2047488296">
    <w:abstractNumId w:val="1"/>
  </w:num>
  <w:num w:numId="3" w16cid:durableId="1073158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638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16922"/>
    <w:rsid w:val="00021A3B"/>
    <w:rsid w:val="00025213"/>
    <w:rsid w:val="00025772"/>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5551D"/>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473B2"/>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6B6A"/>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87FB5"/>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5C0"/>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3EC7"/>
    <w:rsid w:val="006C4064"/>
    <w:rsid w:val="006C53A3"/>
    <w:rsid w:val="006C5E1B"/>
    <w:rsid w:val="006C6E24"/>
    <w:rsid w:val="006D22D5"/>
    <w:rsid w:val="006D4A94"/>
    <w:rsid w:val="006D5A54"/>
    <w:rsid w:val="006E1759"/>
    <w:rsid w:val="006E25F3"/>
    <w:rsid w:val="006E2CE3"/>
    <w:rsid w:val="006E34E2"/>
    <w:rsid w:val="006E7697"/>
    <w:rsid w:val="006F1BD0"/>
    <w:rsid w:val="006F785F"/>
    <w:rsid w:val="007002D8"/>
    <w:rsid w:val="00700800"/>
    <w:rsid w:val="00701043"/>
    <w:rsid w:val="00701AB9"/>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C7EFD"/>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796"/>
    <w:rsid w:val="00835857"/>
    <w:rsid w:val="00835E5E"/>
    <w:rsid w:val="00841F35"/>
    <w:rsid w:val="00850C8E"/>
    <w:rsid w:val="00850D16"/>
    <w:rsid w:val="00854827"/>
    <w:rsid w:val="008556ED"/>
    <w:rsid w:val="00861855"/>
    <w:rsid w:val="00862FF3"/>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C57C1"/>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93885"/>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03CC7"/>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B3C54"/>
    <w:rsid w:val="00EC1659"/>
    <w:rsid w:val="00EC1889"/>
    <w:rsid w:val="00EC1999"/>
    <w:rsid w:val="00EC1F6C"/>
    <w:rsid w:val="00EC32C5"/>
    <w:rsid w:val="00EC3ADC"/>
    <w:rsid w:val="00EC41B8"/>
    <w:rsid w:val="00EC44C3"/>
    <w:rsid w:val="00EC502C"/>
    <w:rsid w:val="00EC68B4"/>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651BA5F-600E-49DE-935F-ED82423DD436}">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6605</Words>
  <Characters>1328</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2025-03-07T10:35:00Z</dcterms:created>
  <dcterms:modified xsi:type="dcterms:W3CDTF">2025-03-11T11:27:00Z</dcterms:modified>
</cp:coreProperties>
</file>