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A3B" w:rsidRPr="00103A3B" w:rsidRDefault="00103A3B" w:rsidP="00103A3B">
      <w:pPr>
        <w:jc w:val="center"/>
        <w:rPr>
          <w:rFonts w:ascii="ＭＳ Ｐゴシック" w:eastAsia="ＭＳ Ｐゴシック" w:hAnsi="ＭＳ Ｐゴシック"/>
          <w:sz w:val="44"/>
          <w:szCs w:val="44"/>
        </w:rPr>
      </w:pPr>
      <w:bookmarkStart w:id="0" w:name="_GoBack"/>
      <w:bookmarkEnd w:id="0"/>
      <w:r w:rsidRPr="00103A3B">
        <w:rPr>
          <w:rFonts w:ascii="ＭＳ Ｐゴシック" w:eastAsia="ＭＳ Ｐゴシック" w:hAnsi="ＭＳ Ｐゴシック" w:hint="eastAsia"/>
          <w:sz w:val="44"/>
          <w:szCs w:val="44"/>
        </w:rPr>
        <w:t>あおもりアビリンピック２０１５</w:t>
      </w:r>
    </w:p>
    <w:p w:rsidR="00103A3B" w:rsidRPr="00103A3B" w:rsidRDefault="00103A3B" w:rsidP="00103A3B">
      <w:pPr>
        <w:jc w:val="center"/>
        <w:rPr>
          <w:rFonts w:ascii="ＭＳ Ｐゴシック" w:eastAsia="ＭＳ Ｐゴシック" w:hAnsi="ＭＳ Ｐゴシック"/>
          <w:sz w:val="24"/>
        </w:rPr>
      </w:pPr>
      <w:r w:rsidRPr="00103A3B">
        <w:rPr>
          <w:rFonts w:ascii="ＭＳ Ｐゴシック" w:eastAsia="ＭＳ Ｐゴシック" w:hAnsi="ＭＳ Ｐゴシック" w:hint="eastAsia"/>
          <w:sz w:val="24"/>
        </w:rPr>
        <w:t>第１３回青森県障害者技能競技大会</w:t>
      </w:r>
    </w:p>
    <w:p w:rsidR="00103A3B" w:rsidRPr="00103A3B" w:rsidRDefault="00103A3B" w:rsidP="00103A3B">
      <w:pPr>
        <w:jc w:val="center"/>
        <w:rPr>
          <w:rFonts w:ascii="ＭＳ Ｐゴシック" w:eastAsia="ＭＳ Ｐゴシック" w:hAnsi="ＭＳ Ｐゴシック"/>
          <w:sz w:val="36"/>
          <w:szCs w:val="36"/>
        </w:rPr>
      </w:pPr>
      <w:r w:rsidRPr="00103A3B">
        <w:rPr>
          <w:rFonts w:ascii="ＭＳ Ｐゴシック" w:eastAsia="ＭＳ Ｐゴシック" w:hAnsi="ＭＳ Ｐゴシック" w:hint="eastAsia"/>
          <w:sz w:val="36"/>
          <w:szCs w:val="36"/>
        </w:rPr>
        <w:t>＜喫茶サービス　競技課題＞</w:t>
      </w:r>
    </w:p>
    <w:p w:rsidR="00103A3B" w:rsidRDefault="00103A3B" w:rsidP="00404EC4">
      <w:pPr>
        <w:rPr>
          <w:rFonts w:ascii="ＭＳ Ｐゴシック" w:eastAsia="ＭＳ Ｐゴシック" w:hAnsi="ＭＳ Ｐゴシック"/>
          <w:sz w:val="22"/>
          <w:szCs w:val="22"/>
        </w:rPr>
      </w:pPr>
    </w:p>
    <w:p w:rsidR="00103A3B" w:rsidRPr="004044F3" w:rsidRDefault="00103A3B" w:rsidP="00103A3B">
      <w:pPr>
        <w:ind w:firstLineChars="100" w:firstLine="240"/>
        <w:jc w:val="left"/>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模擬的に設置された喫茶店での実際の接客業務を通じて、下記の通り競技を行</w:t>
      </w:r>
      <w:r w:rsidR="003B6EDE" w:rsidRPr="004044F3">
        <w:rPr>
          <w:rFonts w:asciiTheme="majorEastAsia" w:eastAsiaTheme="majorEastAsia" w:hAnsiTheme="majorEastAsia" w:cstheme="minorBidi" w:hint="eastAsia"/>
          <w:sz w:val="24"/>
        </w:rPr>
        <w:t>います。</w:t>
      </w:r>
    </w:p>
    <w:p w:rsidR="00103A3B" w:rsidRPr="004044F3" w:rsidRDefault="00103A3B" w:rsidP="00103A3B">
      <w:pPr>
        <w:jc w:val="left"/>
        <w:rPr>
          <w:rFonts w:asciiTheme="majorEastAsia" w:eastAsiaTheme="majorEastAsia" w:hAnsiTheme="majorEastAsia" w:cstheme="minorBidi"/>
          <w:sz w:val="24"/>
        </w:rPr>
      </w:pPr>
    </w:p>
    <w:p w:rsidR="00103A3B" w:rsidRPr="004044F3" w:rsidRDefault="00103A3B" w:rsidP="00103A3B">
      <w:pPr>
        <w:jc w:val="left"/>
        <w:rPr>
          <w:rFonts w:asciiTheme="majorEastAsia" w:eastAsiaTheme="majorEastAsia" w:hAnsiTheme="majorEastAsia" w:cstheme="minorBidi"/>
          <w:b/>
          <w:sz w:val="24"/>
        </w:rPr>
      </w:pPr>
      <w:r w:rsidRPr="004044F3">
        <w:rPr>
          <w:rFonts w:asciiTheme="majorEastAsia" w:eastAsiaTheme="majorEastAsia" w:hAnsiTheme="majorEastAsia" w:cstheme="minorBidi" w:hint="eastAsia"/>
          <w:b/>
          <w:sz w:val="24"/>
        </w:rPr>
        <w:t>１．競技概要</w:t>
      </w:r>
      <w:r w:rsidRPr="004044F3">
        <w:rPr>
          <w:rFonts w:asciiTheme="majorEastAsia" w:eastAsiaTheme="majorEastAsia" w:hAnsiTheme="majorEastAsia" w:cstheme="minorBidi"/>
          <w:b/>
          <w:sz w:val="24"/>
        </w:rPr>
        <w:t xml:space="preserve"> </w:t>
      </w:r>
    </w:p>
    <w:p w:rsidR="00103A3B" w:rsidRPr="004044F3" w:rsidRDefault="00103A3B" w:rsidP="00103A3B">
      <w:pPr>
        <w:ind w:left="420" w:firstLineChars="100" w:firstLine="240"/>
        <w:jc w:val="left"/>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規定競技と自由競技の</w:t>
      </w:r>
      <w:r w:rsidR="00445942" w:rsidRPr="004044F3">
        <w:rPr>
          <w:rFonts w:asciiTheme="majorEastAsia" w:eastAsiaTheme="majorEastAsia" w:hAnsiTheme="majorEastAsia" w:cstheme="minorBidi" w:hint="eastAsia"/>
          <w:sz w:val="24"/>
        </w:rPr>
        <w:t>２</w:t>
      </w:r>
      <w:r w:rsidRPr="004044F3">
        <w:rPr>
          <w:rFonts w:asciiTheme="majorEastAsia" w:eastAsiaTheme="majorEastAsia" w:hAnsiTheme="majorEastAsia" w:cstheme="minorBidi" w:hint="eastAsia"/>
          <w:sz w:val="24"/>
        </w:rPr>
        <w:t>種類の競技を通じて、来店されたお客様に対して、他の従業員と連携・協力しながら、お客様の立場に立って、正確にかつスムーズにサービスを提供する技術を競</w:t>
      </w:r>
      <w:r w:rsidR="003B6EDE" w:rsidRPr="004044F3">
        <w:rPr>
          <w:rFonts w:asciiTheme="majorEastAsia" w:eastAsiaTheme="majorEastAsia" w:hAnsiTheme="majorEastAsia" w:cstheme="minorBidi" w:hint="eastAsia"/>
          <w:sz w:val="24"/>
        </w:rPr>
        <w:t>います</w:t>
      </w:r>
      <w:r w:rsidRPr="004044F3">
        <w:rPr>
          <w:rFonts w:asciiTheme="majorEastAsia" w:eastAsiaTheme="majorEastAsia" w:hAnsiTheme="majorEastAsia" w:cstheme="minorBidi" w:hint="eastAsia"/>
          <w:sz w:val="24"/>
        </w:rPr>
        <w:t>。</w:t>
      </w:r>
    </w:p>
    <w:p w:rsidR="00D17719" w:rsidRPr="004044F3" w:rsidRDefault="00D17719" w:rsidP="00103A3B">
      <w:pPr>
        <w:ind w:left="420" w:firstLineChars="100" w:firstLine="240"/>
        <w:jc w:val="left"/>
        <w:rPr>
          <w:rFonts w:asciiTheme="majorEastAsia" w:eastAsiaTheme="majorEastAsia" w:hAnsiTheme="majorEastAsia" w:cstheme="minorBidi"/>
          <w:sz w:val="24"/>
        </w:rPr>
      </w:pPr>
    </w:p>
    <w:p w:rsidR="004044F3" w:rsidRPr="004044F3" w:rsidRDefault="004044F3" w:rsidP="004044F3">
      <w:pPr>
        <w:jc w:val="left"/>
        <w:rPr>
          <w:rFonts w:asciiTheme="majorEastAsia" w:eastAsiaTheme="majorEastAsia" w:hAnsiTheme="majorEastAsia" w:cstheme="minorBidi"/>
          <w:b/>
          <w:sz w:val="24"/>
        </w:rPr>
      </w:pPr>
      <w:r w:rsidRPr="004044F3">
        <w:rPr>
          <w:rFonts w:asciiTheme="majorEastAsia" w:eastAsiaTheme="majorEastAsia" w:hAnsiTheme="majorEastAsia" w:cstheme="minorBidi" w:hint="eastAsia"/>
          <w:b/>
          <w:sz w:val="24"/>
        </w:rPr>
        <w:t>２．競技方法と競技時間</w:t>
      </w:r>
    </w:p>
    <w:tbl>
      <w:tblPr>
        <w:tblStyle w:val="a3"/>
        <w:tblW w:w="8760" w:type="dxa"/>
        <w:tblInd w:w="420" w:type="dxa"/>
        <w:tblLook w:val="04A0"/>
      </w:tblPr>
      <w:tblGrid>
        <w:gridCol w:w="1389"/>
        <w:gridCol w:w="4820"/>
        <w:gridCol w:w="2551"/>
      </w:tblGrid>
      <w:tr w:rsidR="004044F3" w:rsidRPr="004044F3" w:rsidTr="008B6E02">
        <w:trPr>
          <w:trHeight w:val="531"/>
        </w:trPr>
        <w:tc>
          <w:tcPr>
            <w:tcW w:w="1389" w:type="dxa"/>
          </w:tcPr>
          <w:p w:rsidR="004044F3" w:rsidRPr="004044F3" w:rsidRDefault="004044F3" w:rsidP="008B6E02">
            <w:pPr>
              <w:jc w:val="left"/>
              <w:rPr>
                <w:rFonts w:asciiTheme="majorEastAsia" w:eastAsiaTheme="majorEastAsia" w:hAnsiTheme="majorEastAsia" w:cstheme="minorBidi"/>
                <w:sz w:val="24"/>
              </w:rPr>
            </w:pPr>
          </w:p>
        </w:tc>
        <w:tc>
          <w:tcPr>
            <w:tcW w:w="4820" w:type="dxa"/>
            <w:vAlign w:val="center"/>
          </w:tcPr>
          <w:p w:rsidR="004044F3" w:rsidRPr="004044F3" w:rsidRDefault="004044F3" w:rsidP="008B6E02">
            <w:pPr>
              <w:jc w:val="center"/>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競技方法</w:t>
            </w:r>
          </w:p>
        </w:tc>
        <w:tc>
          <w:tcPr>
            <w:tcW w:w="2551" w:type="dxa"/>
            <w:vAlign w:val="center"/>
          </w:tcPr>
          <w:p w:rsidR="004044F3" w:rsidRPr="004044F3" w:rsidRDefault="004044F3" w:rsidP="008B6E02">
            <w:pPr>
              <w:jc w:val="center"/>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競技時間</w:t>
            </w:r>
          </w:p>
        </w:tc>
      </w:tr>
      <w:tr w:rsidR="004044F3" w:rsidRPr="004044F3" w:rsidTr="008B6E02">
        <w:trPr>
          <w:trHeight w:val="1531"/>
        </w:trPr>
        <w:tc>
          <w:tcPr>
            <w:tcW w:w="1389" w:type="dxa"/>
            <w:vAlign w:val="center"/>
          </w:tcPr>
          <w:p w:rsidR="004044F3" w:rsidRPr="004044F3" w:rsidRDefault="004044F3" w:rsidP="008B6E02">
            <w:pPr>
              <w:jc w:val="center"/>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規定競技</w:t>
            </w:r>
          </w:p>
        </w:tc>
        <w:tc>
          <w:tcPr>
            <w:tcW w:w="4820" w:type="dxa"/>
          </w:tcPr>
          <w:p w:rsidR="004044F3" w:rsidRPr="004044F3" w:rsidRDefault="004044F3" w:rsidP="008B6E02">
            <w:pPr>
              <w:numPr>
                <w:ilvl w:val="0"/>
                <w:numId w:val="2"/>
              </w:numPr>
              <w:jc w:val="left"/>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お客様は主催者が手配</w:t>
            </w:r>
            <w:r w:rsidR="00FA3648">
              <w:rPr>
                <w:rFonts w:asciiTheme="majorEastAsia" w:eastAsiaTheme="majorEastAsia" w:hAnsiTheme="majorEastAsia" w:cstheme="minorBidi" w:hint="eastAsia"/>
                <w:sz w:val="24"/>
              </w:rPr>
              <w:t>します。</w:t>
            </w:r>
          </w:p>
          <w:p w:rsidR="00A908AC" w:rsidRDefault="004044F3" w:rsidP="008B6E02">
            <w:pPr>
              <w:numPr>
                <w:ilvl w:val="0"/>
                <w:numId w:val="2"/>
              </w:numPr>
              <w:jc w:val="left"/>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競技者は事前に定められた順番で、</w:t>
            </w:r>
          </w:p>
          <w:p w:rsidR="004044F3" w:rsidRPr="004044F3" w:rsidRDefault="004044F3" w:rsidP="00A908AC">
            <w:pPr>
              <w:ind w:left="420"/>
              <w:jc w:val="left"/>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お客様に対して、接客業務を行</w:t>
            </w:r>
            <w:r w:rsidR="00FA3648">
              <w:rPr>
                <w:rFonts w:asciiTheme="majorEastAsia" w:eastAsiaTheme="majorEastAsia" w:hAnsiTheme="majorEastAsia" w:cstheme="minorBidi" w:hint="eastAsia"/>
                <w:sz w:val="24"/>
              </w:rPr>
              <w:t>います</w:t>
            </w:r>
            <w:r w:rsidRPr="004044F3">
              <w:rPr>
                <w:rFonts w:asciiTheme="majorEastAsia" w:eastAsiaTheme="majorEastAsia" w:hAnsiTheme="majorEastAsia" w:cstheme="minorBidi" w:hint="eastAsia"/>
                <w:sz w:val="24"/>
              </w:rPr>
              <w:t>。</w:t>
            </w:r>
          </w:p>
          <w:p w:rsidR="004044F3" w:rsidRPr="004044F3" w:rsidRDefault="004044F3" w:rsidP="00FA3648">
            <w:pPr>
              <w:numPr>
                <w:ilvl w:val="0"/>
                <w:numId w:val="2"/>
              </w:numPr>
              <w:jc w:val="left"/>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競技者１人につき１回実施</w:t>
            </w:r>
            <w:r w:rsidR="00FA3648">
              <w:rPr>
                <w:rFonts w:asciiTheme="majorEastAsia" w:eastAsiaTheme="majorEastAsia" w:hAnsiTheme="majorEastAsia" w:cstheme="minorBidi" w:hint="eastAsia"/>
                <w:sz w:val="24"/>
              </w:rPr>
              <w:t>します</w:t>
            </w:r>
            <w:r w:rsidRPr="004044F3">
              <w:rPr>
                <w:rFonts w:asciiTheme="majorEastAsia" w:eastAsiaTheme="majorEastAsia" w:hAnsiTheme="majorEastAsia" w:cstheme="minorBidi" w:hint="eastAsia"/>
                <w:sz w:val="24"/>
              </w:rPr>
              <w:t>。</w:t>
            </w:r>
          </w:p>
        </w:tc>
        <w:tc>
          <w:tcPr>
            <w:tcW w:w="2551" w:type="dxa"/>
            <w:vAlign w:val="center"/>
          </w:tcPr>
          <w:p w:rsidR="004044F3" w:rsidRPr="004044F3" w:rsidRDefault="00A908AC" w:rsidP="008B6E02">
            <w:pPr>
              <w:jc w:val="center"/>
              <w:rPr>
                <w:rFonts w:asciiTheme="majorEastAsia" w:eastAsiaTheme="majorEastAsia" w:hAnsiTheme="majorEastAsia" w:cstheme="minorBidi"/>
                <w:sz w:val="24"/>
              </w:rPr>
            </w:pPr>
            <w:r>
              <w:rPr>
                <w:rFonts w:asciiTheme="majorEastAsia" w:eastAsiaTheme="majorEastAsia" w:hAnsiTheme="majorEastAsia" w:cstheme="minorBidi" w:hint="eastAsia"/>
                <w:sz w:val="24"/>
              </w:rPr>
              <w:t>１人につき７</w:t>
            </w:r>
            <w:r w:rsidR="004044F3" w:rsidRPr="004044F3">
              <w:rPr>
                <w:rFonts w:asciiTheme="majorEastAsia" w:eastAsiaTheme="majorEastAsia" w:hAnsiTheme="majorEastAsia" w:cstheme="minorBidi" w:hint="eastAsia"/>
                <w:sz w:val="24"/>
              </w:rPr>
              <w:t>分程度。</w:t>
            </w:r>
          </w:p>
        </w:tc>
      </w:tr>
      <w:tr w:rsidR="004044F3" w:rsidRPr="004044F3" w:rsidTr="008B6E02">
        <w:trPr>
          <w:trHeight w:val="1850"/>
        </w:trPr>
        <w:tc>
          <w:tcPr>
            <w:tcW w:w="1389" w:type="dxa"/>
            <w:vAlign w:val="center"/>
          </w:tcPr>
          <w:p w:rsidR="004044F3" w:rsidRPr="004044F3" w:rsidRDefault="004044F3" w:rsidP="008B6E02">
            <w:pPr>
              <w:jc w:val="center"/>
              <w:rPr>
                <w:rFonts w:asciiTheme="majorEastAsia" w:eastAsiaTheme="majorEastAsia" w:hAnsiTheme="majorEastAsia" w:cstheme="minorBidi"/>
                <w:sz w:val="24"/>
              </w:rPr>
            </w:pPr>
          </w:p>
          <w:p w:rsidR="004044F3" w:rsidRPr="004044F3" w:rsidRDefault="004044F3" w:rsidP="008B6E02">
            <w:pPr>
              <w:jc w:val="center"/>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自由競技</w:t>
            </w:r>
          </w:p>
          <w:p w:rsidR="004044F3" w:rsidRPr="004044F3" w:rsidRDefault="004044F3" w:rsidP="008B6E02">
            <w:pPr>
              <w:jc w:val="center"/>
              <w:rPr>
                <w:rFonts w:asciiTheme="majorEastAsia" w:eastAsiaTheme="majorEastAsia" w:hAnsiTheme="majorEastAsia" w:cstheme="minorBidi"/>
                <w:sz w:val="24"/>
              </w:rPr>
            </w:pPr>
          </w:p>
        </w:tc>
        <w:tc>
          <w:tcPr>
            <w:tcW w:w="4820" w:type="dxa"/>
          </w:tcPr>
          <w:p w:rsidR="004044F3" w:rsidRPr="004044F3" w:rsidRDefault="004044F3" w:rsidP="008B6E02">
            <w:pPr>
              <w:numPr>
                <w:ilvl w:val="0"/>
                <w:numId w:val="4"/>
              </w:numPr>
              <w:jc w:val="left"/>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お客様は主催者が手配</w:t>
            </w:r>
            <w:r w:rsidR="00FA3648">
              <w:rPr>
                <w:rFonts w:asciiTheme="majorEastAsia" w:eastAsiaTheme="majorEastAsia" w:hAnsiTheme="majorEastAsia" w:cstheme="minorBidi" w:hint="eastAsia"/>
                <w:sz w:val="24"/>
              </w:rPr>
              <w:t>します</w:t>
            </w:r>
            <w:r w:rsidRPr="004044F3">
              <w:rPr>
                <w:rFonts w:asciiTheme="majorEastAsia" w:eastAsiaTheme="majorEastAsia" w:hAnsiTheme="majorEastAsia" w:cstheme="minorBidi" w:hint="eastAsia"/>
                <w:sz w:val="24"/>
              </w:rPr>
              <w:t>。</w:t>
            </w:r>
          </w:p>
          <w:p w:rsidR="004044F3" w:rsidRPr="004044F3" w:rsidRDefault="004044F3" w:rsidP="008B6E02">
            <w:pPr>
              <w:numPr>
                <w:ilvl w:val="0"/>
                <w:numId w:val="4"/>
              </w:numPr>
              <w:jc w:val="left"/>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競技者は3人を１グループとする。</w:t>
            </w:r>
          </w:p>
          <w:p w:rsidR="004044F3" w:rsidRPr="004044F3" w:rsidRDefault="004044F3" w:rsidP="008B6E02">
            <w:pPr>
              <w:ind w:left="420"/>
              <w:jc w:val="left"/>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事前に定められた順番で、グループごとに来店されたお客様に対して接客業務を行</w:t>
            </w:r>
            <w:r w:rsidR="00FA3648">
              <w:rPr>
                <w:rFonts w:asciiTheme="majorEastAsia" w:eastAsiaTheme="majorEastAsia" w:hAnsiTheme="majorEastAsia" w:cstheme="minorBidi" w:hint="eastAsia"/>
                <w:sz w:val="24"/>
              </w:rPr>
              <w:t>います</w:t>
            </w:r>
            <w:r w:rsidRPr="004044F3">
              <w:rPr>
                <w:rFonts w:asciiTheme="majorEastAsia" w:eastAsiaTheme="majorEastAsia" w:hAnsiTheme="majorEastAsia" w:cstheme="minorBidi" w:hint="eastAsia"/>
                <w:sz w:val="24"/>
              </w:rPr>
              <w:t>。</w:t>
            </w:r>
          </w:p>
          <w:p w:rsidR="004044F3" w:rsidRPr="004044F3" w:rsidRDefault="004044F3" w:rsidP="00FA3648">
            <w:pPr>
              <w:numPr>
                <w:ilvl w:val="0"/>
                <w:numId w:val="4"/>
              </w:numPr>
              <w:jc w:val="left"/>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１グループにつき１回実施</w:t>
            </w:r>
            <w:r w:rsidR="00FA3648">
              <w:rPr>
                <w:rFonts w:asciiTheme="majorEastAsia" w:eastAsiaTheme="majorEastAsia" w:hAnsiTheme="majorEastAsia" w:cstheme="minorBidi" w:hint="eastAsia"/>
                <w:sz w:val="24"/>
              </w:rPr>
              <w:t>します</w:t>
            </w:r>
            <w:r w:rsidRPr="004044F3">
              <w:rPr>
                <w:rFonts w:asciiTheme="majorEastAsia" w:eastAsiaTheme="majorEastAsia" w:hAnsiTheme="majorEastAsia" w:cstheme="minorBidi" w:hint="eastAsia"/>
                <w:sz w:val="24"/>
              </w:rPr>
              <w:t>。</w:t>
            </w:r>
          </w:p>
        </w:tc>
        <w:tc>
          <w:tcPr>
            <w:tcW w:w="2551" w:type="dxa"/>
            <w:vAlign w:val="center"/>
          </w:tcPr>
          <w:p w:rsidR="004044F3" w:rsidRPr="004044F3" w:rsidRDefault="004044F3" w:rsidP="008B6E02">
            <w:pPr>
              <w:jc w:val="center"/>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１グループにつき</w:t>
            </w:r>
          </w:p>
          <w:p w:rsidR="004044F3" w:rsidRPr="004044F3" w:rsidRDefault="004044F3" w:rsidP="008B6E02">
            <w:pPr>
              <w:jc w:val="center"/>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１回合計１５分程度。</w:t>
            </w:r>
          </w:p>
        </w:tc>
      </w:tr>
    </w:tbl>
    <w:p w:rsidR="008F4321" w:rsidRDefault="004044F3" w:rsidP="008F4321">
      <w:pPr>
        <w:ind w:leftChars="100" w:left="210" w:firstLineChars="100" w:firstLine="240"/>
        <w:jc w:val="left"/>
        <w:rPr>
          <w:rFonts w:asciiTheme="majorEastAsia" w:eastAsiaTheme="majorEastAsia" w:hAnsiTheme="majorEastAsia" w:cstheme="minorBidi"/>
          <w:sz w:val="24"/>
        </w:rPr>
      </w:pPr>
      <w:r w:rsidRPr="004044F3">
        <w:rPr>
          <w:rFonts w:asciiTheme="majorEastAsia" w:eastAsiaTheme="majorEastAsia" w:hAnsiTheme="majorEastAsia" w:hint="eastAsia"/>
          <w:sz w:val="24"/>
        </w:rPr>
        <w:t>●競技者は、対応に困ったり、分からないときは</w:t>
      </w:r>
      <w:r w:rsidRPr="004044F3">
        <w:rPr>
          <w:rFonts w:asciiTheme="majorEastAsia" w:eastAsiaTheme="majorEastAsia" w:hAnsiTheme="majorEastAsia" w:cstheme="minorBidi" w:hint="eastAsia"/>
          <w:sz w:val="24"/>
        </w:rPr>
        <w:t>必要に応じて主催者が配置して</w:t>
      </w:r>
    </w:p>
    <w:p w:rsidR="008F4321" w:rsidRDefault="004044F3" w:rsidP="008F4321">
      <w:pPr>
        <w:ind w:leftChars="100" w:left="210" w:firstLineChars="200" w:firstLine="480"/>
        <w:jc w:val="left"/>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いるチーフに報告、連絡、相談をすることができ</w:t>
      </w:r>
      <w:r w:rsidR="00A908AC">
        <w:rPr>
          <w:rFonts w:asciiTheme="majorEastAsia" w:eastAsiaTheme="majorEastAsia" w:hAnsiTheme="majorEastAsia" w:cstheme="minorBidi" w:hint="eastAsia"/>
          <w:sz w:val="24"/>
        </w:rPr>
        <w:t>ます</w:t>
      </w:r>
      <w:r w:rsidRPr="004044F3">
        <w:rPr>
          <w:rFonts w:asciiTheme="majorEastAsia" w:eastAsiaTheme="majorEastAsia" w:hAnsiTheme="majorEastAsia" w:cstheme="minorBidi" w:hint="eastAsia"/>
          <w:sz w:val="24"/>
        </w:rPr>
        <w:t>。また、チーフから指示が</w:t>
      </w:r>
    </w:p>
    <w:p w:rsidR="004044F3" w:rsidRPr="004044F3" w:rsidRDefault="004044F3" w:rsidP="008F4321">
      <w:pPr>
        <w:ind w:leftChars="100" w:left="210" w:firstLineChars="200" w:firstLine="480"/>
        <w:jc w:val="left"/>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あった場合は、速やかに対応</w:t>
      </w:r>
      <w:r w:rsidR="00A908AC">
        <w:rPr>
          <w:rFonts w:asciiTheme="majorEastAsia" w:eastAsiaTheme="majorEastAsia" w:hAnsiTheme="majorEastAsia" w:cstheme="minorBidi" w:hint="eastAsia"/>
          <w:sz w:val="24"/>
        </w:rPr>
        <w:t>します</w:t>
      </w:r>
      <w:r w:rsidRPr="004044F3">
        <w:rPr>
          <w:rFonts w:asciiTheme="majorEastAsia" w:eastAsiaTheme="majorEastAsia" w:hAnsiTheme="majorEastAsia" w:cstheme="minorBidi" w:hint="eastAsia"/>
          <w:sz w:val="24"/>
        </w:rPr>
        <w:t>。</w:t>
      </w:r>
    </w:p>
    <w:p w:rsidR="004044F3" w:rsidRPr="004044F3" w:rsidRDefault="004044F3" w:rsidP="008F4321">
      <w:pPr>
        <w:ind w:firstLineChars="200" w:firstLine="480"/>
        <w:jc w:val="left"/>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●規定競技、自由競技いずれの場合も飲食に関する代金は受領しないものと</w:t>
      </w:r>
      <w:r w:rsidR="00A908AC">
        <w:rPr>
          <w:rFonts w:asciiTheme="majorEastAsia" w:eastAsiaTheme="majorEastAsia" w:hAnsiTheme="majorEastAsia" w:cstheme="minorBidi" w:hint="eastAsia"/>
          <w:sz w:val="24"/>
        </w:rPr>
        <w:t>します。</w:t>
      </w:r>
    </w:p>
    <w:p w:rsidR="004044F3" w:rsidRPr="004044F3" w:rsidRDefault="00A908AC" w:rsidP="008F4321">
      <w:pPr>
        <w:ind w:firstLineChars="200" w:firstLine="480"/>
        <w:jc w:val="left"/>
        <w:rPr>
          <w:rFonts w:asciiTheme="majorEastAsia" w:eastAsiaTheme="majorEastAsia" w:hAnsiTheme="majorEastAsia" w:cstheme="minorBidi"/>
          <w:sz w:val="24"/>
        </w:rPr>
      </w:pPr>
      <w:r>
        <w:rPr>
          <w:rFonts w:asciiTheme="majorEastAsia" w:eastAsiaTheme="majorEastAsia" w:hAnsiTheme="majorEastAsia" w:cstheme="minorBidi" w:hint="eastAsia"/>
          <w:sz w:val="24"/>
        </w:rPr>
        <w:t>●参加選手数によっては、競技の方法や時間を変更することがあります</w:t>
      </w:r>
      <w:r w:rsidR="004044F3" w:rsidRPr="004044F3">
        <w:rPr>
          <w:rFonts w:asciiTheme="majorEastAsia" w:eastAsiaTheme="majorEastAsia" w:hAnsiTheme="majorEastAsia" w:cstheme="minorBidi" w:hint="eastAsia"/>
          <w:sz w:val="24"/>
        </w:rPr>
        <w:t>。</w:t>
      </w:r>
    </w:p>
    <w:p w:rsidR="008F4321" w:rsidRDefault="00CF0585" w:rsidP="008F4321">
      <w:pPr>
        <w:ind w:leftChars="100" w:left="210" w:firstLineChars="100" w:firstLine="240"/>
        <w:rPr>
          <w:rFonts w:asciiTheme="majorEastAsia" w:eastAsiaTheme="majorEastAsia" w:hAnsiTheme="majorEastAsia"/>
          <w:sz w:val="24"/>
        </w:rPr>
      </w:pPr>
      <w:r>
        <w:rPr>
          <w:rFonts w:asciiTheme="majorEastAsia" w:eastAsiaTheme="majorEastAsia" w:hAnsiTheme="majorEastAsia" w:hint="eastAsia"/>
          <w:sz w:val="24"/>
        </w:rPr>
        <w:t>●</w:t>
      </w:r>
      <w:r w:rsidR="00D17719" w:rsidRPr="00D17719">
        <w:rPr>
          <w:rFonts w:asciiTheme="majorEastAsia" w:eastAsiaTheme="majorEastAsia" w:hAnsiTheme="majorEastAsia" w:hint="eastAsia"/>
          <w:sz w:val="24"/>
        </w:rPr>
        <w:t>競技者は</w:t>
      </w:r>
      <w:r w:rsidR="003B6EDE" w:rsidRPr="004044F3">
        <w:rPr>
          <w:rFonts w:asciiTheme="majorEastAsia" w:eastAsiaTheme="majorEastAsia" w:hAnsiTheme="majorEastAsia" w:hint="eastAsia"/>
          <w:sz w:val="24"/>
        </w:rPr>
        <w:t>規定競技、自由競技の２種類の競技を行い</w:t>
      </w:r>
      <w:r w:rsidR="00BA0615" w:rsidRPr="004044F3">
        <w:rPr>
          <w:rFonts w:asciiTheme="majorEastAsia" w:eastAsiaTheme="majorEastAsia" w:hAnsiTheme="majorEastAsia" w:hint="eastAsia"/>
          <w:sz w:val="24"/>
        </w:rPr>
        <w:t>、合計ポイントで順位を決定</w:t>
      </w:r>
    </w:p>
    <w:p w:rsidR="003B6EDE" w:rsidRDefault="00BA0615" w:rsidP="008F4321">
      <w:pPr>
        <w:ind w:leftChars="100" w:left="210" w:firstLineChars="180" w:firstLine="432"/>
        <w:rPr>
          <w:rFonts w:asciiTheme="majorEastAsia" w:eastAsiaTheme="majorEastAsia" w:hAnsiTheme="majorEastAsia"/>
          <w:sz w:val="24"/>
        </w:rPr>
      </w:pPr>
      <w:r w:rsidRPr="004044F3">
        <w:rPr>
          <w:rFonts w:asciiTheme="majorEastAsia" w:eastAsiaTheme="majorEastAsia" w:hAnsiTheme="majorEastAsia" w:hint="eastAsia"/>
          <w:sz w:val="24"/>
        </w:rPr>
        <w:t>します。</w:t>
      </w:r>
    </w:p>
    <w:p w:rsidR="00CF0585" w:rsidRDefault="00CF0585" w:rsidP="00CF0585">
      <w:pPr>
        <w:ind w:leftChars="200" w:left="420" w:firstLineChars="100" w:firstLine="240"/>
        <w:rPr>
          <w:rFonts w:asciiTheme="majorEastAsia" w:eastAsiaTheme="majorEastAsia" w:hAnsiTheme="majorEastAsia"/>
          <w:sz w:val="24"/>
        </w:rPr>
      </w:pPr>
    </w:p>
    <w:p w:rsidR="00CF0585" w:rsidRDefault="00CF0585" w:rsidP="00CF0585">
      <w:pPr>
        <w:ind w:leftChars="200" w:left="420" w:firstLineChars="100" w:firstLine="240"/>
        <w:rPr>
          <w:rFonts w:asciiTheme="majorEastAsia" w:eastAsiaTheme="majorEastAsia" w:hAnsiTheme="majorEastAsia"/>
          <w:sz w:val="24"/>
        </w:rPr>
      </w:pPr>
    </w:p>
    <w:p w:rsidR="00CF0585" w:rsidRDefault="00CF0585" w:rsidP="00CF0585">
      <w:pPr>
        <w:ind w:leftChars="200" w:left="420" w:firstLineChars="100" w:firstLine="240"/>
        <w:rPr>
          <w:rFonts w:asciiTheme="majorEastAsia" w:eastAsiaTheme="majorEastAsia" w:hAnsiTheme="majorEastAsia"/>
          <w:sz w:val="24"/>
        </w:rPr>
      </w:pPr>
    </w:p>
    <w:p w:rsidR="00CF0585" w:rsidRDefault="00CF0585" w:rsidP="00CF0585">
      <w:pPr>
        <w:ind w:leftChars="200" w:left="420" w:firstLineChars="100" w:firstLine="240"/>
        <w:rPr>
          <w:rFonts w:asciiTheme="majorEastAsia" w:eastAsiaTheme="majorEastAsia" w:hAnsiTheme="majorEastAsia"/>
          <w:sz w:val="24"/>
        </w:rPr>
      </w:pPr>
    </w:p>
    <w:p w:rsidR="00CF0585" w:rsidRDefault="00CF0585" w:rsidP="00CF0585">
      <w:pPr>
        <w:ind w:leftChars="200" w:left="420" w:firstLineChars="100" w:firstLine="240"/>
        <w:rPr>
          <w:rFonts w:asciiTheme="majorEastAsia" w:eastAsiaTheme="majorEastAsia" w:hAnsiTheme="majorEastAsia"/>
          <w:sz w:val="24"/>
        </w:rPr>
      </w:pPr>
    </w:p>
    <w:p w:rsidR="00CF0585" w:rsidRDefault="00CF0585" w:rsidP="00CF0585">
      <w:pPr>
        <w:ind w:leftChars="200" w:left="420" w:firstLineChars="100" w:firstLine="240"/>
        <w:rPr>
          <w:rFonts w:asciiTheme="majorEastAsia" w:eastAsiaTheme="majorEastAsia" w:hAnsiTheme="majorEastAsia"/>
          <w:sz w:val="24"/>
        </w:rPr>
      </w:pPr>
    </w:p>
    <w:p w:rsidR="00CF0585" w:rsidRDefault="00CF0585" w:rsidP="00CF0585">
      <w:pPr>
        <w:ind w:leftChars="200" w:left="420" w:firstLineChars="100" w:firstLine="240"/>
        <w:rPr>
          <w:rFonts w:asciiTheme="majorEastAsia" w:eastAsiaTheme="majorEastAsia" w:hAnsiTheme="majorEastAsia"/>
          <w:sz w:val="24"/>
        </w:rPr>
      </w:pPr>
    </w:p>
    <w:p w:rsidR="00CF0585" w:rsidRDefault="00CF0585" w:rsidP="00CF0585">
      <w:pPr>
        <w:ind w:leftChars="200" w:left="420" w:firstLineChars="100" w:firstLine="240"/>
        <w:rPr>
          <w:rFonts w:asciiTheme="majorEastAsia" w:eastAsiaTheme="majorEastAsia" w:hAnsiTheme="majorEastAsia"/>
          <w:sz w:val="24"/>
        </w:rPr>
      </w:pPr>
    </w:p>
    <w:p w:rsidR="00CF0585" w:rsidRDefault="00CF0585" w:rsidP="00CF0585">
      <w:pPr>
        <w:ind w:leftChars="200" w:left="420" w:firstLineChars="100" w:firstLine="240"/>
        <w:rPr>
          <w:rFonts w:asciiTheme="majorEastAsia" w:eastAsiaTheme="majorEastAsia" w:hAnsiTheme="majorEastAsia"/>
          <w:sz w:val="24"/>
        </w:rPr>
      </w:pPr>
    </w:p>
    <w:p w:rsidR="00CF0585" w:rsidRDefault="00CF0585" w:rsidP="00CF0585">
      <w:pPr>
        <w:ind w:leftChars="200" w:left="420" w:firstLineChars="100" w:firstLine="240"/>
        <w:rPr>
          <w:rFonts w:asciiTheme="majorEastAsia" w:eastAsiaTheme="majorEastAsia" w:hAnsiTheme="majorEastAsia"/>
          <w:sz w:val="24"/>
        </w:rPr>
      </w:pPr>
    </w:p>
    <w:p w:rsidR="00CF0585" w:rsidRDefault="00CF0585" w:rsidP="00CF0585">
      <w:pPr>
        <w:ind w:leftChars="200" w:left="420" w:firstLineChars="100" w:firstLine="240"/>
        <w:rPr>
          <w:rFonts w:asciiTheme="majorEastAsia" w:eastAsiaTheme="majorEastAsia" w:hAnsiTheme="majorEastAsia"/>
          <w:sz w:val="24"/>
        </w:rPr>
      </w:pPr>
    </w:p>
    <w:p w:rsidR="00D17719" w:rsidRPr="004044F3" w:rsidRDefault="00CF0585" w:rsidP="00D17719">
      <w:pPr>
        <w:rPr>
          <w:rFonts w:asciiTheme="majorEastAsia" w:eastAsiaTheme="majorEastAsia" w:hAnsiTheme="majorEastAsia"/>
          <w:b/>
          <w:sz w:val="24"/>
        </w:rPr>
      </w:pPr>
      <w:r>
        <w:rPr>
          <w:rFonts w:asciiTheme="majorEastAsia" w:eastAsiaTheme="majorEastAsia" w:hAnsiTheme="majorEastAsia" w:hint="eastAsia"/>
          <w:b/>
          <w:sz w:val="24"/>
        </w:rPr>
        <w:lastRenderedPageBreak/>
        <w:t>３</w:t>
      </w:r>
      <w:r w:rsidR="00D17719" w:rsidRPr="00D17719">
        <w:rPr>
          <w:rFonts w:asciiTheme="majorEastAsia" w:eastAsiaTheme="majorEastAsia" w:hAnsiTheme="majorEastAsia" w:hint="eastAsia"/>
          <w:b/>
          <w:sz w:val="24"/>
        </w:rPr>
        <w:t>．競技課題内容</w:t>
      </w:r>
    </w:p>
    <w:p w:rsidR="004044F3" w:rsidRPr="00D17719" w:rsidRDefault="004044F3" w:rsidP="00D17719">
      <w:pPr>
        <w:rPr>
          <w:rFonts w:asciiTheme="majorEastAsia" w:eastAsiaTheme="majorEastAsia" w:hAnsiTheme="majorEastAsia"/>
          <w:b/>
          <w:sz w:val="24"/>
        </w:rPr>
      </w:pPr>
      <w:r w:rsidRPr="004044F3">
        <w:rPr>
          <w:rFonts w:asciiTheme="majorEastAsia" w:eastAsiaTheme="majorEastAsia" w:hAnsiTheme="majorEastAsia" w:hint="eastAsia"/>
          <w:b/>
          <w:sz w:val="24"/>
        </w:rPr>
        <w:t>（１）規定競技</w:t>
      </w:r>
    </w:p>
    <w:p w:rsidR="00D17719" w:rsidRDefault="008F4321" w:rsidP="004044F3">
      <w:pPr>
        <w:ind w:firstLineChars="250" w:firstLine="600"/>
        <w:rPr>
          <w:rFonts w:asciiTheme="majorEastAsia" w:eastAsiaTheme="majorEastAsia" w:hAnsiTheme="majorEastAsia"/>
          <w:sz w:val="24"/>
        </w:rPr>
      </w:pPr>
      <w:r>
        <w:rPr>
          <w:rFonts w:asciiTheme="majorEastAsia" w:eastAsiaTheme="majorEastAsia" w:hAnsiTheme="majorEastAsia" w:hint="eastAsia"/>
          <w:sz w:val="24"/>
        </w:rPr>
        <w:t>●</w:t>
      </w:r>
      <w:r w:rsidR="00D17719" w:rsidRPr="00D17719">
        <w:rPr>
          <w:rFonts w:asciiTheme="majorEastAsia" w:eastAsiaTheme="majorEastAsia" w:hAnsiTheme="majorEastAsia" w:hint="eastAsia"/>
          <w:sz w:val="24"/>
        </w:rPr>
        <w:t>競技時間は、１</w:t>
      </w:r>
      <w:r w:rsidR="004044F3" w:rsidRPr="004044F3">
        <w:rPr>
          <w:rFonts w:asciiTheme="majorEastAsia" w:eastAsiaTheme="majorEastAsia" w:hAnsiTheme="majorEastAsia" w:hint="eastAsia"/>
          <w:sz w:val="24"/>
        </w:rPr>
        <w:t>人７</w:t>
      </w:r>
      <w:r w:rsidR="00D17719" w:rsidRPr="00D17719">
        <w:rPr>
          <w:rFonts w:asciiTheme="majorEastAsia" w:eastAsiaTheme="majorEastAsia" w:hAnsiTheme="majorEastAsia" w:hint="eastAsia"/>
          <w:sz w:val="24"/>
        </w:rPr>
        <w:t>分です。（1人で１回のトライアルです。）</w:t>
      </w:r>
    </w:p>
    <w:p w:rsidR="00A908AC" w:rsidRDefault="00A908AC" w:rsidP="00A908AC">
      <w:pPr>
        <w:ind w:leftChars="126" w:left="265"/>
        <w:rPr>
          <w:rFonts w:asciiTheme="majorEastAsia" w:eastAsiaTheme="majorEastAsia" w:hAnsiTheme="majorEastAsia"/>
          <w:sz w:val="24"/>
        </w:rPr>
      </w:pPr>
    </w:p>
    <w:p w:rsidR="00D17719" w:rsidRPr="00D17719" w:rsidRDefault="00A908AC" w:rsidP="00A908AC">
      <w:pPr>
        <w:ind w:leftChars="126" w:left="505" w:hangingChars="100" w:hanging="240"/>
        <w:rPr>
          <w:rFonts w:asciiTheme="majorEastAsia" w:eastAsiaTheme="majorEastAsia" w:hAnsiTheme="majorEastAsia"/>
          <w:sz w:val="24"/>
        </w:rPr>
      </w:pPr>
      <w:r>
        <w:rPr>
          <w:rFonts w:asciiTheme="majorEastAsia" w:eastAsiaTheme="majorEastAsia" w:hAnsiTheme="majorEastAsia" w:hint="eastAsia"/>
          <w:sz w:val="24"/>
        </w:rPr>
        <w:t>①</w:t>
      </w:r>
      <w:r w:rsidR="00D17719" w:rsidRPr="00D17719">
        <w:rPr>
          <w:rFonts w:asciiTheme="majorEastAsia" w:eastAsiaTheme="majorEastAsia" w:hAnsiTheme="majorEastAsia" w:hint="eastAsia"/>
          <w:sz w:val="24"/>
        </w:rPr>
        <w:t>競技者はスタートラインに立ち、笑顔で元気良く名前を名乗り、「課題始めます</w:t>
      </w:r>
      <w:r w:rsidR="00226376">
        <w:rPr>
          <w:rFonts w:asciiTheme="majorEastAsia" w:eastAsiaTheme="majorEastAsia" w:hAnsiTheme="majorEastAsia" w:hint="eastAsia"/>
          <w:sz w:val="24"/>
        </w:rPr>
        <w:t>。</w:t>
      </w:r>
      <w:r w:rsidR="00D17719" w:rsidRPr="00D17719">
        <w:rPr>
          <w:rFonts w:asciiTheme="majorEastAsia" w:eastAsiaTheme="majorEastAsia" w:hAnsiTheme="majorEastAsia" w:hint="eastAsia"/>
          <w:sz w:val="24"/>
        </w:rPr>
        <w:t>」と声を掛け、競技・審査委員の「始めて下さい</w:t>
      </w:r>
      <w:r w:rsidR="00226376">
        <w:rPr>
          <w:rFonts w:asciiTheme="majorEastAsia" w:eastAsiaTheme="majorEastAsia" w:hAnsiTheme="majorEastAsia" w:hint="eastAsia"/>
          <w:sz w:val="24"/>
        </w:rPr>
        <w:t>。</w:t>
      </w:r>
      <w:r w:rsidR="00D17719" w:rsidRPr="00D17719">
        <w:rPr>
          <w:rFonts w:asciiTheme="majorEastAsia" w:eastAsiaTheme="majorEastAsia" w:hAnsiTheme="majorEastAsia" w:hint="eastAsia"/>
          <w:sz w:val="24"/>
        </w:rPr>
        <w:t>」と言う合図で開始し</w:t>
      </w:r>
      <w:r>
        <w:rPr>
          <w:rFonts w:asciiTheme="majorEastAsia" w:eastAsiaTheme="majorEastAsia" w:hAnsiTheme="majorEastAsia" w:hint="eastAsia"/>
          <w:sz w:val="24"/>
        </w:rPr>
        <w:t>ます</w:t>
      </w:r>
      <w:r w:rsidR="00D17719" w:rsidRPr="00D17719">
        <w:rPr>
          <w:rFonts w:asciiTheme="majorEastAsia" w:eastAsiaTheme="majorEastAsia" w:hAnsiTheme="majorEastAsia" w:hint="eastAsia"/>
          <w:sz w:val="24"/>
        </w:rPr>
        <w:t>。</w:t>
      </w:r>
    </w:p>
    <w:p w:rsidR="00D17719" w:rsidRPr="00D17719" w:rsidRDefault="00A908AC" w:rsidP="008F4321">
      <w:pPr>
        <w:ind w:leftChars="135" w:left="449" w:hangingChars="69" w:hanging="166"/>
        <w:rPr>
          <w:rFonts w:asciiTheme="majorEastAsia" w:eastAsiaTheme="majorEastAsia" w:hAnsiTheme="majorEastAsia"/>
          <w:sz w:val="24"/>
        </w:rPr>
      </w:pPr>
      <w:r>
        <w:rPr>
          <w:rFonts w:asciiTheme="majorEastAsia" w:eastAsiaTheme="majorEastAsia" w:hAnsiTheme="majorEastAsia" w:hint="eastAsia"/>
          <w:sz w:val="24"/>
        </w:rPr>
        <w:t>②</w:t>
      </w:r>
      <w:r w:rsidR="00D17719" w:rsidRPr="00D17719">
        <w:rPr>
          <w:rFonts w:asciiTheme="majorEastAsia" w:eastAsiaTheme="majorEastAsia" w:hAnsiTheme="majorEastAsia" w:hint="eastAsia"/>
          <w:sz w:val="24"/>
        </w:rPr>
        <w:t>すでに、テーブルに着席してメニューを見ているお客様に、</w:t>
      </w:r>
      <w:r w:rsidR="00D17719" w:rsidRPr="008F4321">
        <w:rPr>
          <w:rFonts w:asciiTheme="majorEastAsia" w:eastAsiaTheme="majorEastAsia" w:hAnsiTheme="majorEastAsia" w:hint="eastAsia"/>
          <w:sz w:val="24"/>
        </w:rPr>
        <w:t>自らトレイと水を取りに行き、笑顔で「いらっしゃいませ</w:t>
      </w:r>
      <w:r w:rsidR="00226376" w:rsidRPr="008F4321">
        <w:rPr>
          <w:rFonts w:asciiTheme="majorEastAsia" w:eastAsiaTheme="majorEastAsia" w:hAnsiTheme="majorEastAsia" w:hint="eastAsia"/>
          <w:sz w:val="24"/>
        </w:rPr>
        <w:t>。</w:t>
      </w:r>
      <w:r w:rsidR="00D17719" w:rsidRPr="008F4321">
        <w:rPr>
          <w:rFonts w:asciiTheme="majorEastAsia" w:eastAsiaTheme="majorEastAsia" w:hAnsiTheme="majorEastAsia" w:hint="eastAsia"/>
          <w:sz w:val="24"/>
        </w:rPr>
        <w:t>」と挨拶をし、お客様の右側からグラスに入っ</w:t>
      </w:r>
      <w:r w:rsidR="00D17719" w:rsidRPr="00D17719">
        <w:rPr>
          <w:rFonts w:asciiTheme="majorEastAsia" w:eastAsiaTheme="majorEastAsia" w:hAnsiTheme="majorEastAsia" w:hint="eastAsia"/>
          <w:sz w:val="24"/>
        </w:rPr>
        <w:t>た水をお出しします。</w:t>
      </w:r>
    </w:p>
    <w:p w:rsidR="00D17719" w:rsidRPr="00D17719" w:rsidRDefault="00A908AC" w:rsidP="008F4321">
      <w:pPr>
        <w:ind w:leftChars="67" w:left="141" w:firstLineChars="40" w:firstLine="96"/>
        <w:rPr>
          <w:rFonts w:asciiTheme="majorEastAsia" w:eastAsiaTheme="majorEastAsia" w:hAnsiTheme="majorEastAsia"/>
          <w:sz w:val="24"/>
        </w:rPr>
      </w:pPr>
      <w:r>
        <w:rPr>
          <w:rFonts w:asciiTheme="majorEastAsia" w:eastAsiaTheme="majorEastAsia" w:hAnsiTheme="majorEastAsia" w:hint="eastAsia"/>
          <w:sz w:val="24"/>
        </w:rPr>
        <w:t>③</w:t>
      </w:r>
      <w:r w:rsidR="00D17719" w:rsidRPr="00D17719">
        <w:rPr>
          <w:rFonts w:asciiTheme="majorEastAsia" w:eastAsiaTheme="majorEastAsia" w:hAnsiTheme="majorEastAsia" w:hint="eastAsia"/>
          <w:sz w:val="24"/>
        </w:rPr>
        <w:t>笑顔でお客様の飲み物の注文を伺います。</w:t>
      </w:r>
    </w:p>
    <w:p w:rsidR="00D17719" w:rsidRPr="00D17719" w:rsidRDefault="00D17719" w:rsidP="00D17719">
      <w:pPr>
        <w:ind w:leftChars="200" w:left="420"/>
        <w:rPr>
          <w:rFonts w:asciiTheme="majorEastAsia" w:eastAsiaTheme="majorEastAsia" w:hAnsiTheme="majorEastAsia"/>
          <w:sz w:val="24"/>
        </w:rPr>
      </w:pPr>
      <w:r w:rsidRPr="00D17719">
        <w:rPr>
          <w:rFonts w:asciiTheme="majorEastAsia" w:eastAsiaTheme="majorEastAsia" w:hAnsiTheme="majorEastAsia" w:hint="eastAsia"/>
          <w:sz w:val="24"/>
        </w:rPr>
        <w:t>その際、必ずお客様に注文を復唱（例えば：「ホットコーヒーでございますね。」等）し、確認し</w:t>
      </w:r>
      <w:r w:rsidR="004044F3" w:rsidRPr="004044F3">
        <w:rPr>
          <w:rFonts w:asciiTheme="majorEastAsia" w:eastAsiaTheme="majorEastAsia" w:hAnsiTheme="majorEastAsia" w:hint="eastAsia"/>
          <w:sz w:val="24"/>
        </w:rPr>
        <w:t>ます</w:t>
      </w:r>
      <w:r w:rsidRPr="00D17719">
        <w:rPr>
          <w:rFonts w:asciiTheme="majorEastAsia" w:eastAsiaTheme="majorEastAsia" w:hAnsiTheme="majorEastAsia" w:hint="eastAsia"/>
          <w:sz w:val="24"/>
        </w:rPr>
        <w:t>。</w:t>
      </w:r>
    </w:p>
    <w:p w:rsidR="00D17719" w:rsidRPr="00D17719" w:rsidRDefault="00A908AC" w:rsidP="00D17719">
      <w:pPr>
        <w:ind w:firstLineChars="100" w:firstLine="240"/>
        <w:rPr>
          <w:rFonts w:asciiTheme="majorEastAsia" w:eastAsiaTheme="majorEastAsia" w:hAnsiTheme="majorEastAsia"/>
          <w:sz w:val="24"/>
        </w:rPr>
      </w:pPr>
      <w:r>
        <w:rPr>
          <w:rFonts w:asciiTheme="majorEastAsia" w:eastAsiaTheme="majorEastAsia" w:hAnsiTheme="majorEastAsia" w:hint="eastAsia"/>
          <w:sz w:val="24"/>
        </w:rPr>
        <w:t>④</w:t>
      </w:r>
      <w:r w:rsidR="00D17719" w:rsidRPr="00D17719">
        <w:rPr>
          <w:rFonts w:asciiTheme="majorEastAsia" w:eastAsiaTheme="majorEastAsia" w:hAnsiTheme="majorEastAsia" w:hint="eastAsia"/>
          <w:sz w:val="24"/>
        </w:rPr>
        <w:t>注文内容を伝票に記入して、パントリーにて係に正確に伝えます。</w:t>
      </w:r>
    </w:p>
    <w:p w:rsidR="00D17719" w:rsidRPr="00D17719" w:rsidRDefault="00A908AC" w:rsidP="00A908AC">
      <w:pPr>
        <w:ind w:leftChars="120" w:left="252"/>
        <w:rPr>
          <w:rFonts w:asciiTheme="majorEastAsia" w:eastAsiaTheme="majorEastAsia" w:hAnsiTheme="majorEastAsia"/>
          <w:sz w:val="24"/>
        </w:rPr>
      </w:pPr>
      <w:r>
        <w:rPr>
          <w:rFonts w:asciiTheme="majorEastAsia" w:eastAsiaTheme="majorEastAsia" w:hAnsiTheme="majorEastAsia" w:hint="eastAsia"/>
          <w:sz w:val="24"/>
        </w:rPr>
        <w:t>⑤</w:t>
      </w:r>
      <w:r w:rsidR="00D17719" w:rsidRPr="00D17719">
        <w:rPr>
          <w:rFonts w:asciiTheme="majorEastAsia" w:eastAsiaTheme="majorEastAsia" w:hAnsiTheme="majorEastAsia" w:hint="eastAsia"/>
          <w:sz w:val="24"/>
        </w:rPr>
        <w:t>係が調製した飲み物をトレイにのせ、お客様にお出しします。</w:t>
      </w:r>
    </w:p>
    <w:p w:rsidR="00FA3648" w:rsidRDefault="004044F3" w:rsidP="00FA3648">
      <w:pPr>
        <w:ind w:firstLineChars="200" w:firstLine="480"/>
        <w:rPr>
          <w:rFonts w:asciiTheme="majorEastAsia" w:eastAsiaTheme="majorEastAsia" w:hAnsiTheme="majorEastAsia"/>
          <w:sz w:val="24"/>
        </w:rPr>
      </w:pPr>
      <w:r w:rsidRPr="004044F3">
        <w:rPr>
          <w:rFonts w:asciiTheme="majorEastAsia" w:eastAsiaTheme="majorEastAsia" w:hAnsiTheme="majorEastAsia" w:hint="eastAsia"/>
          <w:sz w:val="24"/>
        </w:rPr>
        <w:t>その際、必ずお客様に一言声を掛け</w:t>
      </w:r>
      <w:r w:rsidR="00D17719" w:rsidRPr="00D17719">
        <w:rPr>
          <w:rFonts w:asciiTheme="majorEastAsia" w:eastAsiaTheme="majorEastAsia" w:hAnsiTheme="majorEastAsia" w:hint="eastAsia"/>
          <w:sz w:val="24"/>
        </w:rPr>
        <w:t>（例えば：「お待たせしました。ホット</w:t>
      </w:r>
    </w:p>
    <w:p w:rsidR="00D17719" w:rsidRPr="004044F3" w:rsidRDefault="00D17719" w:rsidP="00FA3648">
      <w:pPr>
        <w:ind w:firstLineChars="200" w:firstLine="480"/>
        <w:rPr>
          <w:rFonts w:asciiTheme="majorEastAsia" w:eastAsiaTheme="majorEastAsia" w:hAnsiTheme="majorEastAsia"/>
          <w:sz w:val="24"/>
        </w:rPr>
      </w:pPr>
      <w:r w:rsidRPr="00D17719">
        <w:rPr>
          <w:rFonts w:asciiTheme="majorEastAsia" w:eastAsiaTheme="majorEastAsia" w:hAnsiTheme="majorEastAsia" w:hint="eastAsia"/>
          <w:sz w:val="24"/>
        </w:rPr>
        <w:t>コーヒーでございます。」）、注文された飲み物をサービスします。</w:t>
      </w:r>
    </w:p>
    <w:p w:rsidR="00D17719" w:rsidRPr="004044F3" w:rsidRDefault="004044F3" w:rsidP="00FA3648">
      <w:pPr>
        <w:ind w:firstLineChars="200" w:firstLine="480"/>
        <w:rPr>
          <w:rFonts w:asciiTheme="majorEastAsia" w:eastAsiaTheme="majorEastAsia" w:hAnsiTheme="majorEastAsia"/>
          <w:sz w:val="24"/>
        </w:rPr>
      </w:pPr>
      <w:r w:rsidRPr="004044F3">
        <w:rPr>
          <w:rFonts w:asciiTheme="majorEastAsia" w:eastAsiaTheme="majorEastAsia" w:hAnsiTheme="majorEastAsia" w:hint="eastAsia"/>
          <w:sz w:val="24"/>
        </w:rPr>
        <w:t>そして、</w:t>
      </w:r>
      <w:r w:rsidR="00D17719" w:rsidRPr="00D17719">
        <w:rPr>
          <w:rFonts w:asciiTheme="majorEastAsia" w:eastAsiaTheme="majorEastAsia" w:hAnsiTheme="majorEastAsia" w:hint="eastAsia"/>
          <w:sz w:val="24"/>
        </w:rPr>
        <w:t>コーヒーのおかわりの際は申しつけるよう伝えます。</w:t>
      </w:r>
    </w:p>
    <w:p w:rsidR="00D17719" w:rsidRPr="004044F3" w:rsidRDefault="00A908AC" w:rsidP="00D17719">
      <w:pPr>
        <w:ind w:leftChars="100" w:left="450" w:hangingChars="100" w:hanging="240"/>
        <w:rPr>
          <w:rFonts w:asciiTheme="majorEastAsia" w:eastAsiaTheme="majorEastAsia" w:hAnsiTheme="majorEastAsia"/>
          <w:sz w:val="24"/>
        </w:rPr>
      </w:pPr>
      <w:r>
        <w:rPr>
          <w:rFonts w:asciiTheme="majorEastAsia" w:eastAsiaTheme="majorEastAsia" w:hAnsiTheme="majorEastAsia" w:hint="eastAsia"/>
          <w:sz w:val="24"/>
        </w:rPr>
        <w:t>⑥</w:t>
      </w:r>
      <w:r w:rsidR="00D17719" w:rsidRPr="00D17719">
        <w:rPr>
          <w:rFonts w:asciiTheme="majorEastAsia" w:eastAsiaTheme="majorEastAsia" w:hAnsiTheme="majorEastAsia" w:hint="eastAsia"/>
          <w:sz w:val="24"/>
        </w:rPr>
        <w:t>「ありがとうございます。こちらがお会計伝票です。」と言って、会計伝票をお客様のテーブルにおきます。</w:t>
      </w:r>
    </w:p>
    <w:p w:rsidR="00D17719" w:rsidRPr="00D17719" w:rsidRDefault="00A908AC" w:rsidP="00D17719">
      <w:pPr>
        <w:ind w:leftChars="100" w:left="450" w:hangingChars="100" w:hanging="240"/>
        <w:rPr>
          <w:rFonts w:asciiTheme="majorEastAsia" w:eastAsiaTheme="majorEastAsia" w:hAnsiTheme="majorEastAsia"/>
          <w:sz w:val="24"/>
        </w:rPr>
      </w:pPr>
      <w:r>
        <w:rPr>
          <w:rFonts w:asciiTheme="majorEastAsia" w:eastAsiaTheme="majorEastAsia" w:hAnsiTheme="majorEastAsia" w:hint="eastAsia"/>
          <w:sz w:val="24"/>
        </w:rPr>
        <w:t>⑦</w:t>
      </w:r>
      <w:r w:rsidR="00D17719" w:rsidRPr="00D17719">
        <w:rPr>
          <w:rFonts w:asciiTheme="majorEastAsia" w:eastAsiaTheme="majorEastAsia" w:hAnsiTheme="majorEastAsia" w:hint="eastAsia"/>
          <w:sz w:val="24"/>
        </w:rPr>
        <w:t>お客様が下記の質問から２問程度簡単な質問をしますので答え</w:t>
      </w:r>
      <w:r w:rsidR="004044F3" w:rsidRPr="004044F3">
        <w:rPr>
          <w:rFonts w:asciiTheme="majorEastAsia" w:eastAsiaTheme="majorEastAsia" w:hAnsiTheme="majorEastAsia" w:hint="eastAsia"/>
          <w:sz w:val="24"/>
        </w:rPr>
        <w:t>ます</w:t>
      </w:r>
      <w:r w:rsidR="00D17719" w:rsidRPr="00D17719">
        <w:rPr>
          <w:rFonts w:asciiTheme="majorEastAsia" w:eastAsiaTheme="majorEastAsia" w:hAnsiTheme="majorEastAsia" w:hint="eastAsia"/>
          <w:sz w:val="24"/>
        </w:rPr>
        <w:t>。</w:t>
      </w:r>
    </w:p>
    <w:p w:rsidR="00D17719" w:rsidRPr="00D17719" w:rsidRDefault="00D17719" w:rsidP="00D17719">
      <w:pPr>
        <w:ind w:leftChars="100" w:left="450" w:hangingChars="100" w:hanging="240"/>
        <w:rPr>
          <w:rFonts w:asciiTheme="majorEastAsia" w:eastAsiaTheme="majorEastAsia" w:hAnsiTheme="majorEastAsia"/>
          <w:sz w:val="24"/>
        </w:rPr>
      </w:pPr>
      <w:r w:rsidRPr="00D17719">
        <w:rPr>
          <w:rFonts w:asciiTheme="majorEastAsia" w:eastAsiaTheme="majorEastAsia" w:hAnsiTheme="majorEastAsia" w:hint="eastAsia"/>
          <w:sz w:val="24"/>
        </w:rPr>
        <w:t xml:space="preserve">　質問１：「ここから青森駅までどのくらいかかりますか。」</w:t>
      </w:r>
    </w:p>
    <w:p w:rsidR="00D17719" w:rsidRPr="00D17719" w:rsidRDefault="00D17719" w:rsidP="00D17719">
      <w:pPr>
        <w:ind w:leftChars="100" w:left="450" w:hangingChars="100" w:hanging="240"/>
        <w:rPr>
          <w:rFonts w:asciiTheme="majorEastAsia" w:eastAsiaTheme="majorEastAsia" w:hAnsiTheme="majorEastAsia"/>
          <w:sz w:val="24"/>
        </w:rPr>
      </w:pPr>
      <w:r w:rsidRPr="00D17719">
        <w:rPr>
          <w:rFonts w:asciiTheme="majorEastAsia" w:eastAsiaTheme="majorEastAsia" w:hAnsiTheme="majorEastAsia" w:hint="eastAsia"/>
          <w:sz w:val="24"/>
        </w:rPr>
        <w:t xml:space="preserve">　質問２：「ここのお店の閉店時間は何時ですか。」</w:t>
      </w:r>
    </w:p>
    <w:p w:rsidR="00D17719" w:rsidRPr="00D17719" w:rsidRDefault="00D17719" w:rsidP="00D17719">
      <w:pPr>
        <w:ind w:leftChars="200" w:left="420"/>
        <w:rPr>
          <w:rFonts w:asciiTheme="majorEastAsia" w:eastAsiaTheme="majorEastAsia" w:hAnsiTheme="majorEastAsia"/>
          <w:sz w:val="24"/>
        </w:rPr>
      </w:pPr>
      <w:r w:rsidRPr="00D17719">
        <w:rPr>
          <w:rFonts w:asciiTheme="majorEastAsia" w:eastAsiaTheme="majorEastAsia" w:hAnsiTheme="majorEastAsia" w:hint="eastAsia"/>
          <w:sz w:val="24"/>
        </w:rPr>
        <w:t>質問３：「このお店の定休日はいつですか。」</w:t>
      </w:r>
    </w:p>
    <w:p w:rsidR="00D17719" w:rsidRPr="00D17719" w:rsidRDefault="00D17719" w:rsidP="00D17719">
      <w:pPr>
        <w:ind w:leftChars="200" w:left="420"/>
        <w:rPr>
          <w:rFonts w:asciiTheme="majorEastAsia" w:eastAsiaTheme="majorEastAsia" w:hAnsiTheme="majorEastAsia"/>
          <w:sz w:val="24"/>
        </w:rPr>
      </w:pPr>
      <w:r w:rsidRPr="00D17719">
        <w:rPr>
          <w:rFonts w:asciiTheme="majorEastAsia" w:eastAsiaTheme="majorEastAsia" w:hAnsiTheme="majorEastAsia" w:hint="eastAsia"/>
          <w:sz w:val="24"/>
        </w:rPr>
        <w:t>質問４：「トイレはどこですか。」</w:t>
      </w:r>
    </w:p>
    <w:p w:rsidR="00D17719" w:rsidRPr="00D17719" w:rsidRDefault="00D17719" w:rsidP="00D17719">
      <w:pPr>
        <w:ind w:leftChars="200" w:left="420"/>
        <w:rPr>
          <w:rFonts w:asciiTheme="majorEastAsia" w:eastAsiaTheme="majorEastAsia" w:hAnsiTheme="majorEastAsia"/>
          <w:sz w:val="24"/>
        </w:rPr>
      </w:pPr>
      <w:r w:rsidRPr="00D17719">
        <w:rPr>
          <w:rFonts w:asciiTheme="majorEastAsia" w:eastAsiaTheme="majorEastAsia" w:hAnsiTheme="majorEastAsia" w:hint="eastAsia"/>
          <w:sz w:val="24"/>
        </w:rPr>
        <w:t>質問５：「</w:t>
      </w:r>
      <w:r w:rsidR="004044F3" w:rsidRPr="004044F3">
        <w:rPr>
          <w:rFonts w:asciiTheme="majorEastAsia" w:eastAsiaTheme="majorEastAsia" w:hAnsiTheme="majorEastAsia" w:hint="eastAsia"/>
          <w:sz w:val="24"/>
        </w:rPr>
        <w:t>タバコは吸えますか</w:t>
      </w:r>
      <w:r w:rsidRPr="00D17719">
        <w:rPr>
          <w:rFonts w:asciiTheme="majorEastAsia" w:eastAsiaTheme="majorEastAsia" w:hAnsiTheme="majorEastAsia" w:hint="eastAsia"/>
          <w:sz w:val="24"/>
        </w:rPr>
        <w:t>。」</w:t>
      </w:r>
    </w:p>
    <w:p w:rsidR="00D17719" w:rsidRPr="00D17719" w:rsidRDefault="00D17719" w:rsidP="00D17719">
      <w:pPr>
        <w:ind w:leftChars="200" w:left="420"/>
        <w:rPr>
          <w:rFonts w:asciiTheme="majorEastAsia" w:eastAsiaTheme="majorEastAsia" w:hAnsiTheme="majorEastAsia"/>
          <w:sz w:val="24"/>
        </w:rPr>
      </w:pPr>
      <w:r w:rsidRPr="00D17719">
        <w:rPr>
          <w:rFonts w:asciiTheme="majorEastAsia" w:eastAsiaTheme="majorEastAsia" w:hAnsiTheme="majorEastAsia" w:hint="eastAsia"/>
          <w:sz w:val="24"/>
        </w:rPr>
        <w:t>質問６：「公衆電話はありますか。」</w:t>
      </w:r>
    </w:p>
    <w:p w:rsidR="00D17719" w:rsidRPr="00D17719" w:rsidRDefault="00D40286" w:rsidP="00D17719">
      <w:pPr>
        <w:ind w:leftChars="100" w:left="450" w:hangingChars="100" w:hanging="240"/>
        <w:rPr>
          <w:rFonts w:asciiTheme="majorEastAsia" w:eastAsiaTheme="majorEastAsia" w:hAnsiTheme="majorEastAsia"/>
          <w:sz w:val="24"/>
        </w:rPr>
      </w:pPr>
      <w:r>
        <w:rPr>
          <w:rFonts w:asciiTheme="majorEastAsia" w:eastAsiaTheme="majorEastAsia" w:hAnsiTheme="majorEastAsia" w:hint="eastAsia"/>
          <w:sz w:val="24"/>
        </w:rPr>
        <w:t>⑧</w:t>
      </w:r>
      <w:r w:rsidR="00D17719" w:rsidRPr="00D17719">
        <w:rPr>
          <w:rFonts w:asciiTheme="majorEastAsia" w:eastAsiaTheme="majorEastAsia" w:hAnsiTheme="majorEastAsia" w:hint="eastAsia"/>
          <w:sz w:val="24"/>
        </w:rPr>
        <w:t>お客様が退席の際、女性側のイスを引き、笑顔で「ありがとうございました。またお越しください</w:t>
      </w:r>
      <w:r w:rsidR="00FA3648">
        <w:rPr>
          <w:rFonts w:asciiTheme="majorEastAsia" w:eastAsiaTheme="majorEastAsia" w:hAnsiTheme="majorEastAsia" w:hint="eastAsia"/>
          <w:sz w:val="24"/>
        </w:rPr>
        <w:t>。</w:t>
      </w:r>
      <w:r w:rsidR="00D17719" w:rsidRPr="00D17719">
        <w:rPr>
          <w:rFonts w:asciiTheme="majorEastAsia" w:eastAsiaTheme="majorEastAsia" w:hAnsiTheme="majorEastAsia" w:hint="eastAsia"/>
          <w:sz w:val="24"/>
        </w:rPr>
        <w:t>」と声をかけ見送った後、忘れ物の確認をし、テーブルの上のグラス等を片付け、ダスターで拭き、椅子等も整えます。</w:t>
      </w:r>
    </w:p>
    <w:p w:rsidR="00D17719" w:rsidRPr="00D17719" w:rsidRDefault="00D40286" w:rsidP="00D17719">
      <w:pPr>
        <w:ind w:leftChars="100" w:left="450" w:hangingChars="100" w:hanging="240"/>
        <w:rPr>
          <w:rFonts w:asciiTheme="majorEastAsia" w:eastAsiaTheme="majorEastAsia" w:hAnsiTheme="majorEastAsia"/>
          <w:sz w:val="24"/>
        </w:rPr>
      </w:pPr>
      <w:r>
        <w:rPr>
          <w:rFonts w:asciiTheme="majorEastAsia" w:eastAsiaTheme="majorEastAsia" w:hAnsiTheme="majorEastAsia" w:hint="eastAsia"/>
          <w:sz w:val="24"/>
        </w:rPr>
        <w:t>⑨</w:t>
      </w:r>
      <w:r w:rsidR="00D17719" w:rsidRPr="00D17719">
        <w:rPr>
          <w:rFonts w:asciiTheme="majorEastAsia" w:eastAsiaTheme="majorEastAsia" w:hAnsiTheme="majorEastAsia" w:hint="eastAsia"/>
          <w:sz w:val="24"/>
        </w:rPr>
        <w:t>食器を洗い場に下げ、トレイをサイドテーブルに戻し、待機の姿勢をとります。</w:t>
      </w:r>
    </w:p>
    <w:p w:rsidR="00D17719" w:rsidRPr="00D17719" w:rsidRDefault="00D40286" w:rsidP="00D17719">
      <w:pPr>
        <w:ind w:firstLineChars="100" w:firstLine="240"/>
        <w:rPr>
          <w:rFonts w:asciiTheme="majorEastAsia" w:eastAsiaTheme="majorEastAsia" w:hAnsiTheme="majorEastAsia"/>
          <w:sz w:val="24"/>
        </w:rPr>
      </w:pPr>
      <w:r>
        <w:rPr>
          <w:rFonts w:asciiTheme="majorEastAsia" w:eastAsiaTheme="majorEastAsia" w:hAnsiTheme="majorEastAsia" w:hint="eastAsia"/>
          <w:sz w:val="24"/>
        </w:rPr>
        <w:t>⑩</w:t>
      </w:r>
      <w:r w:rsidR="00D17719" w:rsidRPr="00D17719">
        <w:rPr>
          <w:rFonts w:asciiTheme="majorEastAsia" w:eastAsiaTheme="majorEastAsia" w:hAnsiTheme="majorEastAsia" w:hint="eastAsia"/>
          <w:sz w:val="24"/>
        </w:rPr>
        <w:t>課題を終了時点で「課題終了しました</w:t>
      </w:r>
      <w:r w:rsidR="00226376">
        <w:rPr>
          <w:rFonts w:asciiTheme="majorEastAsia" w:eastAsiaTheme="majorEastAsia" w:hAnsiTheme="majorEastAsia" w:hint="eastAsia"/>
          <w:sz w:val="24"/>
        </w:rPr>
        <w:t>。</w:t>
      </w:r>
      <w:r w:rsidR="00D17719" w:rsidRPr="00D17719">
        <w:rPr>
          <w:rFonts w:asciiTheme="majorEastAsia" w:eastAsiaTheme="majorEastAsia" w:hAnsiTheme="majorEastAsia" w:hint="eastAsia"/>
          <w:sz w:val="24"/>
        </w:rPr>
        <w:t>」と審査委員に声をかけ</w:t>
      </w:r>
      <w:r w:rsidR="00226376">
        <w:rPr>
          <w:rFonts w:asciiTheme="majorEastAsia" w:eastAsiaTheme="majorEastAsia" w:hAnsiTheme="majorEastAsia" w:hint="eastAsia"/>
          <w:sz w:val="24"/>
        </w:rPr>
        <w:t>ます</w:t>
      </w:r>
      <w:r w:rsidR="00D17719" w:rsidRPr="00D17719">
        <w:rPr>
          <w:rFonts w:asciiTheme="majorEastAsia" w:eastAsiaTheme="majorEastAsia" w:hAnsiTheme="majorEastAsia" w:hint="eastAsia"/>
          <w:sz w:val="24"/>
        </w:rPr>
        <w:t>。</w:t>
      </w:r>
    </w:p>
    <w:p w:rsidR="00D17719" w:rsidRDefault="00D17719" w:rsidP="004044F3">
      <w:pPr>
        <w:ind w:leftChars="100" w:left="450" w:hangingChars="100" w:hanging="240"/>
        <w:rPr>
          <w:rFonts w:asciiTheme="majorEastAsia" w:eastAsiaTheme="majorEastAsia" w:hAnsiTheme="majorEastAsia"/>
          <w:sz w:val="24"/>
        </w:rPr>
      </w:pPr>
      <w:r w:rsidRPr="004044F3">
        <w:rPr>
          <w:rFonts w:asciiTheme="majorEastAsia" w:eastAsiaTheme="majorEastAsia" w:hAnsiTheme="majorEastAsia" w:hint="eastAsia"/>
          <w:sz w:val="24"/>
        </w:rPr>
        <w:t>※</w:t>
      </w:r>
      <w:r w:rsidRPr="00F93D75">
        <w:rPr>
          <w:rFonts w:asciiTheme="majorEastAsia" w:eastAsiaTheme="majorEastAsia" w:hAnsiTheme="majorEastAsia" w:hint="eastAsia"/>
          <w:b/>
          <w:sz w:val="24"/>
          <w:u w:val="wave"/>
        </w:rPr>
        <w:t>競技中に起こりうる様々な事態に対して対応していただきます。</w:t>
      </w:r>
      <w:r w:rsidRPr="00D17719">
        <w:rPr>
          <w:rFonts w:asciiTheme="majorEastAsia" w:eastAsiaTheme="majorEastAsia" w:hAnsiTheme="majorEastAsia" w:hint="eastAsia"/>
          <w:sz w:val="24"/>
        </w:rPr>
        <w:t>もし対応に困った場合はチーフに相談して対応し</w:t>
      </w:r>
      <w:r w:rsidR="00226376">
        <w:rPr>
          <w:rFonts w:asciiTheme="majorEastAsia" w:eastAsiaTheme="majorEastAsia" w:hAnsiTheme="majorEastAsia" w:hint="eastAsia"/>
          <w:sz w:val="24"/>
        </w:rPr>
        <w:t>ます。</w:t>
      </w:r>
    </w:p>
    <w:p w:rsidR="00CF0585" w:rsidRDefault="00CF0585" w:rsidP="004044F3">
      <w:pPr>
        <w:ind w:leftChars="100" w:left="450" w:hangingChars="100" w:hanging="240"/>
        <w:rPr>
          <w:rFonts w:asciiTheme="majorEastAsia" w:eastAsiaTheme="majorEastAsia" w:hAnsiTheme="majorEastAsia"/>
          <w:sz w:val="24"/>
        </w:rPr>
      </w:pPr>
    </w:p>
    <w:p w:rsidR="008F4321" w:rsidRDefault="008F4321" w:rsidP="004044F3">
      <w:pPr>
        <w:ind w:leftChars="100" w:left="450" w:hangingChars="100" w:hanging="240"/>
        <w:rPr>
          <w:rFonts w:asciiTheme="majorEastAsia" w:eastAsiaTheme="majorEastAsia" w:hAnsiTheme="majorEastAsia"/>
          <w:sz w:val="24"/>
        </w:rPr>
      </w:pPr>
    </w:p>
    <w:p w:rsidR="008F4321" w:rsidRDefault="008F4321" w:rsidP="004044F3">
      <w:pPr>
        <w:ind w:leftChars="100" w:left="450" w:hangingChars="100" w:hanging="240"/>
        <w:rPr>
          <w:rFonts w:asciiTheme="majorEastAsia" w:eastAsiaTheme="majorEastAsia" w:hAnsiTheme="majorEastAsia"/>
          <w:sz w:val="24"/>
        </w:rPr>
      </w:pPr>
    </w:p>
    <w:p w:rsidR="008F4321" w:rsidRDefault="008F4321" w:rsidP="004044F3">
      <w:pPr>
        <w:ind w:leftChars="100" w:left="450" w:hangingChars="100" w:hanging="240"/>
        <w:rPr>
          <w:rFonts w:asciiTheme="majorEastAsia" w:eastAsiaTheme="majorEastAsia" w:hAnsiTheme="majorEastAsia"/>
          <w:sz w:val="24"/>
        </w:rPr>
      </w:pPr>
    </w:p>
    <w:p w:rsidR="008F4321" w:rsidRDefault="008F4321" w:rsidP="004044F3">
      <w:pPr>
        <w:ind w:leftChars="100" w:left="450" w:hangingChars="100" w:hanging="240"/>
        <w:rPr>
          <w:rFonts w:asciiTheme="majorEastAsia" w:eastAsiaTheme="majorEastAsia" w:hAnsiTheme="majorEastAsia"/>
          <w:sz w:val="24"/>
        </w:rPr>
      </w:pPr>
    </w:p>
    <w:p w:rsidR="008F4321" w:rsidRDefault="008F4321" w:rsidP="004044F3">
      <w:pPr>
        <w:ind w:leftChars="100" w:left="450" w:hangingChars="100" w:hanging="240"/>
        <w:rPr>
          <w:rFonts w:asciiTheme="majorEastAsia" w:eastAsiaTheme="majorEastAsia" w:hAnsiTheme="majorEastAsia"/>
          <w:sz w:val="24"/>
        </w:rPr>
      </w:pPr>
    </w:p>
    <w:p w:rsidR="008F4321" w:rsidRDefault="008F4321" w:rsidP="004044F3">
      <w:pPr>
        <w:ind w:leftChars="100" w:left="450" w:hangingChars="100" w:hanging="240"/>
        <w:rPr>
          <w:rFonts w:asciiTheme="majorEastAsia" w:eastAsiaTheme="majorEastAsia" w:hAnsiTheme="majorEastAsia"/>
          <w:sz w:val="24"/>
        </w:rPr>
      </w:pPr>
    </w:p>
    <w:p w:rsidR="008F4321" w:rsidRDefault="008F4321" w:rsidP="004044F3">
      <w:pPr>
        <w:ind w:leftChars="100" w:left="450" w:hangingChars="100" w:hanging="240"/>
        <w:rPr>
          <w:rFonts w:asciiTheme="majorEastAsia" w:eastAsiaTheme="majorEastAsia" w:hAnsiTheme="majorEastAsia"/>
          <w:sz w:val="24"/>
        </w:rPr>
      </w:pPr>
    </w:p>
    <w:p w:rsidR="008F4321" w:rsidRDefault="008F4321" w:rsidP="004044F3">
      <w:pPr>
        <w:ind w:leftChars="100" w:left="450" w:hangingChars="100" w:hanging="240"/>
        <w:rPr>
          <w:rFonts w:asciiTheme="majorEastAsia" w:eastAsiaTheme="majorEastAsia" w:hAnsiTheme="majorEastAsia"/>
          <w:sz w:val="24"/>
        </w:rPr>
      </w:pPr>
    </w:p>
    <w:p w:rsidR="008F4321" w:rsidRDefault="008F4321" w:rsidP="004044F3">
      <w:pPr>
        <w:ind w:leftChars="100" w:left="450" w:hangingChars="100" w:hanging="240"/>
        <w:rPr>
          <w:rFonts w:asciiTheme="majorEastAsia" w:eastAsiaTheme="majorEastAsia" w:hAnsiTheme="majorEastAsia"/>
          <w:sz w:val="24"/>
        </w:rPr>
      </w:pPr>
    </w:p>
    <w:p w:rsidR="008F4321" w:rsidRDefault="008F4321" w:rsidP="004044F3">
      <w:pPr>
        <w:ind w:leftChars="100" w:left="450" w:hangingChars="100" w:hanging="240"/>
        <w:rPr>
          <w:rFonts w:asciiTheme="majorEastAsia" w:eastAsiaTheme="majorEastAsia" w:hAnsiTheme="majorEastAsia"/>
          <w:sz w:val="24"/>
        </w:rPr>
      </w:pPr>
    </w:p>
    <w:p w:rsidR="00CF0585" w:rsidRPr="00997493" w:rsidRDefault="00CF0585" w:rsidP="00997493">
      <w:pPr>
        <w:ind w:leftChars="100" w:left="451" w:hangingChars="100" w:hanging="241"/>
        <w:rPr>
          <w:rFonts w:asciiTheme="majorEastAsia" w:eastAsiaTheme="majorEastAsia" w:hAnsiTheme="majorEastAsia"/>
          <w:b/>
          <w:sz w:val="24"/>
        </w:rPr>
      </w:pPr>
      <w:r w:rsidRPr="00997493">
        <w:rPr>
          <w:rFonts w:asciiTheme="majorEastAsia" w:eastAsiaTheme="majorEastAsia" w:hAnsiTheme="majorEastAsia" w:hint="eastAsia"/>
          <w:b/>
          <w:sz w:val="24"/>
        </w:rPr>
        <w:lastRenderedPageBreak/>
        <w:t>（２）自由競技</w:t>
      </w:r>
    </w:p>
    <w:p w:rsidR="008F4321" w:rsidRDefault="008F4321" w:rsidP="00D40286">
      <w:pPr>
        <w:ind w:firstLineChars="250" w:firstLine="600"/>
        <w:rPr>
          <w:rFonts w:asciiTheme="majorEastAsia" w:eastAsiaTheme="majorEastAsia" w:hAnsiTheme="majorEastAsia"/>
          <w:sz w:val="24"/>
        </w:rPr>
      </w:pPr>
      <w:r>
        <w:rPr>
          <w:rFonts w:asciiTheme="majorEastAsia" w:eastAsiaTheme="majorEastAsia" w:hAnsiTheme="majorEastAsia" w:hint="eastAsia"/>
          <w:sz w:val="24"/>
        </w:rPr>
        <w:t>●</w:t>
      </w:r>
      <w:r w:rsidR="00226376">
        <w:rPr>
          <w:rFonts w:asciiTheme="majorEastAsia" w:eastAsiaTheme="majorEastAsia" w:hAnsiTheme="majorEastAsia" w:hint="eastAsia"/>
          <w:sz w:val="24"/>
        </w:rPr>
        <w:t>競技時間は、１グループ</w:t>
      </w:r>
      <w:r w:rsidR="00D40286">
        <w:rPr>
          <w:rFonts w:asciiTheme="majorEastAsia" w:eastAsiaTheme="majorEastAsia" w:hAnsiTheme="majorEastAsia" w:hint="eastAsia"/>
          <w:sz w:val="24"/>
        </w:rPr>
        <w:t>１５</w:t>
      </w:r>
      <w:r w:rsidR="00D40286" w:rsidRPr="00D17719">
        <w:rPr>
          <w:rFonts w:asciiTheme="majorEastAsia" w:eastAsiaTheme="majorEastAsia" w:hAnsiTheme="majorEastAsia" w:hint="eastAsia"/>
          <w:sz w:val="24"/>
        </w:rPr>
        <w:t>分です。</w:t>
      </w:r>
    </w:p>
    <w:p w:rsidR="00226376" w:rsidRDefault="008F4321" w:rsidP="00D40286">
      <w:pPr>
        <w:ind w:firstLineChars="250" w:firstLine="600"/>
        <w:rPr>
          <w:rFonts w:asciiTheme="majorEastAsia" w:eastAsiaTheme="majorEastAsia" w:hAnsiTheme="majorEastAsia"/>
          <w:sz w:val="24"/>
        </w:rPr>
      </w:pPr>
      <w:r>
        <w:rPr>
          <w:rFonts w:asciiTheme="majorEastAsia" w:eastAsiaTheme="majorEastAsia" w:hAnsiTheme="majorEastAsia" w:hint="eastAsia"/>
          <w:sz w:val="24"/>
        </w:rPr>
        <w:t>●</w:t>
      </w:r>
      <w:r w:rsidR="00226376">
        <w:rPr>
          <w:rFonts w:asciiTheme="majorEastAsia" w:eastAsiaTheme="majorEastAsia" w:hAnsiTheme="majorEastAsia" w:hint="eastAsia"/>
          <w:sz w:val="24"/>
        </w:rPr>
        <w:t>１グループ３人で</w:t>
      </w:r>
      <w:r>
        <w:rPr>
          <w:rFonts w:asciiTheme="majorEastAsia" w:eastAsiaTheme="majorEastAsia" w:hAnsiTheme="majorEastAsia" w:hint="eastAsia"/>
          <w:sz w:val="24"/>
        </w:rPr>
        <w:t>、</w:t>
      </w:r>
      <w:r w:rsidR="00B25FD9">
        <w:rPr>
          <w:rFonts w:asciiTheme="majorEastAsia" w:eastAsiaTheme="majorEastAsia" w:hAnsiTheme="majorEastAsia" w:hint="eastAsia"/>
          <w:sz w:val="24"/>
        </w:rPr>
        <w:t>次々来店</w:t>
      </w:r>
      <w:r>
        <w:rPr>
          <w:rFonts w:asciiTheme="majorEastAsia" w:eastAsiaTheme="majorEastAsia" w:hAnsiTheme="majorEastAsia" w:hint="eastAsia"/>
          <w:sz w:val="24"/>
        </w:rPr>
        <w:t>するお客様へサービスを行います。</w:t>
      </w:r>
    </w:p>
    <w:p w:rsidR="008F4321" w:rsidRDefault="008F4321" w:rsidP="00997493">
      <w:pPr>
        <w:ind w:leftChars="100" w:left="210" w:firstLineChars="150" w:firstLine="360"/>
        <w:jc w:val="left"/>
        <w:rPr>
          <w:rFonts w:asciiTheme="majorEastAsia" w:eastAsiaTheme="majorEastAsia" w:hAnsiTheme="majorEastAsia" w:cstheme="minorBidi"/>
          <w:sz w:val="24"/>
        </w:rPr>
      </w:pPr>
      <w:r>
        <w:rPr>
          <w:rFonts w:asciiTheme="majorEastAsia" w:eastAsiaTheme="majorEastAsia" w:hAnsiTheme="majorEastAsia" w:cstheme="minorBidi" w:hint="eastAsia"/>
          <w:sz w:val="24"/>
        </w:rPr>
        <w:t>●他の</w:t>
      </w:r>
      <w:r w:rsidRPr="004044F3">
        <w:rPr>
          <w:rFonts w:asciiTheme="majorEastAsia" w:eastAsiaTheme="majorEastAsia" w:hAnsiTheme="majorEastAsia" w:cstheme="minorBidi" w:hint="eastAsia"/>
          <w:sz w:val="24"/>
        </w:rPr>
        <w:t>競技者</w:t>
      </w:r>
      <w:r>
        <w:rPr>
          <w:rFonts w:asciiTheme="majorEastAsia" w:eastAsiaTheme="majorEastAsia" w:hAnsiTheme="majorEastAsia" w:cstheme="minorBidi" w:hint="eastAsia"/>
          <w:sz w:val="24"/>
        </w:rPr>
        <w:t>と連携・協力してサービス</w:t>
      </w:r>
      <w:r w:rsidRPr="004044F3">
        <w:rPr>
          <w:rFonts w:asciiTheme="majorEastAsia" w:eastAsiaTheme="majorEastAsia" w:hAnsiTheme="majorEastAsia" w:cstheme="minorBidi" w:hint="eastAsia"/>
          <w:sz w:val="24"/>
        </w:rPr>
        <w:t>を行</w:t>
      </w:r>
      <w:r>
        <w:rPr>
          <w:rFonts w:asciiTheme="majorEastAsia" w:eastAsiaTheme="majorEastAsia" w:hAnsiTheme="majorEastAsia" w:cstheme="minorBidi" w:hint="eastAsia"/>
          <w:sz w:val="24"/>
        </w:rPr>
        <w:t>い、</w:t>
      </w:r>
      <w:r w:rsidRPr="004044F3">
        <w:rPr>
          <w:rFonts w:asciiTheme="majorEastAsia" w:eastAsiaTheme="majorEastAsia" w:hAnsiTheme="majorEastAsia" w:cstheme="minorBidi" w:hint="eastAsia"/>
          <w:sz w:val="24"/>
        </w:rPr>
        <w:t>チーフから指示があった場合は、</w:t>
      </w:r>
    </w:p>
    <w:p w:rsidR="008F4321" w:rsidRPr="004044F3" w:rsidRDefault="008F4321" w:rsidP="008F4321">
      <w:pPr>
        <w:ind w:leftChars="100" w:left="210" w:firstLineChars="250" w:firstLine="600"/>
        <w:jc w:val="left"/>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速やかに対応</w:t>
      </w:r>
      <w:r>
        <w:rPr>
          <w:rFonts w:asciiTheme="majorEastAsia" w:eastAsiaTheme="majorEastAsia" w:hAnsiTheme="majorEastAsia" w:cstheme="minorBidi" w:hint="eastAsia"/>
          <w:sz w:val="24"/>
        </w:rPr>
        <w:t>します</w:t>
      </w:r>
      <w:r w:rsidRPr="004044F3">
        <w:rPr>
          <w:rFonts w:asciiTheme="majorEastAsia" w:eastAsiaTheme="majorEastAsia" w:hAnsiTheme="majorEastAsia" w:cstheme="minorBidi" w:hint="eastAsia"/>
          <w:sz w:val="24"/>
        </w:rPr>
        <w:t>。</w:t>
      </w:r>
    </w:p>
    <w:p w:rsidR="008F4321" w:rsidRDefault="008F4321" w:rsidP="00D40286">
      <w:pPr>
        <w:ind w:leftChars="126" w:left="505" w:hangingChars="100" w:hanging="240"/>
        <w:rPr>
          <w:rFonts w:asciiTheme="majorEastAsia" w:eastAsiaTheme="majorEastAsia" w:hAnsiTheme="majorEastAsia"/>
          <w:sz w:val="24"/>
        </w:rPr>
      </w:pPr>
    </w:p>
    <w:p w:rsidR="00D40286" w:rsidRPr="00D17719" w:rsidRDefault="00D40286" w:rsidP="00997493">
      <w:pPr>
        <w:ind w:leftChars="176" w:left="370" w:firstLineChars="100" w:firstLine="240"/>
        <w:rPr>
          <w:rFonts w:asciiTheme="majorEastAsia" w:eastAsiaTheme="majorEastAsia" w:hAnsiTheme="majorEastAsia"/>
          <w:sz w:val="24"/>
        </w:rPr>
      </w:pPr>
      <w:r>
        <w:rPr>
          <w:rFonts w:asciiTheme="majorEastAsia" w:eastAsiaTheme="majorEastAsia" w:hAnsiTheme="majorEastAsia" w:hint="eastAsia"/>
          <w:sz w:val="24"/>
        </w:rPr>
        <w:t>①</w:t>
      </w:r>
      <w:r w:rsidRPr="00D17719">
        <w:rPr>
          <w:rFonts w:asciiTheme="majorEastAsia" w:eastAsiaTheme="majorEastAsia" w:hAnsiTheme="majorEastAsia" w:hint="eastAsia"/>
          <w:sz w:val="24"/>
        </w:rPr>
        <w:t>競技・審査委員の「始め</w:t>
      </w:r>
      <w:r>
        <w:rPr>
          <w:rFonts w:asciiTheme="majorEastAsia" w:eastAsiaTheme="majorEastAsia" w:hAnsiTheme="majorEastAsia" w:hint="eastAsia"/>
          <w:sz w:val="24"/>
        </w:rPr>
        <w:t>ます</w:t>
      </w:r>
      <w:r w:rsidRPr="00D17719">
        <w:rPr>
          <w:rFonts w:asciiTheme="majorEastAsia" w:eastAsiaTheme="majorEastAsia" w:hAnsiTheme="majorEastAsia" w:hint="eastAsia"/>
          <w:sz w:val="24"/>
        </w:rPr>
        <w:t>」と言う合図で開始し</w:t>
      </w:r>
      <w:r>
        <w:rPr>
          <w:rFonts w:asciiTheme="majorEastAsia" w:eastAsiaTheme="majorEastAsia" w:hAnsiTheme="majorEastAsia" w:hint="eastAsia"/>
          <w:sz w:val="24"/>
        </w:rPr>
        <w:t>ます</w:t>
      </w:r>
      <w:r w:rsidRPr="00D17719">
        <w:rPr>
          <w:rFonts w:asciiTheme="majorEastAsia" w:eastAsiaTheme="majorEastAsia" w:hAnsiTheme="majorEastAsia" w:hint="eastAsia"/>
          <w:sz w:val="24"/>
        </w:rPr>
        <w:t>。</w:t>
      </w:r>
    </w:p>
    <w:p w:rsidR="00D40286" w:rsidRPr="00D17719" w:rsidRDefault="00D40286" w:rsidP="00997493">
      <w:pPr>
        <w:ind w:leftChars="269" w:left="848" w:hangingChars="118" w:hanging="283"/>
        <w:rPr>
          <w:rFonts w:asciiTheme="majorEastAsia" w:eastAsiaTheme="majorEastAsia" w:hAnsiTheme="majorEastAsia"/>
          <w:sz w:val="24"/>
        </w:rPr>
      </w:pPr>
      <w:r>
        <w:rPr>
          <w:rFonts w:asciiTheme="majorEastAsia" w:eastAsiaTheme="majorEastAsia" w:hAnsiTheme="majorEastAsia" w:hint="eastAsia"/>
          <w:sz w:val="24"/>
        </w:rPr>
        <w:t>②</w:t>
      </w:r>
      <w:r w:rsidRPr="00D17719">
        <w:rPr>
          <w:rFonts w:asciiTheme="majorEastAsia" w:eastAsiaTheme="majorEastAsia" w:hAnsiTheme="majorEastAsia" w:hint="eastAsia"/>
          <w:sz w:val="24"/>
        </w:rPr>
        <w:t>競技者は</w:t>
      </w:r>
      <w:r>
        <w:rPr>
          <w:rFonts w:asciiTheme="majorEastAsia" w:eastAsiaTheme="majorEastAsia" w:hAnsiTheme="majorEastAsia" w:hint="eastAsia"/>
          <w:sz w:val="24"/>
        </w:rPr>
        <w:t>入り口付近の案内待機場所に立ち、お客様が来店したら、</w:t>
      </w:r>
      <w:r w:rsidR="00873D35">
        <w:rPr>
          <w:rFonts w:asciiTheme="majorEastAsia" w:eastAsiaTheme="majorEastAsia" w:hAnsiTheme="majorEastAsia" w:hint="eastAsia"/>
          <w:sz w:val="24"/>
        </w:rPr>
        <w:t>「いらっしゃいませ</w:t>
      </w:r>
      <w:r w:rsidR="00226376">
        <w:rPr>
          <w:rFonts w:asciiTheme="majorEastAsia" w:eastAsiaTheme="majorEastAsia" w:hAnsiTheme="majorEastAsia" w:hint="eastAsia"/>
          <w:sz w:val="24"/>
        </w:rPr>
        <w:t>。</w:t>
      </w:r>
      <w:r w:rsidR="00873D35">
        <w:rPr>
          <w:rFonts w:asciiTheme="majorEastAsia" w:eastAsiaTheme="majorEastAsia" w:hAnsiTheme="majorEastAsia" w:hint="eastAsia"/>
          <w:sz w:val="24"/>
        </w:rPr>
        <w:t>」と挨拶し、例えば、「席へご案内します。」「こちらの席におかけ下さい。」等と、</w:t>
      </w:r>
      <w:r>
        <w:rPr>
          <w:rFonts w:asciiTheme="majorEastAsia" w:eastAsiaTheme="majorEastAsia" w:hAnsiTheme="majorEastAsia" w:hint="eastAsia"/>
          <w:sz w:val="24"/>
        </w:rPr>
        <w:t>席へご案内します。</w:t>
      </w:r>
    </w:p>
    <w:p w:rsidR="00D40286" w:rsidRPr="00D17719" w:rsidRDefault="00D40286" w:rsidP="00997493">
      <w:pPr>
        <w:ind w:leftChars="300" w:left="870" w:hangingChars="100" w:hanging="240"/>
        <w:rPr>
          <w:rFonts w:asciiTheme="majorEastAsia" w:eastAsiaTheme="majorEastAsia" w:hAnsiTheme="majorEastAsia"/>
          <w:sz w:val="24"/>
        </w:rPr>
      </w:pPr>
      <w:r>
        <w:rPr>
          <w:rFonts w:asciiTheme="majorEastAsia" w:eastAsiaTheme="majorEastAsia" w:hAnsiTheme="majorEastAsia" w:hint="eastAsia"/>
          <w:sz w:val="24"/>
        </w:rPr>
        <w:t>③</w:t>
      </w:r>
      <w:r w:rsidR="00873D35">
        <w:rPr>
          <w:rFonts w:asciiTheme="majorEastAsia" w:eastAsiaTheme="majorEastAsia" w:hAnsiTheme="majorEastAsia" w:hint="eastAsia"/>
          <w:sz w:val="24"/>
        </w:rPr>
        <w:t>例えば、「少々お待ち下さい。」等と声がけをし、水を取りに行き、</w:t>
      </w:r>
      <w:r w:rsidRPr="00D17719">
        <w:rPr>
          <w:rFonts w:asciiTheme="majorEastAsia" w:eastAsiaTheme="majorEastAsia" w:hAnsiTheme="majorEastAsia" w:hint="eastAsia"/>
          <w:sz w:val="24"/>
        </w:rPr>
        <w:t>笑顔でお客様の飲み物の注文を伺います。</w:t>
      </w:r>
    </w:p>
    <w:p w:rsidR="00D40286" w:rsidRPr="00D17719" w:rsidRDefault="00D40286" w:rsidP="00997493">
      <w:pPr>
        <w:ind w:leftChars="400" w:left="840"/>
        <w:rPr>
          <w:rFonts w:asciiTheme="majorEastAsia" w:eastAsiaTheme="majorEastAsia" w:hAnsiTheme="majorEastAsia"/>
          <w:sz w:val="24"/>
        </w:rPr>
      </w:pPr>
      <w:r w:rsidRPr="00D17719">
        <w:rPr>
          <w:rFonts w:asciiTheme="majorEastAsia" w:eastAsiaTheme="majorEastAsia" w:hAnsiTheme="majorEastAsia" w:hint="eastAsia"/>
          <w:sz w:val="24"/>
        </w:rPr>
        <w:t>その際、必ずお客様に注文を復唱（例えば：「ホットコーヒーでございますね。」等）し、確認し</w:t>
      </w:r>
      <w:r w:rsidRPr="004044F3">
        <w:rPr>
          <w:rFonts w:asciiTheme="majorEastAsia" w:eastAsiaTheme="majorEastAsia" w:hAnsiTheme="majorEastAsia" w:hint="eastAsia"/>
          <w:sz w:val="24"/>
        </w:rPr>
        <w:t>ます</w:t>
      </w:r>
      <w:r w:rsidRPr="00D17719">
        <w:rPr>
          <w:rFonts w:asciiTheme="majorEastAsia" w:eastAsiaTheme="majorEastAsia" w:hAnsiTheme="majorEastAsia" w:hint="eastAsia"/>
          <w:sz w:val="24"/>
        </w:rPr>
        <w:t>。</w:t>
      </w:r>
    </w:p>
    <w:p w:rsidR="00D40286" w:rsidRPr="00D17719" w:rsidRDefault="00D40286" w:rsidP="00997493">
      <w:pPr>
        <w:ind w:firstLineChars="250" w:firstLine="600"/>
        <w:rPr>
          <w:rFonts w:asciiTheme="majorEastAsia" w:eastAsiaTheme="majorEastAsia" w:hAnsiTheme="majorEastAsia"/>
          <w:sz w:val="24"/>
        </w:rPr>
      </w:pPr>
      <w:r>
        <w:rPr>
          <w:rFonts w:asciiTheme="majorEastAsia" w:eastAsiaTheme="majorEastAsia" w:hAnsiTheme="majorEastAsia" w:hint="eastAsia"/>
          <w:sz w:val="24"/>
        </w:rPr>
        <w:t>④</w:t>
      </w:r>
      <w:r w:rsidRPr="00D17719">
        <w:rPr>
          <w:rFonts w:asciiTheme="majorEastAsia" w:eastAsiaTheme="majorEastAsia" w:hAnsiTheme="majorEastAsia" w:hint="eastAsia"/>
          <w:sz w:val="24"/>
        </w:rPr>
        <w:t>注文内容を伝票に記入して、パントリーにて係に正確に伝えます。</w:t>
      </w:r>
    </w:p>
    <w:p w:rsidR="00D40286" w:rsidRPr="00D17719" w:rsidRDefault="00D40286" w:rsidP="00997493">
      <w:pPr>
        <w:ind w:leftChars="120" w:left="252" w:firstLineChars="150" w:firstLine="360"/>
        <w:rPr>
          <w:rFonts w:asciiTheme="majorEastAsia" w:eastAsiaTheme="majorEastAsia" w:hAnsiTheme="majorEastAsia"/>
          <w:sz w:val="24"/>
        </w:rPr>
      </w:pPr>
      <w:r>
        <w:rPr>
          <w:rFonts w:asciiTheme="majorEastAsia" w:eastAsiaTheme="majorEastAsia" w:hAnsiTheme="majorEastAsia" w:hint="eastAsia"/>
          <w:sz w:val="24"/>
        </w:rPr>
        <w:t>⑤</w:t>
      </w:r>
      <w:r w:rsidRPr="00D17719">
        <w:rPr>
          <w:rFonts w:asciiTheme="majorEastAsia" w:eastAsiaTheme="majorEastAsia" w:hAnsiTheme="majorEastAsia" w:hint="eastAsia"/>
          <w:sz w:val="24"/>
        </w:rPr>
        <w:t>係が調製した飲み物をトレイにのせ、お客様にお出しします。</w:t>
      </w:r>
    </w:p>
    <w:p w:rsidR="00D40286" w:rsidRPr="004044F3" w:rsidRDefault="00D40286" w:rsidP="00D40286">
      <w:pPr>
        <w:ind w:leftChars="200" w:left="420" w:firstLineChars="100" w:firstLine="240"/>
        <w:rPr>
          <w:rFonts w:asciiTheme="majorEastAsia" w:eastAsiaTheme="majorEastAsia" w:hAnsiTheme="majorEastAsia"/>
          <w:sz w:val="24"/>
        </w:rPr>
      </w:pPr>
      <w:r w:rsidRPr="004044F3">
        <w:rPr>
          <w:rFonts w:asciiTheme="majorEastAsia" w:eastAsiaTheme="majorEastAsia" w:hAnsiTheme="majorEastAsia" w:hint="eastAsia"/>
          <w:sz w:val="24"/>
        </w:rPr>
        <w:t>その際、必ずお客様に一言声を掛け</w:t>
      </w:r>
      <w:r w:rsidRPr="00D17719">
        <w:rPr>
          <w:rFonts w:asciiTheme="majorEastAsia" w:eastAsiaTheme="majorEastAsia" w:hAnsiTheme="majorEastAsia" w:hint="eastAsia"/>
          <w:sz w:val="24"/>
        </w:rPr>
        <w:t>（例えば：「お待たせしました。ホット</w:t>
      </w:r>
    </w:p>
    <w:p w:rsidR="00D40286" w:rsidRPr="004044F3" w:rsidRDefault="00D40286" w:rsidP="00D40286">
      <w:pPr>
        <w:ind w:leftChars="200" w:left="420" w:firstLineChars="100" w:firstLine="240"/>
        <w:rPr>
          <w:rFonts w:asciiTheme="majorEastAsia" w:eastAsiaTheme="majorEastAsia" w:hAnsiTheme="majorEastAsia"/>
          <w:sz w:val="24"/>
        </w:rPr>
      </w:pPr>
      <w:r w:rsidRPr="00D17719">
        <w:rPr>
          <w:rFonts w:asciiTheme="majorEastAsia" w:eastAsiaTheme="majorEastAsia" w:hAnsiTheme="majorEastAsia" w:hint="eastAsia"/>
          <w:sz w:val="24"/>
        </w:rPr>
        <w:t>コーヒーでございます。」）、注文された飲み物をサービスします。</w:t>
      </w:r>
    </w:p>
    <w:p w:rsidR="00D40286" w:rsidRPr="004044F3" w:rsidRDefault="00D40286" w:rsidP="00D40286">
      <w:pPr>
        <w:ind w:firstLineChars="300" w:firstLine="720"/>
        <w:rPr>
          <w:rFonts w:asciiTheme="majorEastAsia" w:eastAsiaTheme="majorEastAsia" w:hAnsiTheme="majorEastAsia"/>
          <w:sz w:val="24"/>
        </w:rPr>
      </w:pPr>
      <w:r w:rsidRPr="004044F3">
        <w:rPr>
          <w:rFonts w:asciiTheme="majorEastAsia" w:eastAsiaTheme="majorEastAsia" w:hAnsiTheme="majorEastAsia" w:hint="eastAsia"/>
          <w:sz w:val="24"/>
        </w:rPr>
        <w:t>そして、</w:t>
      </w:r>
      <w:r w:rsidRPr="00D17719">
        <w:rPr>
          <w:rFonts w:asciiTheme="majorEastAsia" w:eastAsiaTheme="majorEastAsia" w:hAnsiTheme="majorEastAsia" w:hint="eastAsia"/>
          <w:sz w:val="24"/>
        </w:rPr>
        <w:t>コーヒーのおかわりの際は申しつけるよう伝えます。</w:t>
      </w:r>
    </w:p>
    <w:p w:rsidR="00997493" w:rsidRDefault="00D40286" w:rsidP="00997493">
      <w:pPr>
        <w:ind w:leftChars="200" w:left="420" w:firstLineChars="100" w:firstLine="240"/>
        <w:rPr>
          <w:rFonts w:asciiTheme="majorEastAsia" w:eastAsiaTheme="majorEastAsia" w:hAnsiTheme="majorEastAsia"/>
          <w:sz w:val="24"/>
        </w:rPr>
      </w:pPr>
      <w:r>
        <w:rPr>
          <w:rFonts w:asciiTheme="majorEastAsia" w:eastAsiaTheme="majorEastAsia" w:hAnsiTheme="majorEastAsia" w:hint="eastAsia"/>
          <w:sz w:val="24"/>
        </w:rPr>
        <w:t>⑥</w:t>
      </w:r>
      <w:r w:rsidRPr="00D17719">
        <w:rPr>
          <w:rFonts w:asciiTheme="majorEastAsia" w:eastAsiaTheme="majorEastAsia" w:hAnsiTheme="majorEastAsia" w:hint="eastAsia"/>
          <w:sz w:val="24"/>
        </w:rPr>
        <w:t>「ありがとうございます。こちらがお会計伝票です。」と言って、会計伝票を</w:t>
      </w:r>
    </w:p>
    <w:p w:rsidR="00D40286" w:rsidRPr="004044F3" w:rsidRDefault="00D40286" w:rsidP="00997493">
      <w:pPr>
        <w:ind w:leftChars="200" w:left="420" w:firstLineChars="200" w:firstLine="480"/>
        <w:rPr>
          <w:rFonts w:asciiTheme="majorEastAsia" w:eastAsiaTheme="majorEastAsia" w:hAnsiTheme="majorEastAsia"/>
          <w:sz w:val="24"/>
        </w:rPr>
      </w:pPr>
      <w:r w:rsidRPr="00D17719">
        <w:rPr>
          <w:rFonts w:asciiTheme="majorEastAsia" w:eastAsiaTheme="majorEastAsia" w:hAnsiTheme="majorEastAsia" w:hint="eastAsia"/>
          <w:sz w:val="24"/>
        </w:rPr>
        <w:t>お客様のテーブルにおきます。</w:t>
      </w:r>
    </w:p>
    <w:p w:rsidR="00D40286" w:rsidRPr="00D17719" w:rsidRDefault="00D40286" w:rsidP="00997493">
      <w:pPr>
        <w:ind w:leftChars="200" w:left="420" w:firstLineChars="100" w:firstLine="240"/>
        <w:rPr>
          <w:rFonts w:asciiTheme="majorEastAsia" w:eastAsiaTheme="majorEastAsia" w:hAnsiTheme="majorEastAsia"/>
          <w:sz w:val="24"/>
        </w:rPr>
      </w:pPr>
      <w:r>
        <w:rPr>
          <w:rFonts w:asciiTheme="majorEastAsia" w:eastAsiaTheme="majorEastAsia" w:hAnsiTheme="majorEastAsia" w:hint="eastAsia"/>
          <w:sz w:val="24"/>
        </w:rPr>
        <w:t>⑦</w:t>
      </w:r>
      <w:r w:rsidRPr="00D17719">
        <w:rPr>
          <w:rFonts w:asciiTheme="majorEastAsia" w:eastAsiaTheme="majorEastAsia" w:hAnsiTheme="majorEastAsia" w:hint="eastAsia"/>
          <w:sz w:val="24"/>
        </w:rPr>
        <w:t>お客様が下記</w:t>
      </w:r>
      <w:r w:rsidR="00F93D75">
        <w:rPr>
          <w:rFonts w:asciiTheme="majorEastAsia" w:eastAsiaTheme="majorEastAsia" w:hAnsiTheme="majorEastAsia" w:hint="eastAsia"/>
          <w:sz w:val="24"/>
        </w:rPr>
        <w:t>例等</w:t>
      </w:r>
      <w:r w:rsidRPr="00D17719">
        <w:rPr>
          <w:rFonts w:asciiTheme="majorEastAsia" w:eastAsiaTheme="majorEastAsia" w:hAnsiTheme="majorEastAsia" w:hint="eastAsia"/>
          <w:sz w:val="24"/>
        </w:rPr>
        <w:t>の質問</w:t>
      </w:r>
      <w:r w:rsidR="00F93D75">
        <w:rPr>
          <w:rFonts w:asciiTheme="majorEastAsia" w:eastAsiaTheme="majorEastAsia" w:hAnsiTheme="majorEastAsia" w:hint="eastAsia"/>
          <w:sz w:val="24"/>
        </w:rPr>
        <w:t>を</w:t>
      </w:r>
      <w:r w:rsidRPr="00D17719">
        <w:rPr>
          <w:rFonts w:asciiTheme="majorEastAsia" w:eastAsiaTheme="majorEastAsia" w:hAnsiTheme="majorEastAsia" w:hint="eastAsia"/>
          <w:sz w:val="24"/>
        </w:rPr>
        <w:t>しますので答え</w:t>
      </w:r>
      <w:r w:rsidR="00F93D75">
        <w:rPr>
          <w:rFonts w:asciiTheme="majorEastAsia" w:eastAsiaTheme="majorEastAsia" w:hAnsiTheme="majorEastAsia" w:hint="eastAsia"/>
          <w:sz w:val="24"/>
        </w:rPr>
        <w:t>、対応をします。</w:t>
      </w:r>
    </w:p>
    <w:p w:rsidR="00D40286" w:rsidRPr="00D17719" w:rsidRDefault="00D40286" w:rsidP="00D40286">
      <w:pPr>
        <w:ind w:leftChars="100" w:left="450" w:hangingChars="100" w:hanging="240"/>
        <w:rPr>
          <w:rFonts w:asciiTheme="majorEastAsia" w:eastAsiaTheme="majorEastAsia" w:hAnsiTheme="majorEastAsia"/>
          <w:sz w:val="24"/>
        </w:rPr>
      </w:pPr>
      <w:r w:rsidRPr="00D17719">
        <w:rPr>
          <w:rFonts w:asciiTheme="majorEastAsia" w:eastAsiaTheme="majorEastAsia" w:hAnsiTheme="majorEastAsia" w:hint="eastAsia"/>
          <w:sz w:val="24"/>
        </w:rPr>
        <w:t xml:space="preserve">　</w:t>
      </w:r>
      <w:r w:rsidR="00997493">
        <w:rPr>
          <w:rFonts w:asciiTheme="majorEastAsia" w:eastAsiaTheme="majorEastAsia" w:hAnsiTheme="majorEastAsia" w:hint="eastAsia"/>
          <w:sz w:val="24"/>
        </w:rPr>
        <w:t xml:space="preserve">　　</w:t>
      </w:r>
      <w:r w:rsidRPr="00D17719">
        <w:rPr>
          <w:rFonts w:asciiTheme="majorEastAsia" w:eastAsiaTheme="majorEastAsia" w:hAnsiTheme="majorEastAsia" w:hint="eastAsia"/>
          <w:sz w:val="24"/>
        </w:rPr>
        <w:t>質問</w:t>
      </w:r>
      <w:r w:rsidR="00F93D75">
        <w:rPr>
          <w:rFonts w:asciiTheme="majorEastAsia" w:eastAsiaTheme="majorEastAsia" w:hAnsiTheme="majorEastAsia" w:hint="eastAsia"/>
          <w:sz w:val="24"/>
        </w:rPr>
        <w:t>例</w:t>
      </w:r>
      <w:r w:rsidRPr="00D17719">
        <w:rPr>
          <w:rFonts w:asciiTheme="majorEastAsia" w:eastAsiaTheme="majorEastAsia" w:hAnsiTheme="majorEastAsia" w:hint="eastAsia"/>
          <w:sz w:val="24"/>
        </w:rPr>
        <w:t>１：「ここから青森駅までどのくらいかかりますか。」</w:t>
      </w:r>
    </w:p>
    <w:p w:rsidR="00D40286" w:rsidRPr="00D17719" w:rsidRDefault="00D40286" w:rsidP="00F93D75">
      <w:pPr>
        <w:ind w:leftChars="100" w:left="450" w:hangingChars="100" w:hanging="240"/>
        <w:rPr>
          <w:rFonts w:asciiTheme="majorEastAsia" w:eastAsiaTheme="majorEastAsia" w:hAnsiTheme="majorEastAsia"/>
          <w:sz w:val="24"/>
        </w:rPr>
      </w:pPr>
      <w:r w:rsidRPr="00D17719">
        <w:rPr>
          <w:rFonts w:asciiTheme="majorEastAsia" w:eastAsiaTheme="majorEastAsia" w:hAnsiTheme="majorEastAsia" w:hint="eastAsia"/>
          <w:sz w:val="24"/>
        </w:rPr>
        <w:t xml:space="preserve">　</w:t>
      </w:r>
      <w:r w:rsidR="00997493">
        <w:rPr>
          <w:rFonts w:asciiTheme="majorEastAsia" w:eastAsiaTheme="majorEastAsia" w:hAnsiTheme="majorEastAsia" w:hint="eastAsia"/>
          <w:sz w:val="24"/>
        </w:rPr>
        <w:t xml:space="preserve">　　</w:t>
      </w:r>
      <w:r w:rsidRPr="00D17719">
        <w:rPr>
          <w:rFonts w:asciiTheme="majorEastAsia" w:eastAsiaTheme="majorEastAsia" w:hAnsiTheme="majorEastAsia" w:hint="eastAsia"/>
          <w:sz w:val="24"/>
        </w:rPr>
        <w:t>質問</w:t>
      </w:r>
      <w:r w:rsidR="00F93D75">
        <w:rPr>
          <w:rFonts w:asciiTheme="majorEastAsia" w:eastAsiaTheme="majorEastAsia" w:hAnsiTheme="majorEastAsia" w:hint="eastAsia"/>
          <w:sz w:val="24"/>
        </w:rPr>
        <w:t>例２</w:t>
      </w:r>
      <w:r w:rsidRPr="00D17719">
        <w:rPr>
          <w:rFonts w:asciiTheme="majorEastAsia" w:eastAsiaTheme="majorEastAsia" w:hAnsiTheme="majorEastAsia" w:hint="eastAsia"/>
          <w:sz w:val="24"/>
        </w:rPr>
        <w:t>：「トイレはどこですか。」</w:t>
      </w:r>
    </w:p>
    <w:p w:rsidR="00D40286" w:rsidRPr="00D17719" w:rsidRDefault="00D40286" w:rsidP="00997493">
      <w:pPr>
        <w:ind w:leftChars="200" w:left="420" w:firstLineChars="200" w:firstLine="480"/>
        <w:rPr>
          <w:rFonts w:asciiTheme="majorEastAsia" w:eastAsiaTheme="majorEastAsia" w:hAnsiTheme="majorEastAsia"/>
          <w:sz w:val="24"/>
        </w:rPr>
      </w:pPr>
      <w:r w:rsidRPr="00D17719">
        <w:rPr>
          <w:rFonts w:asciiTheme="majorEastAsia" w:eastAsiaTheme="majorEastAsia" w:hAnsiTheme="majorEastAsia" w:hint="eastAsia"/>
          <w:sz w:val="24"/>
        </w:rPr>
        <w:t>質問</w:t>
      </w:r>
      <w:r w:rsidR="00F93D75">
        <w:rPr>
          <w:rFonts w:asciiTheme="majorEastAsia" w:eastAsiaTheme="majorEastAsia" w:hAnsiTheme="majorEastAsia" w:hint="eastAsia"/>
          <w:sz w:val="24"/>
        </w:rPr>
        <w:t>例３</w:t>
      </w:r>
      <w:r w:rsidRPr="00D17719">
        <w:rPr>
          <w:rFonts w:asciiTheme="majorEastAsia" w:eastAsiaTheme="majorEastAsia" w:hAnsiTheme="majorEastAsia" w:hint="eastAsia"/>
          <w:sz w:val="24"/>
        </w:rPr>
        <w:t>：「</w:t>
      </w:r>
      <w:r w:rsidRPr="004044F3">
        <w:rPr>
          <w:rFonts w:asciiTheme="majorEastAsia" w:eastAsiaTheme="majorEastAsia" w:hAnsiTheme="majorEastAsia" w:hint="eastAsia"/>
          <w:sz w:val="24"/>
        </w:rPr>
        <w:t>タバコは吸えますか</w:t>
      </w:r>
      <w:r w:rsidRPr="00D17719">
        <w:rPr>
          <w:rFonts w:asciiTheme="majorEastAsia" w:eastAsiaTheme="majorEastAsia" w:hAnsiTheme="majorEastAsia" w:hint="eastAsia"/>
          <w:sz w:val="24"/>
        </w:rPr>
        <w:t>。」</w:t>
      </w:r>
    </w:p>
    <w:p w:rsidR="00D40286" w:rsidRPr="00D17719" w:rsidRDefault="00997493" w:rsidP="00997493">
      <w:pPr>
        <w:ind w:leftChars="300" w:left="870" w:hangingChars="100" w:hanging="240"/>
        <w:rPr>
          <w:rFonts w:asciiTheme="majorEastAsia" w:eastAsiaTheme="majorEastAsia" w:hAnsiTheme="majorEastAsia"/>
          <w:sz w:val="24"/>
        </w:rPr>
      </w:pPr>
      <w:r>
        <w:rPr>
          <w:rFonts w:asciiTheme="majorEastAsia" w:eastAsiaTheme="majorEastAsia" w:hAnsiTheme="majorEastAsia" w:hint="eastAsia"/>
          <w:sz w:val="24"/>
        </w:rPr>
        <w:t>⑧</w:t>
      </w:r>
      <w:r w:rsidR="00D40286" w:rsidRPr="00D17719">
        <w:rPr>
          <w:rFonts w:asciiTheme="majorEastAsia" w:eastAsiaTheme="majorEastAsia" w:hAnsiTheme="majorEastAsia" w:hint="eastAsia"/>
          <w:sz w:val="24"/>
        </w:rPr>
        <w:t>お客様が退席の際、笑顔で「ありがとうございました。またお越しください」と声をかけ見送った後、忘れ物の確認をし、テーブルの上のグラス等を片付け、ダスターで拭き、椅子等も整えます。</w:t>
      </w:r>
    </w:p>
    <w:p w:rsidR="00D40286" w:rsidRPr="00D17719" w:rsidRDefault="00997493" w:rsidP="00997493">
      <w:pPr>
        <w:ind w:leftChars="200" w:left="420" w:firstLineChars="100" w:firstLine="240"/>
        <w:rPr>
          <w:rFonts w:asciiTheme="majorEastAsia" w:eastAsiaTheme="majorEastAsia" w:hAnsiTheme="majorEastAsia"/>
          <w:sz w:val="24"/>
        </w:rPr>
      </w:pPr>
      <w:r>
        <w:rPr>
          <w:rFonts w:asciiTheme="majorEastAsia" w:eastAsiaTheme="majorEastAsia" w:hAnsiTheme="majorEastAsia" w:hint="eastAsia"/>
          <w:sz w:val="24"/>
        </w:rPr>
        <w:t>⑨</w:t>
      </w:r>
      <w:r w:rsidR="00D40286" w:rsidRPr="00D17719">
        <w:rPr>
          <w:rFonts w:asciiTheme="majorEastAsia" w:eastAsiaTheme="majorEastAsia" w:hAnsiTheme="majorEastAsia" w:hint="eastAsia"/>
          <w:sz w:val="24"/>
        </w:rPr>
        <w:t>食器を洗い場に下げ、トレイをサイドテーブルに戻し、待機の姿勢をとります。</w:t>
      </w:r>
    </w:p>
    <w:p w:rsidR="00D40286" w:rsidRPr="00D17719" w:rsidRDefault="00997493" w:rsidP="00997493">
      <w:pPr>
        <w:ind w:firstLineChars="300" w:firstLine="720"/>
        <w:rPr>
          <w:rFonts w:asciiTheme="majorEastAsia" w:eastAsiaTheme="majorEastAsia" w:hAnsiTheme="majorEastAsia"/>
          <w:sz w:val="24"/>
        </w:rPr>
      </w:pPr>
      <w:r>
        <w:rPr>
          <w:rFonts w:asciiTheme="majorEastAsia" w:eastAsiaTheme="majorEastAsia" w:hAnsiTheme="majorEastAsia" w:hint="eastAsia"/>
          <w:sz w:val="24"/>
        </w:rPr>
        <w:t>⑩</w:t>
      </w:r>
      <w:r w:rsidR="00F93D75">
        <w:rPr>
          <w:rFonts w:asciiTheme="majorEastAsia" w:eastAsiaTheme="majorEastAsia" w:hAnsiTheme="majorEastAsia" w:hint="eastAsia"/>
          <w:sz w:val="24"/>
        </w:rPr>
        <w:t>競技・審査委員の</w:t>
      </w:r>
      <w:r w:rsidR="00D40286" w:rsidRPr="00D17719">
        <w:rPr>
          <w:rFonts w:asciiTheme="majorEastAsia" w:eastAsiaTheme="majorEastAsia" w:hAnsiTheme="majorEastAsia" w:hint="eastAsia"/>
          <w:sz w:val="24"/>
        </w:rPr>
        <w:t>「終了しま</w:t>
      </w:r>
      <w:r w:rsidR="00F93D75">
        <w:rPr>
          <w:rFonts w:asciiTheme="majorEastAsia" w:eastAsiaTheme="majorEastAsia" w:hAnsiTheme="majorEastAsia" w:hint="eastAsia"/>
          <w:sz w:val="24"/>
        </w:rPr>
        <w:t>す</w:t>
      </w:r>
      <w:r w:rsidR="00D40286" w:rsidRPr="00D17719">
        <w:rPr>
          <w:rFonts w:asciiTheme="majorEastAsia" w:eastAsiaTheme="majorEastAsia" w:hAnsiTheme="majorEastAsia" w:hint="eastAsia"/>
          <w:sz w:val="24"/>
        </w:rPr>
        <w:t>」と</w:t>
      </w:r>
      <w:r w:rsidR="00F93D75">
        <w:rPr>
          <w:rFonts w:asciiTheme="majorEastAsia" w:eastAsiaTheme="majorEastAsia" w:hAnsiTheme="majorEastAsia" w:hint="eastAsia"/>
          <w:sz w:val="24"/>
        </w:rPr>
        <w:t>いう合図で終了します。</w:t>
      </w:r>
    </w:p>
    <w:p w:rsidR="00997493" w:rsidRDefault="00D40286" w:rsidP="00997493">
      <w:pPr>
        <w:ind w:leftChars="200" w:left="420" w:firstLineChars="100" w:firstLine="240"/>
        <w:rPr>
          <w:rFonts w:asciiTheme="majorEastAsia" w:eastAsiaTheme="majorEastAsia" w:hAnsiTheme="majorEastAsia"/>
          <w:sz w:val="24"/>
        </w:rPr>
      </w:pPr>
      <w:r w:rsidRPr="004044F3">
        <w:rPr>
          <w:rFonts w:asciiTheme="majorEastAsia" w:eastAsiaTheme="majorEastAsia" w:hAnsiTheme="majorEastAsia" w:hint="eastAsia"/>
          <w:sz w:val="24"/>
        </w:rPr>
        <w:t>※</w:t>
      </w:r>
      <w:r w:rsidRPr="00FA3648">
        <w:rPr>
          <w:rFonts w:asciiTheme="majorEastAsia" w:eastAsiaTheme="majorEastAsia" w:hAnsiTheme="majorEastAsia" w:hint="eastAsia"/>
          <w:b/>
          <w:sz w:val="24"/>
          <w:u w:val="wave"/>
        </w:rPr>
        <w:t>競技中に起こりうる様々な事態に対して対応していただきます。</w:t>
      </w:r>
      <w:r w:rsidRPr="00D17719">
        <w:rPr>
          <w:rFonts w:asciiTheme="majorEastAsia" w:eastAsiaTheme="majorEastAsia" w:hAnsiTheme="majorEastAsia" w:hint="eastAsia"/>
          <w:sz w:val="24"/>
        </w:rPr>
        <w:t>もし対応に</w:t>
      </w:r>
    </w:p>
    <w:p w:rsidR="00D40286" w:rsidRDefault="00D40286" w:rsidP="00997493">
      <w:pPr>
        <w:ind w:leftChars="200" w:left="420" w:firstLineChars="200" w:firstLine="480"/>
        <w:rPr>
          <w:rFonts w:asciiTheme="majorEastAsia" w:eastAsiaTheme="majorEastAsia" w:hAnsiTheme="majorEastAsia"/>
          <w:sz w:val="24"/>
        </w:rPr>
      </w:pPr>
      <w:r w:rsidRPr="00D17719">
        <w:rPr>
          <w:rFonts w:asciiTheme="majorEastAsia" w:eastAsiaTheme="majorEastAsia" w:hAnsiTheme="majorEastAsia" w:hint="eastAsia"/>
          <w:sz w:val="24"/>
        </w:rPr>
        <w:t>困った場合はチーフに相談して対応して下さい。</w:t>
      </w:r>
    </w:p>
    <w:p w:rsidR="00CF0585" w:rsidRPr="00D40286" w:rsidRDefault="00CF0585" w:rsidP="004044F3">
      <w:pPr>
        <w:ind w:leftChars="100" w:left="450" w:hangingChars="100" w:hanging="240"/>
        <w:rPr>
          <w:rFonts w:asciiTheme="majorEastAsia" w:eastAsiaTheme="majorEastAsia" w:hAnsiTheme="majorEastAsia"/>
          <w:sz w:val="24"/>
        </w:rPr>
      </w:pPr>
    </w:p>
    <w:p w:rsidR="00103A3B" w:rsidRPr="00CF0585" w:rsidRDefault="00103A3B" w:rsidP="00103A3B">
      <w:pPr>
        <w:jc w:val="left"/>
        <w:rPr>
          <w:rFonts w:asciiTheme="majorEastAsia" w:eastAsiaTheme="majorEastAsia" w:hAnsiTheme="majorEastAsia" w:cstheme="minorBidi"/>
          <w:b/>
          <w:sz w:val="24"/>
        </w:rPr>
      </w:pPr>
      <w:r w:rsidRPr="004044F3">
        <w:rPr>
          <w:rFonts w:asciiTheme="majorEastAsia" w:eastAsiaTheme="majorEastAsia" w:hAnsiTheme="majorEastAsia" w:cstheme="minorBidi" w:hint="eastAsia"/>
          <w:sz w:val="24"/>
        </w:rPr>
        <w:t xml:space="preserve">　</w:t>
      </w:r>
      <w:r w:rsidR="00CF0585">
        <w:rPr>
          <w:rFonts w:asciiTheme="majorEastAsia" w:eastAsiaTheme="majorEastAsia" w:hAnsiTheme="majorEastAsia" w:cstheme="minorBidi" w:hint="eastAsia"/>
          <w:b/>
          <w:sz w:val="24"/>
        </w:rPr>
        <w:t>４</w:t>
      </w:r>
      <w:r w:rsidRPr="00CF0585">
        <w:rPr>
          <w:rFonts w:asciiTheme="majorEastAsia" w:eastAsiaTheme="majorEastAsia" w:hAnsiTheme="majorEastAsia" w:cstheme="minorBidi" w:hint="eastAsia"/>
          <w:b/>
          <w:sz w:val="24"/>
        </w:rPr>
        <w:t>．競技の内容と観点</w:t>
      </w:r>
    </w:p>
    <w:p w:rsidR="00F2749A" w:rsidRPr="004044F3" w:rsidRDefault="00F2749A" w:rsidP="00103A3B">
      <w:pPr>
        <w:tabs>
          <w:tab w:val="left" w:pos="0"/>
        </w:tabs>
        <w:ind w:left="141"/>
        <w:jc w:val="left"/>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（１）規程</w:t>
      </w:r>
      <w:r w:rsidR="00FE0603" w:rsidRPr="004044F3">
        <w:rPr>
          <w:rFonts w:asciiTheme="majorEastAsia" w:eastAsiaTheme="majorEastAsia" w:hAnsiTheme="majorEastAsia" w:cstheme="minorBidi" w:hint="eastAsia"/>
          <w:sz w:val="24"/>
        </w:rPr>
        <w:t>競技</w:t>
      </w:r>
    </w:p>
    <w:p w:rsidR="00103A3B" w:rsidRPr="004044F3" w:rsidRDefault="00F2749A" w:rsidP="00FE0603">
      <w:pPr>
        <w:tabs>
          <w:tab w:val="left" w:pos="0"/>
        </w:tabs>
        <w:ind w:left="141" w:firstLineChars="200" w:firstLine="480"/>
        <w:jc w:val="left"/>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①</w:t>
      </w:r>
      <w:r w:rsidR="00103A3B" w:rsidRPr="004044F3">
        <w:rPr>
          <w:rFonts w:asciiTheme="majorEastAsia" w:eastAsiaTheme="majorEastAsia" w:hAnsiTheme="majorEastAsia" w:cstheme="minorBidi" w:hint="eastAsia"/>
          <w:sz w:val="24"/>
        </w:rPr>
        <w:t>喫茶店での業務にふさわしい身だしなみができること。</w:t>
      </w:r>
    </w:p>
    <w:p w:rsidR="00103A3B" w:rsidRPr="004044F3" w:rsidRDefault="00F2749A" w:rsidP="00FE0603">
      <w:pPr>
        <w:ind w:firstLineChars="250" w:firstLine="600"/>
        <w:jc w:val="left"/>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②</w:t>
      </w:r>
      <w:r w:rsidR="00103A3B" w:rsidRPr="004044F3">
        <w:rPr>
          <w:rFonts w:asciiTheme="majorEastAsia" w:eastAsiaTheme="majorEastAsia" w:hAnsiTheme="majorEastAsia" w:cstheme="minorBidi" w:hint="eastAsia"/>
          <w:sz w:val="24"/>
        </w:rPr>
        <w:t>業務実施に必要なあいさつや報告・連絡・相談など基本的な労働習慣が身に</w:t>
      </w:r>
    </w:p>
    <w:p w:rsidR="00103A3B" w:rsidRPr="004044F3" w:rsidRDefault="00103A3B" w:rsidP="00103A3B">
      <w:pPr>
        <w:ind w:firstLineChars="300" w:firstLine="720"/>
        <w:jc w:val="left"/>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ついていること。</w:t>
      </w:r>
    </w:p>
    <w:p w:rsidR="00103A3B" w:rsidRPr="004044F3" w:rsidRDefault="00F2749A" w:rsidP="00FE0603">
      <w:pPr>
        <w:ind w:left="150" w:firstLineChars="200" w:firstLine="480"/>
        <w:jc w:val="left"/>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③</w:t>
      </w:r>
      <w:r w:rsidR="00103A3B" w:rsidRPr="004044F3">
        <w:rPr>
          <w:rFonts w:asciiTheme="majorEastAsia" w:eastAsiaTheme="majorEastAsia" w:hAnsiTheme="majorEastAsia" w:cstheme="minorBidi" w:hint="eastAsia"/>
          <w:sz w:val="24"/>
        </w:rPr>
        <w:t>お客様が来店されたてから帰られた後の後片づけまでの一連の接客業務が、</w:t>
      </w:r>
    </w:p>
    <w:p w:rsidR="00103A3B" w:rsidRPr="004044F3" w:rsidRDefault="00103A3B" w:rsidP="00103A3B">
      <w:pPr>
        <w:ind w:left="150" w:firstLineChars="300" w:firstLine="720"/>
        <w:jc w:val="left"/>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正確かつスムーズにできること。</w:t>
      </w:r>
    </w:p>
    <w:p w:rsidR="00F2749A" w:rsidRPr="004044F3" w:rsidRDefault="00F2749A" w:rsidP="008F4321">
      <w:pPr>
        <w:ind w:firstLineChars="100" w:firstLine="240"/>
        <w:jc w:val="left"/>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（２）</w:t>
      </w:r>
      <w:r w:rsidR="00FE0603" w:rsidRPr="004044F3">
        <w:rPr>
          <w:rFonts w:asciiTheme="majorEastAsia" w:eastAsiaTheme="majorEastAsia" w:hAnsiTheme="majorEastAsia" w:cstheme="minorBidi" w:hint="eastAsia"/>
          <w:sz w:val="24"/>
        </w:rPr>
        <w:t>自由競技</w:t>
      </w:r>
    </w:p>
    <w:p w:rsidR="00FE0603" w:rsidRPr="004044F3" w:rsidRDefault="00FE0603" w:rsidP="00FE0603">
      <w:pPr>
        <w:ind w:firstLineChars="300" w:firstLine="720"/>
        <w:jc w:val="left"/>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①お客様の立場に立って業務を行うことができること。（配慮・思いやり）</w:t>
      </w:r>
    </w:p>
    <w:p w:rsidR="00FE0603" w:rsidRPr="004044F3" w:rsidRDefault="00FE0603" w:rsidP="00FE0603">
      <w:pPr>
        <w:ind w:firstLineChars="300" w:firstLine="720"/>
        <w:jc w:val="left"/>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②他の従業員（スタッフや競技者）と連携・協力して、業務を行うことが</w:t>
      </w:r>
    </w:p>
    <w:p w:rsidR="00FE0603" w:rsidRPr="004044F3" w:rsidRDefault="00FE0603" w:rsidP="00FE0603">
      <w:pPr>
        <w:ind w:firstLineChars="400" w:firstLine="960"/>
        <w:jc w:val="left"/>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できること。</w:t>
      </w:r>
    </w:p>
    <w:p w:rsidR="00103A3B" w:rsidRPr="004044F3" w:rsidRDefault="00103A3B" w:rsidP="00103A3B">
      <w:pPr>
        <w:ind w:firstLineChars="400" w:firstLine="960"/>
        <w:jc w:val="left"/>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 xml:space="preserve">　　　　　　　　　　</w:t>
      </w:r>
    </w:p>
    <w:p w:rsidR="003B6EDE" w:rsidRPr="003B6EDE" w:rsidRDefault="00CF0585" w:rsidP="003B6EDE">
      <w:pPr>
        <w:rPr>
          <w:rFonts w:asciiTheme="majorEastAsia" w:eastAsiaTheme="majorEastAsia" w:hAnsiTheme="majorEastAsia"/>
          <w:b/>
          <w:sz w:val="24"/>
        </w:rPr>
      </w:pPr>
      <w:r>
        <w:rPr>
          <w:rFonts w:asciiTheme="majorEastAsia" w:eastAsiaTheme="majorEastAsia" w:hAnsiTheme="majorEastAsia" w:hint="eastAsia"/>
          <w:b/>
          <w:sz w:val="24"/>
        </w:rPr>
        <w:t>５</w:t>
      </w:r>
      <w:r w:rsidR="003B6EDE" w:rsidRPr="003B6EDE">
        <w:rPr>
          <w:rFonts w:asciiTheme="majorEastAsia" w:eastAsiaTheme="majorEastAsia" w:hAnsiTheme="majorEastAsia" w:hint="eastAsia"/>
          <w:b/>
          <w:sz w:val="24"/>
        </w:rPr>
        <w:t>．注意する点</w:t>
      </w:r>
    </w:p>
    <w:p w:rsidR="003B6EDE" w:rsidRPr="003B6EDE" w:rsidRDefault="00A908AC" w:rsidP="008F4321">
      <w:pPr>
        <w:ind w:firstLineChars="100" w:firstLine="240"/>
        <w:rPr>
          <w:rFonts w:asciiTheme="majorEastAsia" w:eastAsiaTheme="majorEastAsia" w:hAnsiTheme="majorEastAsia"/>
          <w:sz w:val="24"/>
        </w:rPr>
      </w:pPr>
      <w:r>
        <w:rPr>
          <w:rFonts w:asciiTheme="majorEastAsia" w:eastAsiaTheme="majorEastAsia" w:hAnsiTheme="majorEastAsia" w:hint="eastAsia"/>
          <w:sz w:val="24"/>
        </w:rPr>
        <w:t>（１）</w:t>
      </w:r>
      <w:r w:rsidR="003B6EDE" w:rsidRPr="003B6EDE">
        <w:rPr>
          <w:rFonts w:asciiTheme="majorEastAsia" w:eastAsiaTheme="majorEastAsia" w:hAnsiTheme="majorEastAsia" w:hint="eastAsia"/>
          <w:sz w:val="24"/>
        </w:rPr>
        <w:t>頭髪、衣服、靴は汚れや乱れがないように常に注意してください。</w:t>
      </w:r>
    </w:p>
    <w:p w:rsidR="003B6EDE" w:rsidRPr="003B6EDE" w:rsidRDefault="00A908AC" w:rsidP="00A908AC">
      <w:pPr>
        <w:ind w:leftChars="100" w:left="930" w:hangingChars="300" w:hanging="720"/>
        <w:rPr>
          <w:rFonts w:asciiTheme="majorEastAsia" w:eastAsiaTheme="majorEastAsia" w:hAnsiTheme="majorEastAsia"/>
          <w:sz w:val="24"/>
        </w:rPr>
      </w:pPr>
      <w:r>
        <w:rPr>
          <w:rFonts w:asciiTheme="majorEastAsia" w:eastAsiaTheme="majorEastAsia" w:hAnsiTheme="majorEastAsia" w:hint="eastAsia"/>
          <w:sz w:val="24"/>
        </w:rPr>
        <w:t>（２）</w:t>
      </w:r>
      <w:r w:rsidR="003B6EDE" w:rsidRPr="003B6EDE">
        <w:rPr>
          <w:rFonts w:asciiTheme="majorEastAsia" w:eastAsiaTheme="majorEastAsia" w:hAnsiTheme="majorEastAsia" w:hint="eastAsia"/>
          <w:sz w:val="24"/>
        </w:rPr>
        <w:t>待機の姿勢は、利き手を片方の手で隠し、へその辺りにおき、両足は肩幅程度開きます。</w:t>
      </w:r>
    </w:p>
    <w:p w:rsidR="003B6EDE" w:rsidRPr="003B6EDE" w:rsidRDefault="00A908AC" w:rsidP="00A908AC">
      <w:pPr>
        <w:ind w:leftChars="100" w:left="930" w:hangingChars="300" w:hanging="720"/>
        <w:rPr>
          <w:rFonts w:asciiTheme="majorEastAsia" w:eastAsiaTheme="majorEastAsia" w:hAnsiTheme="majorEastAsia"/>
          <w:sz w:val="24"/>
        </w:rPr>
      </w:pPr>
      <w:r>
        <w:rPr>
          <w:rFonts w:asciiTheme="majorEastAsia" w:eastAsiaTheme="majorEastAsia" w:hAnsiTheme="majorEastAsia" w:hint="eastAsia"/>
          <w:sz w:val="24"/>
        </w:rPr>
        <w:t>（３）</w:t>
      </w:r>
      <w:r w:rsidR="003B6EDE" w:rsidRPr="003B6EDE">
        <w:rPr>
          <w:rFonts w:asciiTheme="majorEastAsia" w:eastAsiaTheme="majorEastAsia" w:hAnsiTheme="majorEastAsia" w:hint="eastAsia"/>
          <w:sz w:val="24"/>
        </w:rPr>
        <w:t>グラス類やカップは、お客様の右側からお出しし、口をつける部分に手指が触れない様に気をつけます。</w:t>
      </w:r>
    </w:p>
    <w:p w:rsidR="003B6EDE" w:rsidRPr="003B6EDE" w:rsidRDefault="00A908AC" w:rsidP="003B6EDE">
      <w:pPr>
        <w:ind w:firstLineChars="100" w:firstLine="240"/>
        <w:rPr>
          <w:rFonts w:asciiTheme="majorEastAsia" w:eastAsiaTheme="majorEastAsia" w:hAnsiTheme="majorEastAsia"/>
          <w:sz w:val="24"/>
        </w:rPr>
      </w:pPr>
      <w:r>
        <w:rPr>
          <w:rFonts w:asciiTheme="majorEastAsia" w:eastAsiaTheme="majorEastAsia" w:hAnsiTheme="majorEastAsia" w:hint="eastAsia"/>
          <w:sz w:val="24"/>
        </w:rPr>
        <w:t>（４）</w:t>
      </w:r>
      <w:r w:rsidR="003B6EDE" w:rsidRPr="003B6EDE">
        <w:rPr>
          <w:rFonts w:asciiTheme="majorEastAsia" w:eastAsiaTheme="majorEastAsia" w:hAnsiTheme="majorEastAsia" w:hint="eastAsia"/>
          <w:sz w:val="24"/>
        </w:rPr>
        <w:t>常に女性のお客様から先にサービスをします。(レディーファーストサービス)</w:t>
      </w:r>
    </w:p>
    <w:p w:rsidR="00A908AC" w:rsidRDefault="00A908AC" w:rsidP="003B6EDE">
      <w:pPr>
        <w:ind w:leftChars="100" w:left="450" w:hangingChars="100" w:hanging="240"/>
        <w:rPr>
          <w:rFonts w:asciiTheme="majorEastAsia" w:eastAsiaTheme="majorEastAsia" w:hAnsiTheme="majorEastAsia"/>
          <w:sz w:val="24"/>
        </w:rPr>
      </w:pPr>
      <w:r>
        <w:rPr>
          <w:rFonts w:asciiTheme="majorEastAsia" w:eastAsiaTheme="majorEastAsia" w:hAnsiTheme="majorEastAsia" w:hint="eastAsia"/>
          <w:sz w:val="24"/>
        </w:rPr>
        <w:t>（５）</w:t>
      </w:r>
      <w:r w:rsidR="003B6EDE" w:rsidRPr="003B6EDE">
        <w:rPr>
          <w:rFonts w:asciiTheme="majorEastAsia" w:eastAsiaTheme="majorEastAsia" w:hAnsiTheme="majorEastAsia" w:hint="eastAsia"/>
          <w:sz w:val="24"/>
        </w:rPr>
        <w:t>シュガーポットやミルクピッチャーを置く場合には、女性のお客様に近い場所</w:t>
      </w:r>
    </w:p>
    <w:p w:rsidR="003B6EDE" w:rsidRPr="003B6EDE" w:rsidRDefault="003B6EDE" w:rsidP="00A908AC">
      <w:pPr>
        <w:ind w:leftChars="200" w:left="420" w:firstLineChars="200" w:firstLine="480"/>
        <w:rPr>
          <w:rFonts w:asciiTheme="majorEastAsia" w:eastAsiaTheme="majorEastAsia" w:hAnsiTheme="majorEastAsia"/>
          <w:sz w:val="24"/>
        </w:rPr>
      </w:pPr>
      <w:r w:rsidRPr="003B6EDE">
        <w:rPr>
          <w:rFonts w:asciiTheme="majorEastAsia" w:eastAsiaTheme="majorEastAsia" w:hAnsiTheme="majorEastAsia" w:hint="eastAsia"/>
          <w:sz w:val="24"/>
        </w:rPr>
        <w:t>に置きます。</w:t>
      </w:r>
    </w:p>
    <w:p w:rsidR="003B6EDE" w:rsidRPr="003B6EDE" w:rsidRDefault="00A908AC" w:rsidP="003B6EDE">
      <w:pPr>
        <w:ind w:firstLineChars="100" w:firstLine="240"/>
        <w:rPr>
          <w:rFonts w:asciiTheme="majorEastAsia" w:eastAsiaTheme="majorEastAsia" w:hAnsiTheme="majorEastAsia"/>
          <w:sz w:val="24"/>
        </w:rPr>
      </w:pPr>
      <w:r>
        <w:rPr>
          <w:rFonts w:asciiTheme="majorEastAsia" w:eastAsiaTheme="majorEastAsia" w:hAnsiTheme="majorEastAsia" w:hint="eastAsia"/>
          <w:sz w:val="24"/>
        </w:rPr>
        <w:t>（６）</w:t>
      </w:r>
      <w:r w:rsidR="003B6EDE" w:rsidRPr="003B6EDE">
        <w:rPr>
          <w:rFonts w:asciiTheme="majorEastAsia" w:eastAsiaTheme="majorEastAsia" w:hAnsiTheme="majorEastAsia" w:hint="eastAsia"/>
          <w:sz w:val="24"/>
        </w:rPr>
        <w:t>カップ類の取っ手とスプーンの柄はお客様の右手側になるように置きます。</w:t>
      </w:r>
    </w:p>
    <w:p w:rsidR="003B6EDE" w:rsidRPr="003B6EDE" w:rsidRDefault="00A908AC" w:rsidP="003B6EDE">
      <w:pPr>
        <w:ind w:firstLineChars="100" w:firstLine="240"/>
        <w:rPr>
          <w:rFonts w:asciiTheme="majorEastAsia" w:eastAsiaTheme="majorEastAsia" w:hAnsiTheme="majorEastAsia"/>
          <w:sz w:val="24"/>
        </w:rPr>
      </w:pPr>
      <w:r>
        <w:rPr>
          <w:rFonts w:asciiTheme="majorEastAsia" w:eastAsiaTheme="majorEastAsia" w:hAnsiTheme="majorEastAsia" w:hint="eastAsia"/>
          <w:sz w:val="24"/>
        </w:rPr>
        <w:t>（７）</w:t>
      </w:r>
      <w:r w:rsidR="003B6EDE" w:rsidRPr="003B6EDE">
        <w:rPr>
          <w:rFonts w:asciiTheme="majorEastAsia" w:eastAsiaTheme="majorEastAsia" w:hAnsiTheme="majorEastAsia" w:hint="eastAsia"/>
          <w:sz w:val="24"/>
        </w:rPr>
        <w:t>常ににこやかな態度で接し、質問に対しては明るい笑顔で明確に答えます。</w:t>
      </w:r>
    </w:p>
    <w:p w:rsidR="003B6EDE" w:rsidRPr="003B6EDE" w:rsidRDefault="00A908AC" w:rsidP="003B6EDE">
      <w:pPr>
        <w:ind w:leftChars="100" w:left="450" w:hangingChars="100" w:hanging="240"/>
        <w:rPr>
          <w:rFonts w:asciiTheme="majorEastAsia" w:eastAsiaTheme="majorEastAsia" w:hAnsiTheme="majorEastAsia"/>
          <w:sz w:val="24"/>
        </w:rPr>
      </w:pPr>
      <w:r>
        <w:rPr>
          <w:rFonts w:asciiTheme="majorEastAsia" w:eastAsiaTheme="majorEastAsia" w:hAnsiTheme="majorEastAsia" w:hint="eastAsia"/>
          <w:sz w:val="24"/>
        </w:rPr>
        <w:t>（８）</w:t>
      </w:r>
      <w:r w:rsidR="003B6EDE" w:rsidRPr="003B6EDE">
        <w:rPr>
          <w:rFonts w:asciiTheme="majorEastAsia" w:eastAsiaTheme="majorEastAsia" w:hAnsiTheme="majorEastAsia" w:hint="eastAsia"/>
          <w:sz w:val="24"/>
        </w:rPr>
        <w:t>品物を運ぶ時や、サービスをする時には、できるだけ音を立てないように注意します。</w:t>
      </w:r>
    </w:p>
    <w:p w:rsidR="003B6EDE" w:rsidRPr="003B6EDE" w:rsidRDefault="00A908AC" w:rsidP="003B6EDE">
      <w:pPr>
        <w:ind w:firstLineChars="100" w:firstLine="240"/>
        <w:rPr>
          <w:rFonts w:asciiTheme="majorEastAsia" w:eastAsiaTheme="majorEastAsia" w:hAnsiTheme="majorEastAsia"/>
          <w:sz w:val="24"/>
        </w:rPr>
      </w:pPr>
      <w:r>
        <w:rPr>
          <w:rFonts w:asciiTheme="majorEastAsia" w:eastAsiaTheme="majorEastAsia" w:hAnsiTheme="majorEastAsia" w:hint="eastAsia"/>
          <w:sz w:val="24"/>
        </w:rPr>
        <w:t>（９）</w:t>
      </w:r>
      <w:r w:rsidR="003B6EDE" w:rsidRPr="003B6EDE">
        <w:rPr>
          <w:rFonts w:asciiTheme="majorEastAsia" w:eastAsiaTheme="majorEastAsia" w:hAnsiTheme="majorEastAsia" w:hint="eastAsia"/>
          <w:sz w:val="24"/>
        </w:rPr>
        <w:t>サービス終了後はお客様へ必ず伝票をお渡しします。</w:t>
      </w:r>
    </w:p>
    <w:p w:rsidR="00FA3648" w:rsidRPr="004044F3" w:rsidRDefault="008F4321" w:rsidP="00FA3648">
      <w:pPr>
        <w:ind w:firstLineChars="250" w:firstLine="602"/>
        <w:rPr>
          <w:rFonts w:asciiTheme="majorEastAsia" w:eastAsiaTheme="majorEastAsia" w:hAnsiTheme="majorEastAsia"/>
          <w:sz w:val="24"/>
        </w:rPr>
      </w:pPr>
      <w:r w:rsidRPr="008F4321">
        <w:rPr>
          <w:rFonts w:asciiTheme="majorEastAsia" w:eastAsiaTheme="majorEastAsia" w:hAnsiTheme="majorEastAsia" w:hint="eastAsia"/>
          <w:b/>
          <w:sz w:val="24"/>
        </w:rPr>
        <w:t>※</w:t>
      </w:r>
      <w:r w:rsidR="00FA3648" w:rsidRPr="00D17719">
        <w:rPr>
          <w:rFonts w:asciiTheme="majorEastAsia" w:eastAsiaTheme="majorEastAsia" w:hAnsiTheme="majorEastAsia" w:hint="eastAsia"/>
          <w:b/>
          <w:color w:val="FF0000"/>
          <w:sz w:val="24"/>
        </w:rPr>
        <w:t>一番大事なのは笑顔です。</w:t>
      </w:r>
      <w:r w:rsidR="00FA3648" w:rsidRPr="00D17719">
        <w:rPr>
          <w:rFonts w:asciiTheme="majorEastAsia" w:eastAsiaTheme="majorEastAsia" w:hAnsiTheme="majorEastAsia" w:hint="eastAsia"/>
          <w:sz w:val="24"/>
        </w:rPr>
        <w:t>いつも、笑顔を絶やさないようにしましょう。</w:t>
      </w:r>
    </w:p>
    <w:p w:rsidR="00F56C73" w:rsidRPr="00FA3648" w:rsidRDefault="00F56C73" w:rsidP="00F56C73">
      <w:pPr>
        <w:jc w:val="left"/>
        <w:rPr>
          <w:rFonts w:asciiTheme="majorEastAsia" w:eastAsiaTheme="majorEastAsia" w:hAnsiTheme="majorEastAsia" w:cstheme="minorBidi"/>
          <w:sz w:val="24"/>
        </w:rPr>
      </w:pPr>
    </w:p>
    <w:p w:rsidR="00F56C73" w:rsidRPr="00CF0585" w:rsidRDefault="00CF0585" w:rsidP="00F56C73">
      <w:pPr>
        <w:jc w:val="left"/>
        <w:rPr>
          <w:rFonts w:asciiTheme="majorEastAsia" w:eastAsiaTheme="majorEastAsia" w:hAnsiTheme="majorEastAsia" w:cstheme="minorBidi"/>
          <w:b/>
          <w:sz w:val="24"/>
        </w:rPr>
      </w:pPr>
      <w:r w:rsidRPr="00CF0585">
        <w:rPr>
          <w:rFonts w:asciiTheme="majorEastAsia" w:eastAsiaTheme="majorEastAsia" w:hAnsiTheme="majorEastAsia" w:cstheme="minorBidi" w:hint="eastAsia"/>
          <w:b/>
          <w:sz w:val="24"/>
        </w:rPr>
        <w:t>６</w:t>
      </w:r>
      <w:r w:rsidR="00F56C73" w:rsidRPr="00CF0585">
        <w:rPr>
          <w:rFonts w:asciiTheme="majorEastAsia" w:eastAsiaTheme="majorEastAsia" w:hAnsiTheme="majorEastAsia" w:cstheme="minorBidi" w:hint="eastAsia"/>
          <w:b/>
          <w:sz w:val="24"/>
        </w:rPr>
        <w:t>．会場に準備してあるもの</w:t>
      </w:r>
    </w:p>
    <w:p w:rsidR="00F56C73" w:rsidRPr="004044F3" w:rsidRDefault="00F56C73" w:rsidP="00F56C73">
      <w:pPr>
        <w:jc w:val="left"/>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（１）喫茶店での業務に必要な備品、消耗品など</w:t>
      </w:r>
    </w:p>
    <w:p w:rsidR="00F56C73" w:rsidRPr="004044F3" w:rsidRDefault="00F56C73" w:rsidP="00F56C73">
      <w:pPr>
        <w:jc w:val="left"/>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（２）メニューに関連する食材など</w:t>
      </w:r>
    </w:p>
    <w:p w:rsidR="00404EC4" w:rsidRPr="004044F3" w:rsidRDefault="00F56C73" w:rsidP="00445942">
      <w:pPr>
        <w:jc w:val="left"/>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（３）ゼッケン</w:t>
      </w:r>
    </w:p>
    <w:p w:rsidR="00F56C73" w:rsidRPr="004044F3" w:rsidRDefault="008F4321" w:rsidP="00F56C73">
      <w:pPr>
        <w:jc w:val="left"/>
        <w:rPr>
          <w:rFonts w:asciiTheme="majorEastAsia" w:eastAsiaTheme="majorEastAsia" w:hAnsiTheme="majorEastAsia" w:cstheme="minorBidi"/>
          <w:sz w:val="24"/>
        </w:rPr>
      </w:pPr>
      <w:r>
        <w:rPr>
          <w:rFonts w:asciiTheme="majorEastAsia" w:eastAsiaTheme="majorEastAsia" w:hAnsiTheme="majorEastAsia" w:hint="eastAsia"/>
          <w:sz w:val="22"/>
          <w:szCs w:val="22"/>
        </w:rPr>
        <w:t xml:space="preserve">　　　</w:t>
      </w:r>
      <w:r w:rsidR="00F56C73" w:rsidRPr="004044F3">
        <w:rPr>
          <w:rFonts w:asciiTheme="majorEastAsia" w:eastAsiaTheme="majorEastAsia" w:hAnsiTheme="majorEastAsia" w:cstheme="minorBidi" w:hint="eastAsia"/>
          <w:sz w:val="24"/>
        </w:rPr>
        <w:t>なおメニューは、次のとおりとする。</w:t>
      </w:r>
    </w:p>
    <w:p w:rsidR="00F56C73" w:rsidRPr="004044F3" w:rsidRDefault="00F56C73" w:rsidP="00F56C73">
      <w:pPr>
        <w:jc w:val="left"/>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 xml:space="preserve">　　　　ホットコーヒー、アイスコーヒー、紅茶（レモン）、紅茶（ミルク）、</w:t>
      </w:r>
    </w:p>
    <w:p w:rsidR="00F56C73" w:rsidRPr="004044F3" w:rsidRDefault="00F56C73" w:rsidP="00F56C73">
      <w:pPr>
        <w:jc w:val="left"/>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 xml:space="preserve">　　　　アイスレモンティー、アイスミルクティー、オレンジジュース</w:t>
      </w:r>
      <w:r w:rsidR="005713B6" w:rsidRPr="004044F3">
        <w:rPr>
          <w:rFonts w:asciiTheme="majorEastAsia" w:eastAsiaTheme="majorEastAsia" w:hAnsiTheme="majorEastAsia" w:cstheme="minorBidi" w:hint="eastAsia"/>
          <w:sz w:val="24"/>
        </w:rPr>
        <w:t>、コーラ</w:t>
      </w:r>
    </w:p>
    <w:p w:rsidR="005713B6" w:rsidRDefault="005713B6" w:rsidP="00F56C73">
      <w:pPr>
        <w:jc w:val="left"/>
        <w:rPr>
          <w:rFonts w:asciiTheme="majorEastAsia" w:eastAsiaTheme="majorEastAsia" w:hAnsiTheme="majorEastAsia" w:cstheme="minorBidi"/>
          <w:sz w:val="24"/>
        </w:rPr>
      </w:pPr>
      <w:r w:rsidRPr="004044F3">
        <w:rPr>
          <w:rFonts w:asciiTheme="majorEastAsia" w:eastAsiaTheme="majorEastAsia" w:hAnsiTheme="majorEastAsia" w:cstheme="minorBidi" w:hint="eastAsia"/>
          <w:sz w:val="24"/>
        </w:rPr>
        <w:t xml:space="preserve">　　　　ジンジャエール</w:t>
      </w:r>
    </w:p>
    <w:p w:rsidR="00CF0585" w:rsidRPr="004044F3" w:rsidRDefault="00CF0585" w:rsidP="00F56C73">
      <w:pPr>
        <w:jc w:val="left"/>
        <w:rPr>
          <w:rFonts w:asciiTheme="majorEastAsia" w:eastAsiaTheme="majorEastAsia" w:hAnsiTheme="majorEastAsia" w:cstheme="minorBidi"/>
          <w:sz w:val="24"/>
        </w:rPr>
      </w:pPr>
    </w:p>
    <w:p w:rsidR="00D825AA" w:rsidRPr="00CF0585" w:rsidRDefault="00CF0585" w:rsidP="00D825AA">
      <w:pPr>
        <w:rPr>
          <w:rFonts w:asciiTheme="majorEastAsia" w:eastAsiaTheme="majorEastAsia" w:hAnsiTheme="majorEastAsia"/>
          <w:b/>
          <w:sz w:val="24"/>
        </w:rPr>
      </w:pPr>
      <w:r w:rsidRPr="00CF0585">
        <w:rPr>
          <w:rFonts w:asciiTheme="majorEastAsia" w:eastAsiaTheme="majorEastAsia" w:hAnsiTheme="majorEastAsia" w:hint="eastAsia"/>
          <w:b/>
          <w:sz w:val="24"/>
        </w:rPr>
        <w:t>７．</w:t>
      </w:r>
      <w:r w:rsidR="00D825AA" w:rsidRPr="00CF0585">
        <w:rPr>
          <w:rFonts w:asciiTheme="majorEastAsia" w:eastAsiaTheme="majorEastAsia" w:hAnsiTheme="majorEastAsia" w:hint="eastAsia"/>
          <w:b/>
          <w:sz w:val="24"/>
        </w:rPr>
        <w:t>競技者が準備する事項</w:t>
      </w:r>
    </w:p>
    <w:p w:rsidR="00D825AA" w:rsidRPr="004044F3" w:rsidRDefault="00A908AC" w:rsidP="00D825AA">
      <w:pPr>
        <w:rPr>
          <w:rFonts w:asciiTheme="majorEastAsia" w:eastAsiaTheme="majorEastAsia" w:hAnsiTheme="majorEastAsia"/>
          <w:sz w:val="24"/>
        </w:rPr>
      </w:pPr>
      <w:r>
        <w:rPr>
          <w:rFonts w:asciiTheme="majorEastAsia" w:eastAsiaTheme="majorEastAsia" w:hAnsiTheme="majorEastAsia" w:hint="eastAsia"/>
          <w:sz w:val="24"/>
        </w:rPr>
        <w:t xml:space="preserve">　（１）</w:t>
      </w:r>
      <w:r w:rsidR="00D825AA" w:rsidRPr="004044F3">
        <w:rPr>
          <w:rFonts w:asciiTheme="majorEastAsia" w:eastAsiaTheme="majorEastAsia" w:hAnsiTheme="majorEastAsia" w:hint="eastAsia"/>
          <w:sz w:val="24"/>
        </w:rPr>
        <w:t>競技に適した身だしなみであること。</w:t>
      </w:r>
    </w:p>
    <w:p w:rsidR="00A908AC" w:rsidRDefault="00A908AC" w:rsidP="00D825AA">
      <w:pPr>
        <w:rPr>
          <w:rFonts w:asciiTheme="majorEastAsia" w:eastAsiaTheme="majorEastAsia" w:hAnsiTheme="majorEastAsia"/>
          <w:sz w:val="24"/>
        </w:rPr>
      </w:pPr>
      <w:r>
        <w:rPr>
          <w:rFonts w:asciiTheme="majorEastAsia" w:eastAsiaTheme="majorEastAsia" w:hAnsiTheme="majorEastAsia" w:hint="eastAsia"/>
          <w:sz w:val="24"/>
        </w:rPr>
        <w:t xml:space="preserve">　（２）</w:t>
      </w:r>
      <w:r w:rsidR="00D825AA" w:rsidRPr="004044F3">
        <w:rPr>
          <w:rFonts w:asciiTheme="majorEastAsia" w:eastAsiaTheme="majorEastAsia" w:hAnsiTheme="majorEastAsia" w:hint="eastAsia"/>
          <w:sz w:val="24"/>
        </w:rPr>
        <w:t>衣服は、普段着用しているユニフォ－ム等の、喫茶サ－ビスにふさわしいと</w:t>
      </w:r>
    </w:p>
    <w:p w:rsidR="00A908AC" w:rsidRDefault="00D825AA" w:rsidP="00A908AC">
      <w:pPr>
        <w:ind w:firstLineChars="400" w:firstLine="960"/>
        <w:rPr>
          <w:rFonts w:asciiTheme="majorEastAsia" w:eastAsiaTheme="majorEastAsia" w:hAnsiTheme="majorEastAsia"/>
          <w:sz w:val="24"/>
        </w:rPr>
      </w:pPr>
      <w:r w:rsidRPr="004044F3">
        <w:rPr>
          <w:rFonts w:asciiTheme="majorEastAsia" w:eastAsiaTheme="majorEastAsia" w:hAnsiTheme="majorEastAsia" w:hint="eastAsia"/>
          <w:sz w:val="24"/>
        </w:rPr>
        <w:t>思う服装を各自で整えること。特別に喫茶サ－ビス専用の衣服をあつらえる</w:t>
      </w:r>
    </w:p>
    <w:p w:rsidR="00D825AA" w:rsidRPr="004044F3" w:rsidRDefault="00D825AA" w:rsidP="00A908AC">
      <w:pPr>
        <w:ind w:firstLineChars="400" w:firstLine="960"/>
        <w:rPr>
          <w:rFonts w:asciiTheme="majorEastAsia" w:eastAsiaTheme="majorEastAsia" w:hAnsiTheme="majorEastAsia"/>
          <w:sz w:val="24"/>
        </w:rPr>
      </w:pPr>
      <w:r w:rsidRPr="004044F3">
        <w:rPr>
          <w:rFonts w:asciiTheme="majorEastAsia" w:eastAsiaTheme="majorEastAsia" w:hAnsiTheme="majorEastAsia" w:hint="eastAsia"/>
          <w:sz w:val="24"/>
        </w:rPr>
        <w:t>必要はない。エプロン、三角巾等は各自持参すること。</w:t>
      </w:r>
    </w:p>
    <w:p w:rsidR="003B1C8A" w:rsidRPr="004044F3" w:rsidRDefault="003B1C8A">
      <w:pPr>
        <w:rPr>
          <w:rFonts w:asciiTheme="majorEastAsia" w:eastAsiaTheme="majorEastAsia" w:hAnsiTheme="majorEastAsia"/>
        </w:rPr>
      </w:pPr>
    </w:p>
    <w:sectPr w:rsidR="003B1C8A" w:rsidRPr="004044F3" w:rsidSect="00445942">
      <w:pgSz w:w="11906" w:h="16838"/>
      <w:pgMar w:top="567" w:right="1133" w:bottom="426" w:left="1418"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43A4" w:rsidRDefault="006543A4" w:rsidP="006543A4">
      <w:r>
        <w:separator/>
      </w:r>
    </w:p>
  </w:endnote>
  <w:endnote w:type="continuationSeparator" w:id="0">
    <w:p w:rsidR="006543A4" w:rsidRDefault="006543A4" w:rsidP="006543A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43A4" w:rsidRDefault="006543A4" w:rsidP="006543A4">
      <w:r>
        <w:separator/>
      </w:r>
    </w:p>
  </w:footnote>
  <w:footnote w:type="continuationSeparator" w:id="0">
    <w:p w:rsidR="006543A4" w:rsidRDefault="006543A4" w:rsidP="006543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F96DDF"/>
    <w:multiLevelType w:val="hybridMultilevel"/>
    <w:tmpl w:val="27D6C4E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A8710D3"/>
    <w:multiLevelType w:val="hybridMultilevel"/>
    <w:tmpl w:val="9AD2192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563C168C"/>
    <w:multiLevelType w:val="hybridMultilevel"/>
    <w:tmpl w:val="82463E1A"/>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nsid w:val="58F73661"/>
    <w:multiLevelType w:val="hybridMultilevel"/>
    <w:tmpl w:val="A7D2C95A"/>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04EC4"/>
    <w:rsid w:val="00103A3B"/>
    <w:rsid w:val="00226376"/>
    <w:rsid w:val="00342513"/>
    <w:rsid w:val="003B1C8A"/>
    <w:rsid w:val="003B6EDE"/>
    <w:rsid w:val="004044F3"/>
    <w:rsid w:val="00404EC4"/>
    <w:rsid w:val="00445942"/>
    <w:rsid w:val="005346B5"/>
    <w:rsid w:val="005713B6"/>
    <w:rsid w:val="005E12F3"/>
    <w:rsid w:val="006543A4"/>
    <w:rsid w:val="00873D35"/>
    <w:rsid w:val="0089470E"/>
    <w:rsid w:val="008F4321"/>
    <w:rsid w:val="0091047F"/>
    <w:rsid w:val="00997493"/>
    <w:rsid w:val="00A908AC"/>
    <w:rsid w:val="00B25FD9"/>
    <w:rsid w:val="00BA0615"/>
    <w:rsid w:val="00CF0585"/>
    <w:rsid w:val="00D17719"/>
    <w:rsid w:val="00D40286"/>
    <w:rsid w:val="00D825AA"/>
    <w:rsid w:val="00EC5353"/>
    <w:rsid w:val="00F2749A"/>
    <w:rsid w:val="00F56C73"/>
    <w:rsid w:val="00F93D75"/>
    <w:rsid w:val="00FA3648"/>
    <w:rsid w:val="00FE060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EC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56C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6543A4"/>
    <w:pPr>
      <w:tabs>
        <w:tab w:val="center" w:pos="4252"/>
        <w:tab w:val="right" w:pos="8504"/>
      </w:tabs>
      <w:snapToGrid w:val="0"/>
    </w:pPr>
  </w:style>
  <w:style w:type="character" w:customStyle="1" w:styleId="a5">
    <w:name w:val="ヘッダー (文字)"/>
    <w:basedOn w:val="a0"/>
    <w:link w:val="a4"/>
    <w:uiPriority w:val="99"/>
    <w:semiHidden/>
    <w:rsid w:val="006543A4"/>
    <w:rPr>
      <w:rFonts w:ascii="Century" w:eastAsia="ＭＳ 明朝" w:hAnsi="Century" w:cs="Times New Roman"/>
      <w:szCs w:val="24"/>
    </w:rPr>
  </w:style>
  <w:style w:type="paragraph" w:styleId="a6">
    <w:name w:val="footer"/>
    <w:basedOn w:val="a"/>
    <w:link w:val="a7"/>
    <w:uiPriority w:val="99"/>
    <w:semiHidden/>
    <w:unhideWhenUsed/>
    <w:rsid w:val="006543A4"/>
    <w:pPr>
      <w:tabs>
        <w:tab w:val="center" w:pos="4252"/>
        <w:tab w:val="right" w:pos="8504"/>
      </w:tabs>
      <w:snapToGrid w:val="0"/>
    </w:pPr>
  </w:style>
  <w:style w:type="character" w:customStyle="1" w:styleId="a7">
    <w:name w:val="フッター (文字)"/>
    <w:basedOn w:val="a0"/>
    <w:link w:val="a6"/>
    <w:uiPriority w:val="99"/>
    <w:semiHidden/>
    <w:rsid w:val="006543A4"/>
    <w:rPr>
      <w:rFonts w:ascii="Century" w:eastAsia="ＭＳ 明朝" w:hAnsi="Century"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EC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56C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496</Words>
  <Characters>2832</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喫茶サービス競技課題</vt:lpstr>
    </vt:vector>
  </TitlesOfParts>
  <Company/>
  <LinksUpToDate>false</LinksUpToDate>
  <CharactersWithSpaces>3322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喫茶サービス競技課題</dc:title>
  <dc:creator/>
  <cp:lastModifiedBy/>
  <cp:revision>1</cp:revision>
  <dcterms:created xsi:type="dcterms:W3CDTF">2015-06-18T05:50:00Z</dcterms:created>
  <dcterms:modified xsi:type="dcterms:W3CDTF">2015-06-19T02:33:00Z</dcterms:modified>
</cp:coreProperties>
</file>