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2E5B9" w14:textId="78A0C387" w:rsidR="00A8796A" w:rsidRPr="004F200E" w:rsidRDefault="00260F05" w:rsidP="00A8796A">
      <w:pPr>
        <w:jc w:val="center"/>
        <w:rPr>
          <w:rFonts w:asciiTheme="majorEastAsia" w:eastAsiaTheme="majorEastAsia" w:hAnsiTheme="majorEastAsia"/>
          <w:color w:val="000000" w:themeColor="text1"/>
        </w:rPr>
      </w:pPr>
      <w:r w:rsidRPr="004F200E">
        <w:rPr>
          <w:rFonts w:asciiTheme="majorEastAsia" w:eastAsiaTheme="majorEastAsia" w:hAnsiTheme="majorEastAsia" w:hint="eastAsia"/>
          <w:color w:val="000000" w:themeColor="text1"/>
        </w:rPr>
        <w:t>令和</w:t>
      </w:r>
      <w:r w:rsidR="00B833FA" w:rsidRPr="004F200E">
        <w:rPr>
          <w:rFonts w:asciiTheme="majorEastAsia" w:eastAsiaTheme="majorEastAsia" w:hAnsiTheme="majorEastAsia" w:hint="eastAsia"/>
          <w:color w:val="000000" w:themeColor="text1"/>
        </w:rPr>
        <w:t>８</w:t>
      </w:r>
      <w:r w:rsidR="00A8796A" w:rsidRPr="004F200E">
        <w:rPr>
          <w:rFonts w:asciiTheme="majorEastAsia" w:eastAsiaTheme="majorEastAsia" w:hAnsiTheme="majorEastAsia" w:hint="eastAsia"/>
          <w:color w:val="000000" w:themeColor="text1"/>
        </w:rPr>
        <w:t>年度「高年齢者</w:t>
      </w:r>
      <w:r w:rsidR="009B23DE" w:rsidRPr="004F200E">
        <w:rPr>
          <w:rFonts w:asciiTheme="majorEastAsia" w:eastAsiaTheme="majorEastAsia" w:hAnsiTheme="majorEastAsia" w:hint="eastAsia"/>
          <w:color w:val="000000" w:themeColor="text1"/>
        </w:rPr>
        <w:t>活躍企業</w:t>
      </w:r>
      <w:r w:rsidR="00A8796A" w:rsidRPr="004F200E">
        <w:rPr>
          <w:rFonts w:asciiTheme="majorEastAsia" w:eastAsiaTheme="majorEastAsia" w:hAnsiTheme="majorEastAsia" w:hint="eastAsia"/>
          <w:color w:val="000000" w:themeColor="text1"/>
        </w:rPr>
        <w:t>コンテスト</w:t>
      </w:r>
      <w:r w:rsidR="006F0F42" w:rsidRPr="004F200E">
        <w:rPr>
          <w:rFonts w:asciiTheme="majorEastAsia" w:eastAsiaTheme="majorEastAsia" w:hAnsiTheme="majorEastAsia" w:hint="eastAsia"/>
          <w:color w:val="000000" w:themeColor="text1"/>
        </w:rPr>
        <w:t>」</w:t>
      </w:r>
    </w:p>
    <w:p w14:paraId="5C93B0CA" w14:textId="77777777" w:rsidR="00A8796A" w:rsidRPr="00741BC0" w:rsidRDefault="00C461D3" w:rsidP="00A8796A">
      <w:pPr>
        <w:jc w:val="center"/>
        <w:rPr>
          <w:rFonts w:asciiTheme="majorEastAsia" w:eastAsiaTheme="majorEastAsia" w:hAnsiTheme="majorEastAsia"/>
        </w:rPr>
      </w:pPr>
      <w:r w:rsidRPr="00741BC0">
        <w:rPr>
          <w:rFonts w:asciiTheme="majorEastAsia" w:eastAsiaTheme="majorEastAsia" w:hAnsiTheme="majorEastAsia" w:hint="eastAsia"/>
        </w:rPr>
        <w:t>【　応　募　様　式</w:t>
      </w:r>
      <w:r w:rsidR="00A8796A" w:rsidRPr="00741BC0">
        <w:rPr>
          <w:rFonts w:asciiTheme="majorEastAsia" w:eastAsiaTheme="majorEastAsia" w:hAnsiTheme="majorEastAsia" w:hint="eastAsia"/>
        </w:rPr>
        <w:t xml:space="preserve">　（</w:t>
      </w:r>
      <w:r w:rsidR="00737394" w:rsidRPr="00741BC0">
        <w:rPr>
          <w:rFonts w:asciiTheme="majorEastAsia" w:eastAsiaTheme="majorEastAsia" w:hAnsiTheme="majorEastAsia" w:hint="eastAsia"/>
        </w:rPr>
        <w:t>シート４：</w:t>
      </w:r>
      <w:r w:rsidR="00A8796A" w:rsidRPr="00741BC0">
        <w:rPr>
          <w:rFonts w:asciiTheme="majorEastAsia" w:eastAsiaTheme="majorEastAsia" w:hAnsiTheme="majorEastAsia" w:hint="eastAsia"/>
        </w:rPr>
        <w:t>取組内容等）】</w:t>
      </w:r>
    </w:p>
    <w:tbl>
      <w:tblPr>
        <w:tblStyle w:val="a3"/>
        <w:tblW w:w="9766" w:type="dxa"/>
        <w:tblLook w:val="04A0" w:firstRow="1" w:lastRow="0" w:firstColumn="1" w:lastColumn="0" w:noHBand="0" w:noVBand="1"/>
      </w:tblPr>
      <w:tblGrid>
        <w:gridCol w:w="3085"/>
        <w:gridCol w:w="6681"/>
      </w:tblGrid>
      <w:tr w:rsidR="00F370A6" w:rsidRPr="00741BC0" w14:paraId="6C80EBB9" w14:textId="77777777" w:rsidTr="00F22D49">
        <w:tc>
          <w:tcPr>
            <w:tcW w:w="3085" w:type="dxa"/>
            <w:tcBorders>
              <w:top w:val="single" w:sz="12" w:space="0" w:color="auto"/>
              <w:left w:val="single" w:sz="12" w:space="0" w:color="auto"/>
              <w:right w:val="single" w:sz="4" w:space="0" w:color="auto"/>
            </w:tcBorders>
            <w:shd w:val="clear" w:color="auto" w:fill="DCE6F1"/>
            <w:vAlign w:val="center"/>
          </w:tcPr>
          <w:p w14:paraId="28F21345" w14:textId="717EAC78" w:rsidR="00A64CEC" w:rsidRPr="00741BC0" w:rsidRDefault="00360E6A" w:rsidP="00A64CEC">
            <w:pPr>
              <w:pStyle w:val="aa"/>
              <w:jc w:val="center"/>
              <w:rPr>
                <w:rFonts w:asciiTheme="majorEastAsia" w:eastAsiaTheme="majorEastAsia" w:hAnsiTheme="majorEastAsia"/>
                <w:szCs w:val="21"/>
              </w:rPr>
            </w:pPr>
            <w:r w:rsidRPr="00741BC0">
              <w:rPr>
                <w:rFonts w:asciiTheme="majorEastAsia" w:eastAsiaTheme="majorEastAsia" w:hAnsiTheme="majorEastAsia" w:hint="eastAsia"/>
                <w:szCs w:val="21"/>
              </w:rPr>
              <w:t>企　業</w:t>
            </w:r>
            <w:r w:rsidR="00A64CEC" w:rsidRPr="00741BC0">
              <w:rPr>
                <w:rFonts w:asciiTheme="majorEastAsia" w:eastAsiaTheme="majorEastAsia" w:hAnsiTheme="majorEastAsia"/>
                <w:szCs w:val="21"/>
              </w:rPr>
              <w:t xml:space="preserve"> </w:t>
            </w:r>
            <w:r w:rsidR="00A64CEC" w:rsidRPr="00741BC0">
              <w:rPr>
                <w:rFonts w:asciiTheme="majorEastAsia" w:eastAsiaTheme="majorEastAsia" w:hAnsiTheme="majorEastAsia" w:hint="eastAsia"/>
                <w:szCs w:val="21"/>
              </w:rPr>
              <w:t>名</w:t>
            </w:r>
          </w:p>
        </w:tc>
        <w:tc>
          <w:tcPr>
            <w:tcW w:w="6681" w:type="dxa"/>
            <w:tcBorders>
              <w:top w:val="single" w:sz="12" w:space="0" w:color="auto"/>
              <w:left w:val="single" w:sz="4" w:space="0" w:color="auto"/>
              <w:right w:val="single" w:sz="12" w:space="0" w:color="auto"/>
            </w:tcBorders>
            <w:shd w:val="clear" w:color="auto" w:fill="auto"/>
            <w:vAlign w:val="center"/>
          </w:tcPr>
          <w:p w14:paraId="69DA0865" w14:textId="77777777" w:rsidR="00A64CEC" w:rsidRPr="00741BC0" w:rsidRDefault="00A64CEC" w:rsidP="004D655A">
            <w:pPr>
              <w:widowControl/>
              <w:snapToGrid w:val="0"/>
              <w:spacing w:line="140" w:lineRule="atLeast"/>
              <w:jc w:val="left"/>
              <w:rPr>
                <w:rFonts w:asciiTheme="majorEastAsia" w:eastAsiaTheme="majorEastAsia" w:hAnsiTheme="majorEastAsia"/>
                <w:szCs w:val="21"/>
              </w:rPr>
            </w:pPr>
          </w:p>
        </w:tc>
      </w:tr>
      <w:tr w:rsidR="00F370A6" w:rsidRPr="00741BC0" w14:paraId="33A0194F" w14:textId="77777777" w:rsidTr="00F22D49">
        <w:tc>
          <w:tcPr>
            <w:tcW w:w="9766" w:type="dxa"/>
            <w:gridSpan w:val="2"/>
            <w:tcBorders>
              <w:left w:val="single" w:sz="12" w:space="0" w:color="auto"/>
              <w:right w:val="single" w:sz="12" w:space="0" w:color="auto"/>
            </w:tcBorders>
            <w:shd w:val="clear" w:color="auto" w:fill="DCE6F1"/>
            <w:vAlign w:val="center"/>
          </w:tcPr>
          <w:p w14:paraId="28DFFAAA" w14:textId="77777777" w:rsidR="00A64CEC" w:rsidRPr="00741BC0" w:rsidRDefault="00A64CEC" w:rsidP="00A64CEC">
            <w:pPr>
              <w:rPr>
                <w:rFonts w:asciiTheme="majorEastAsia" w:eastAsiaTheme="majorEastAsia" w:hAnsiTheme="majorEastAsia"/>
                <w:szCs w:val="21"/>
              </w:rPr>
            </w:pPr>
            <w:r w:rsidRPr="00741BC0">
              <w:rPr>
                <w:rFonts w:asciiTheme="majorEastAsia" w:eastAsiaTheme="majorEastAsia" w:hAnsiTheme="majorEastAsia" w:cs="ＭＳ Ｐゴシック" w:hint="eastAsia"/>
                <w:kern w:val="0"/>
                <w:szCs w:val="21"/>
              </w:rPr>
              <w:t>１．高年齢者雇用の推進等のための取組</w:t>
            </w:r>
          </w:p>
        </w:tc>
      </w:tr>
      <w:tr w:rsidR="00F370A6" w:rsidRPr="00741BC0" w14:paraId="7F5F30EE" w14:textId="77777777" w:rsidTr="00F22D49">
        <w:tc>
          <w:tcPr>
            <w:tcW w:w="9766" w:type="dxa"/>
            <w:gridSpan w:val="2"/>
            <w:tcBorders>
              <w:left w:val="single" w:sz="12" w:space="0" w:color="auto"/>
              <w:right w:val="single" w:sz="12" w:space="0" w:color="auto"/>
            </w:tcBorders>
            <w:shd w:val="clear" w:color="auto" w:fill="DCE6F1"/>
            <w:vAlign w:val="center"/>
          </w:tcPr>
          <w:p w14:paraId="1FF7C577" w14:textId="23AB7061" w:rsidR="00A64CEC" w:rsidRPr="00741BC0" w:rsidRDefault="00A64CEC" w:rsidP="00BA09D8">
            <w:pPr>
              <w:rPr>
                <w:rFonts w:asciiTheme="majorEastAsia" w:eastAsiaTheme="majorEastAsia" w:hAnsiTheme="majorEastAsia"/>
                <w:szCs w:val="21"/>
              </w:rPr>
            </w:pPr>
            <w:r w:rsidRPr="00741BC0">
              <w:rPr>
                <w:rFonts w:asciiTheme="majorEastAsia" w:eastAsiaTheme="majorEastAsia" w:hAnsiTheme="majorEastAsia" w:cs="ＭＳ Ｐゴシック" w:hint="eastAsia"/>
                <w:kern w:val="0"/>
                <w:szCs w:val="21"/>
              </w:rPr>
              <w:t>○高年齢者雇用推進</w:t>
            </w:r>
            <w:r w:rsidR="00BA09D8">
              <w:rPr>
                <w:rFonts w:asciiTheme="majorEastAsia" w:eastAsiaTheme="majorEastAsia" w:hAnsiTheme="majorEastAsia" w:cs="ＭＳ Ｐゴシック" w:hint="eastAsia"/>
                <w:kern w:val="0"/>
                <w:szCs w:val="21"/>
              </w:rPr>
              <w:t>の背景（理由・経緯）、推進</w:t>
            </w:r>
            <w:r w:rsidRPr="00741BC0">
              <w:rPr>
                <w:rFonts w:asciiTheme="majorEastAsia" w:eastAsiaTheme="majorEastAsia" w:hAnsiTheme="majorEastAsia" w:cs="ＭＳ Ｐゴシック" w:hint="eastAsia"/>
                <w:kern w:val="0"/>
                <w:szCs w:val="21"/>
              </w:rPr>
              <w:t>のために設定した</w:t>
            </w:r>
            <w:r w:rsidRPr="00741BC0">
              <w:rPr>
                <w:rFonts w:asciiTheme="majorEastAsia" w:eastAsiaTheme="majorEastAsia" w:hAnsiTheme="majorEastAsia" w:cs="ＭＳ Ｐゴシック" w:hint="eastAsia"/>
                <w:b/>
                <w:kern w:val="0"/>
                <w:szCs w:val="21"/>
              </w:rPr>
              <w:t>目標・活用方針</w:t>
            </w:r>
          </w:p>
        </w:tc>
      </w:tr>
      <w:tr w:rsidR="00A64CEC" w:rsidRPr="00741BC0" w14:paraId="4DC99718" w14:textId="77777777" w:rsidTr="00F22D49">
        <w:tc>
          <w:tcPr>
            <w:tcW w:w="9766" w:type="dxa"/>
            <w:gridSpan w:val="2"/>
            <w:tcBorders>
              <w:left w:val="single" w:sz="12" w:space="0" w:color="auto"/>
              <w:bottom w:val="single" w:sz="4" w:space="0" w:color="auto"/>
              <w:right w:val="single" w:sz="12" w:space="0" w:color="auto"/>
            </w:tcBorders>
            <w:shd w:val="clear" w:color="auto" w:fill="auto"/>
            <w:vAlign w:val="center"/>
          </w:tcPr>
          <w:p w14:paraId="159FFD90" w14:textId="77777777" w:rsidR="00BF6B98" w:rsidRPr="002C464E" w:rsidRDefault="00BF6B98" w:rsidP="004D655A">
            <w:pPr>
              <w:rPr>
                <w:rFonts w:asciiTheme="majorEastAsia" w:eastAsiaTheme="majorEastAsia" w:hAnsiTheme="majorEastAsia"/>
                <w:b/>
                <w:szCs w:val="21"/>
              </w:rPr>
            </w:pPr>
          </w:p>
          <w:p w14:paraId="21965AFB" w14:textId="77777777" w:rsidR="00EF2449" w:rsidRPr="002C464E" w:rsidRDefault="00EF2449" w:rsidP="004D655A">
            <w:pPr>
              <w:rPr>
                <w:rFonts w:asciiTheme="majorEastAsia" w:eastAsiaTheme="majorEastAsia" w:hAnsiTheme="majorEastAsia"/>
                <w:b/>
                <w:szCs w:val="21"/>
              </w:rPr>
            </w:pPr>
          </w:p>
          <w:p w14:paraId="402D2A85" w14:textId="77777777" w:rsidR="00EF2449" w:rsidRPr="002C464E" w:rsidRDefault="00EF2449" w:rsidP="004D655A">
            <w:pPr>
              <w:rPr>
                <w:rFonts w:asciiTheme="majorEastAsia" w:eastAsiaTheme="majorEastAsia" w:hAnsiTheme="majorEastAsia"/>
                <w:b/>
                <w:szCs w:val="21"/>
              </w:rPr>
            </w:pPr>
          </w:p>
          <w:p w14:paraId="01E51E57" w14:textId="288CE4AB" w:rsidR="00A57491" w:rsidRPr="002C464E" w:rsidRDefault="00A57491" w:rsidP="004D655A">
            <w:pPr>
              <w:rPr>
                <w:rFonts w:asciiTheme="majorEastAsia" w:eastAsiaTheme="majorEastAsia" w:hAnsiTheme="majorEastAsia"/>
                <w:b/>
                <w:szCs w:val="21"/>
              </w:rPr>
            </w:pPr>
          </w:p>
        </w:tc>
      </w:tr>
      <w:tr w:rsidR="00BF6B98" w:rsidRPr="00741BC0" w14:paraId="77AC7FB4" w14:textId="77777777" w:rsidTr="00F22D49">
        <w:tc>
          <w:tcPr>
            <w:tcW w:w="9766" w:type="dxa"/>
            <w:gridSpan w:val="2"/>
            <w:tcBorders>
              <w:left w:val="single" w:sz="12" w:space="0" w:color="auto"/>
              <w:bottom w:val="single" w:sz="4" w:space="0" w:color="auto"/>
              <w:right w:val="single" w:sz="12" w:space="0" w:color="auto"/>
            </w:tcBorders>
            <w:shd w:val="clear" w:color="auto" w:fill="DCE6F1"/>
            <w:vAlign w:val="center"/>
          </w:tcPr>
          <w:p w14:paraId="5DCC0A1A" w14:textId="36CCCCF1" w:rsidR="00BF6B98" w:rsidRPr="00741BC0" w:rsidRDefault="00C1014C">
            <w:pPr>
              <w:rPr>
                <w:rFonts w:asciiTheme="majorEastAsia" w:eastAsiaTheme="majorEastAsia" w:hAnsiTheme="majorEastAsia"/>
                <w:b/>
                <w:szCs w:val="21"/>
              </w:rPr>
            </w:pPr>
            <w:r w:rsidRPr="00741BC0">
              <w:rPr>
                <w:rFonts w:asciiTheme="majorEastAsia" w:eastAsiaTheme="majorEastAsia" w:hAnsiTheme="majorEastAsia" w:hint="eastAsia"/>
                <w:szCs w:val="21"/>
              </w:rPr>
              <w:t>○</w:t>
            </w:r>
            <w:r w:rsidRPr="00741BC0">
              <w:rPr>
                <w:rFonts w:asciiTheme="majorEastAsia" w:eastAsiaTheme="majorEastAsia" w:hAnsiTheme="majorEastAsia" w:cs="ＭＳ Ｐゴシック" w:hint="eastAsia"/>
                <w:kern w:val="0"/>
                <w:szCs w:val="21"/>
              </w:rPr>
              <w:t>取組や創意工夫の</w:t>
            </w:r>
            <w:r w:rsidRPr="00741BC0">
              <w:rPr>
                <w:rFonts w:asciiTheme="majorEastAsia" w:eastAsiaTheme="majorEastAsia" w:hAnsiTheme="majorEastAsia" w:cs="ＭＳ Ｐゴシック" w:hint="eastAsia"/>
                <w:b/>
                <w:kern w:val="0"/>
                <w:szCs w:val="21"/>
              </w:rPr>
              <w:t>ポイント</w:t>
            </w:r>
            <w:r w:rsidRPr="00741BC0">
              <w:rPr>
                <w:rFonts w:asciiTheme="majorEastAsia" w:eastAsiaTheme="majorEastAsia" w:hAnsiTheme="majorEastAsia" w:cs="ＭＳ Ｐゴシック" w:hint="eastAsia"/>
                <w:kern w:val="0"/>
                <w:szCs w:val="21"/>
              </w:rPr>
              <w:t>（＊貴社の取組や創意工夫のポイントを簡潔に記入ください。</w:t>
            </w:r>
            <w:r w:rsidRPr="00741BC0">
              <w:rPr>
                <w:rFonts w:asciiTheme="majorEastAsia" w:eastAsiaTheme="majorEastAsia" w:hAnsiTheme="majorEastAsia" w:cs="ＭＳ Ｐゴシック"/>
                <w:kern w:val="0"/>
                <w:szCs w:val="21"/>
              </w:rPr>
              <w:t>(</w:t>
            </w:r>
            <w:r w:rsidR="00AD46DE">
              <w:rPr>
                <w:rFonts w:asciiTheme="majorEastAsia" w:eastAsiaTheme="majorEastAsia" w:hAnsiTheme="majorEastAsia" w:cs="ＭＳ Ｐゴシック" w:hint="eastAsia"/>
                <w:kern w:val="0"/>
                <w:szCs w:val="21"/>
              </w:rPr>
              <w:t>４</w:t>
            </w:r>
            <w:r w:rsidRPr="00741BC0">
              <w:rPr>
                <w:rFonts w:asciiTheme="majorEastAsia" w:eastAsiaTheme="majorEastAsia" w:hAnsiTheme="majorEastAsia" w:cs="ＭＳ Ｐゴシック"/>
                <w:kern w:val="0"/>
                <w:szCs w:val="21"/>
              </w:rPr>
              <w:t>行以内)）</w:t>
            </w:r>
          </w:p>
        </w:tc>
      </w:tr>
      <w:tr w:rsidR="00BF6B98" w:rsidRPr="00741BC0" w14:paraId="7E3FD337" w14:textId="77777777" w:rsidTr="00F22D49">
        <w:trPr>
          <w:trHeight w:hRule="exact" w:val="1701"/>
        </w:trPr>
        <w:tc>
          <w:tcPr>
            <w:tcW w:w="9766" w:type="dxa"/>
            <w:gridSpan w:val="2"/>
            <w:tcBorders>
              <w:top w:val="single" w:sz="4" w:space="0" w:color="auto"/>
              <w:left w:val="single" w:sz="12" w:space="0" w:color="auto"/>
              <w:bottom w:val="single" w:sz="12" w:space="0" w:color="auto"/>
              <w:right w:val="single" w:sz="12" w:space="0" w:color="auto"/>
            </w:tcBorders>
            <w:shd w:val="clear" w:color="auto" w:fill="auto"/>
            <w:vAlign w:val="center"/>
          </w:tcPr>
          <w:p w14:paraId="6C1153C1" w14:textId="77777777" w:rsidR="00BF6B98" w:rsidRPr="00741BC0" w:rsidRDefault="00BF6B98" w:rsidP="004D655A">
            <w:pPr>
              <w:rPr>
                <w:rFonts w:asciiTheme="majorEastAsia" w:eastAsiaTheme="majorEastAsia" w:hAnsiTheme="majorEastAsia"/>
                <w:b/>
                <w:szCs w:val="21"/>
              </w:rPr>
            </w:pPr>
          </w:p>
          <w:p w14:paraId="6B94AB66" w14:textId="77777777" w:rsidR="00EE2959" w:rsidRPr="00741BC0" w:rsidRDefault="00EE2959" w:rsidP="004D655A">
            <w:pPr>
              <w:rPr>
                <w:rFonts w:asciiTheme="majorEastAsia" w:eastAsiaTheme="majorEastAsia" w:hAnsiTheme="majorEastAsia"/>
                <w:b/>
                <w:szCs w:val="21"/>
              </w:rPr>
            </w:pPr>
          </w:p>
          <w:p w14:paraId="4BB187EF" w14:textId="77777777" w:rsidR="00EE2959" w:rsidRPr="00741BC0" w:rsidRDefault="00EE2959" w:rsidP="004D655A">
            <w:pPr>
              <w:rPr>
                <w:rFonts w:asciiTheme="majorEastAsia" w:eastAsiaTheme="majorEastAsia" w:hAnsiTheme="majorEastAsia"/>
                <w:b/>
                <w:szCs w:val="21"/>
              </w:rPr>
            </w:pPr>
          </w:p>
          <w:p w14:paraId="17A70A38" w14:textId="1DA7DC0C" w:rsidR="00EE2959" w:rsidRPr="00741BC0" w:rsidRDefault="00EE2959" w:rsidP="004D655A">
            <w:pPr>
              <w:rPr>
                <w:rFonts w:asciiTheme="majorEastAsia" w:eastAsiaTheme="majorEastAsia" w:hAnsiTheme="majorEastAsia"/>
                <w:b/>
                <w:szCs w:val="21"/>
              </w:rPr>
            </w:pPr>
          </w:p>
        </w:tc>
      </w:tr>
    </w:tbl>
    <w:p w14:paraId="49B642FF" w14:textId="77777777" w:rsidR="00A64CEC" w:rsidRPr="00741BC0" w:rsidRDefault="00A64CEC" w:rsidP="00A8796A">
      <w:pPr>
        <w:widowControl/>
        <w:jc w:val="left"/>
        <w:rPr>
          <w:rFonts w:asciiTheme="majorEastAsia" w:eastAsiaTheme="majorEastAsia" w:hAnsiTheme="majorEastAsia"/>
          <w:b/>
        </w:rPr>
      </w:pPr>
    </w:p>
    <w:tbl>
      <w:tblPr>
        <w:tblStyle w:val="a3"/>
        <w:tblW w:w="9766" w:type="dxa"/>
        <w:tblBorders>
          <w:top w:val="single" w:sz="12" w:space="0" w:color="auto"/>
          <w:left w:val="single" w:sz="12" w:space="0" w:color="auto"/>
          <w:right w:val="single" w:sz="12" w:space="0" w:color="auto"/>
        </w:tblBorders>
        <w:tblLook w:val="04A0" w:firstRow="1" w:lastRow="0" w:firstColumn="1" w:lastColumn="0" w:noHBand="0" w:noVBand="1"/>
      </w:tblPr>
      <w:tblGrid>
        <w:gridCol w:w="3087"/>
        <w:gridCol w:w="5413"/>
        <w:gridCol w:w="17"/>
        <w:gridCol w:w="105"/>
        <w:gridCol w:w="1144"/>
      </w:tblGrid>
      <w:tr w:rsidR="00F370A6" w:rsidRPr="00741BC0" w14:paraId="419A4750" w14:textId="77777777" w:rsidTr="00F22D49">
        <w:tc>
          <w:tcPr>
            <w:tcW w:w="9766" w:type="dxa"/>
            <w:gridSpan w:val="5"/>
            <w:shd w:val="clear" w:color="auto" w:fill="DCE6F1"/>
          </w:tcPr>
          <w:p w14:paraId="3C952ADD" w14:textId="0A942A17" w:rsidR="00AD63BC" w:rsidRPr="00741BC0" w:rsidRDefault="00527BC9" w:rsidP="00F22D49">
            <w:pPr>
              <w:widowControl/>
              <w:jc w:val="left"/>
              <w:rPr>
                <w:rFonts w:asciiTheme="majorEastAsia" w:eastAsiaTheme="majorEastAsia" w:hAnsiTheme="majorEastAsia"/>
                <w:szCs w:val="21"/>
              </w:rPr>
            </w:pPr>
            <w:r w:rsidRPr="00741BC0">
              <w:rPr>
                <w:rFonts w:asciiTheme="majorEastAsia" w:eastAsiaTheme="majorEastAsia" w:hAnsiTheme="majorEastAsia" w:cs="ＭＳ Ｐゴシック" w:hint="eastAsia"/>
                <w:kern w:val="0"/>
                <w:szCs w:val="21"/>
              </w:rPr>
              <w:t>２．取組内容、創意工夫の内容</w:t>
            </w:r>
            <w:r w:rsidR="00C85114">
              <w:rPr>
                <w:rFonts w:asciiTheme="majorEastAsia" w:eastAsiaTheme="majorEastAsia" w:hAnsiTheme="majorEastAsia" w:cs="ＭＳ Ｐゴシック" w:hint="eastAsia"/>
                <w:kern w:val="0"/>
                <w:szCs w:val="21"/>
              </w:rPr>
              <w:t>（</w:t>
            </w:r>
            <w:r w:rsidR="00C85114" w:rsidRPr="00C85114">
              <w:rPr>
                <w:rFonts w:asciiTheme="majorEastAsia" w:eastAsiaTheme="majorEastAsia" w:hAnsiTheme="majorEastAsia" w:cs="ＭＳ Ｐゴシック" w:hint="eastAsia"/>
                <w:kern w:val="0"/>
                <w:szCs w:val="21"/>
              </w:rPr>
              <w:t>従業員の生産性やモチベーションに与えた影響、従業員の納得感を高めるための工夫や苦労など</w:t>
            </w:r>
            <w:r w:rsidR="00C85114">
              <w:rPr>
                <w:rFonts w:asciiTheme="majorEastAsia" w:eastAsiaTheme="majorEastAsia" w:hAnsiTheme="majorEastAsia" w:cs="ＭＳ Ｐゴシック" w:hint="eastAsia"/>
                <w:kern w:val="0"/>
                <w:szCs w:val="21"/>
              </w:rPr>
              <w:t>を含む）</w:t>
            </w:r>
          </w:p>
        </w:tc>
      </w:tr>
      <w:tr w:rsidR="00F370A6" w:rsidRPr="00741BC0" w14:paraId="1A4E9042" w14:textId="77777777" w:rsidTr="00B24C11">
        <w:trPr>
          <w:trHeight w:val="361"/>
        </w:trPr>
        <w:tc>
          <w:tcPr>
            <w:tcW w:w="9766" w:type="dxa"/>
            <w:gridSpan w:val="5"/>
            <w:tcBorders>
              <w:bottom w:val="nil"/>
            </w:tcBorders>
            <w:shd w:val="clear" w:color="auto" w:fill="FDE9D9" w:themeFill="accent6" w:themeFillTint="33"/>
            <w:vAlign w:val="center"/>
          </w:tcPr>
          <w:p w14:paraId="1A967D38" w14:textId="4CAE27E2" w:rsidR="00EF3468" w:rsidRPr="00741BC0" w:rsidRDefault="005C3107" w:rsidP="00481C96">
            <w:pPr>
              <w:rPr>
                <w:rFonts w:asciiTheme="majorEastAsia" w:eastAsiaTheme="majorEastAsia" w:hAnsiTheme="majorEastAsia"/>
                <w:szCs w:val="21"/>
              </w:rPr>
            </w:pPr>
            <w:r w:rsidRPr="00741BC0">
              <w:rPr>
                <w:rFonts w:asciiTheme="majorEastAsia" w:eastAsiaTheme="majorEastAsia" w:hAnsiTheme="majorEastAsia" w:cs="ＭＳ Ｐゴシック" w:hint="eastAsia"/>
                <w:b/>
                <w:kern w:val="0"/>
                <w:szCs w:val="21"/>
              </w:rPr>
              <w:t>（１）</w:t>
            </w:r>
            <w:r w:rsidR="00481CAC" w:rsidRPr="00741BC0">
              <w:rPr>
                <w:rFonts w:asciiTheme="majorEastAsia" w:eastAsiaTheme="majorEastAsia" w:hAnsiTheme="majorEastAsia" w:cs="ＭＳ Ｐゴシック" w:hint="eastAsia"/>
                <w:b/>
                <w:kern w:val="0"/>
                <w:szCs w:val="21"/>
              </w:rPr>
              <w:t>高年齢者の活躍のための</w:t>
            </w:r>
            <w:r w:rsidRPr="00741BC0">
              <w:rPr>
                <w:rFonts w:asciiTheme="majorEastAsia" w:eastAsiaTheme="majorEastAsia" w:hAnsiTheme="majorEastAsia" w:cs="ＭＳ Ｐゴシック" w:hint="eastAsia"/>
                <w:b/>
                <w:kern w:val="0"/>
                <w:szCs w:val="21"/>
              </w:rPr>
              <w:t>制度面の改善</w:t>
            </w:r>
          </w:p>
        </w:tc>
      </w:tr>
      <w:tr w:rsidR="00F33FAB" w:rsidRPr="00741BC0" w14:paraId="38ED4628" w14:textId="77777777" w:rsidTr="00B24C11">
        <w:tc>
          <w:tcPr>
            <w:tcW w:w="3087" w:type="dxa"/>
            <w:vMerge w:val="restart"/>
            <w:tcBorders>
              <w:top w:val="nil"/>
              <w:right w:val="nil"/>
            </w:tcBorders>
            <w:shd w:val="clear" w:color="auto" w:fill="DCE6F1"/>
            <w:vAlign w:val="center"/>
          </w:tcPr>
          <w:p w14:paraId="5D94B1BA" w14:textId="2A54F06D" w:rsidR="00F33FAB" w:rsidRPr="00741BC0" w:rsidRDefault="00F33FAB" w:rsidP="00F22D49">
            <w:pPr>
              <w:widowControl/>
              <w:rPr>
                <w:rFonts w:asciiTheme="majorEastAsia" w:eastAsiaTheme="majorEastAsia" w:hAnsiTheme="majorEastAsia" w:cs="ＭＳ Ｐゴシック"/>
                <w:kern w:val="0"/>
                <w:szCs w:val="21"/>
              </w:rPr>
            </w:pPr>
            <w:r w:rsidRPr="00741BC0">
              <w:rPr>
                <w:rFonts w:asciiTheme="majorEastAsia" w:eastAsiaTheme="majorEastAsia" w:hAnsiTheme="majorEastAsia" w:cs="ＭＳ Ｐゴシック" w:hint="eastAsia"/>
                <w:kern w:val="0"/>
                <w:szCs w:val="21"/>
              </w:rPr>
              <w:t>＜取組内容＞</w:t>
            </w:r>
          </w:p>
          <w:p w14:paraId="2C730D9B" w14:textId="772140A7" w:rsidR="00F33FAB" w:rsidRDefault="00F33FAB" w:rsidP="008509EE">
            <w:pPr>
              <w:widowControl/>
              <w:ind w:leftChars="100" w:left="210"/>
              <w:rPr>
                <w:rFonts w:asciiTheme="majorEastAsia" w:eastAsiaTheme="majorEastAsia" w:hAnsiTheme="majorEastAsia" w:cs="ＭＳ Ｐゴシック"/>
                <w:kern w:val="0"/>
                <w:szCs w:val="21"/>
              </w:rPr>
            </w:pPr>
            <w:r w:rsidRPr="00741BC0">
              <w:rPr>
                <w:rFonts w:asciiTheme="majorEastAsia" w:eastAsiaTheme="majorEastAsia" w:hAnsiTheme="majorEastAsia" w:cs="ＭＳ Ｐゴシック" w:hint="eastAsia"/>
                <w:kern w:val="0"/>
                <w:szCs w:val="21"/>
              </w:rPr>
              <w:t>取組内容や制度の導入時期及び経緯、制度改善の推進体制、対象者数、頻度等、運用上の工夫、運用状況を踏まえた見直し等</w:t>
            </w:r>
          </w:p>
          <w:p w14:paraId="51BA2F91" w14:textId="77777777" w:rsidR="00856BCF" w:rsidRPr="00741BC0" w:rsidRDefault="00856BCF">
            <w:pPr>
              <w:widowControl/>
              <w:ind w:leftChars="100" w:left="210"/>
              <w:rPr>
                <w:rFonts w:asciiTheme="majorEastAsia" w:eastAsiaTheme="majorEastAsia" w:hAnsiTheme="majorEastAsia" w:cs="ＭＳ Ｐゴシック"/>
                <w:kern w:val="0"/>
                <w:szCs w:val="21"/>
              </w:rPr>
            </w:pPr>
          </w:p>
          <w:p w14:paraId="1DD24E0D" w14:textId="4A17F70A" w:rsidR="00F33FAB" w:rsidRDefault="00856BCF">
            <w:pPr>
              <w:widowControl/>
              <w:ind w:leftChars="100" w:left="210"/>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※各項目について、</w:t>
            </w:r>
            <w:r w:rsidRPr="00856BCF">
              <w:rPr>
                <w:rFonts w:asciiTheme="majorEastAsia" w:eastAsiaTheme="majorEastAsia" w:hAnsiTheme="majorEastAsia" w:cs="ＭＳ Ｐゴシック" w:hint="eastAsia"/>
                <w:kern w:val="0"/>
                <w:szCs w:val="21"/>
              </w:rPr>
              <w:t>当てはまる取組があ</w:t>
            </w:r>
            <w:r>
              <w:rPr>
                <w:rFonts w:asciiTheme="majorEastAsia" w:eastAsiaTheme="majorEastAsia" w:hAnsiTheme="majorEastAsia" w:cs="ＭＳ Ｐゴシック" w:hint="eastAsia"/>
                <w:kern w:val="0"/>
                <w:szCs w:val="21"/>
              </w:rPr>
              <w:t>る場合に</w:t>
            </w:r>
            <w:r w:rsidRPr="00856BCF">
              <w:rPr>
                <w:rFonts w:asciiTheme="majorEastAsia" w:eastAsiaTheme="majorEastAsia" w:hAnsiTheme="majorEastAsia" w:cs="ＭＳ Ｐゴシック" w:hint="eastAsia"/>
                <w:kern w:val="0"/>
                <w:szCs w:val="21"/>
              </w:rPr>
              <w:t>記載</w:t>
            </w:r>
            <w:r>
              <w:rPr>
                <w:rFonts w:asciiTheme="majorEastAsia" w:eastAsiaTheme="majorEastAsia" w:hAnsiTheme="majorEastAsia" w:cs="ＭＳ Ｐゴシック" w:hint="eastAsia"/>
                <w:kern w:val="0"/>
                <w:szCs w:val="21"/>
              </w:rPr>
              <w:t>してください（</w:t>
            </w:r>
            <w:r w:rsidRPr="00856BCF">
              <w:rPr>
                <w:rFonts w:asciiTheme="majorEastAsia" w:eastAsiaTheme="majorEastAsia" w:hAnsiTheme="majorEastAsia" w:cs="ＭＳ Ｐゴシック" w:hint="eastAsia"/>
                <w:kern w:val="0"/>
                <w:szCs w:val="21"/>
              </w:rPr>
              <w:t>無</w:t>
            </w:r>
            <w:r>
              <w:rPr>
                <w:rFonts w:asciiTheme="majorEastAsia" w:eastAsiaTheme="majorEastAsia" w:hAnsiTheme="majorEastAsia" w:cs="ＭＳ Ｐゴシック" w:hint="eastAsia"/>
                <w:kern w:val="0"/>
                <w:szCs w:val="21"/>
              </w:rPr>
              <w:t>い場合は</w:t>
            </w:r>
            <w:r w:rsidRPr="00856BCF">
              <w:rPr>
                <w:rFonts w:asciiTheme="majorEastAsia" w:eastAsiaTheme="majorEastAsia" w:hAnsiTheme="majorEastAsia" w:cs="ＭＳ Ｐゴシック" w:hint="eastAsia"/>
                <w:kern w:val="0"/>
                <w:szCs w:val="21"/>
              </w:rPr>
              <w:t>空欄</w:t>
            </w:r>
            <w:r>
              <w:rPr>
                <w:rFonts w:asciiTheme="majorEastAsia" w:eastAsiaTheme="majorEastAsia" w:hAnsiTheme="majorEastAsia" w:cs="ＭＳ Ｐゴシック" w:hint="eastAsia"/>
                <w:kern w:val="0"/>
                <w:szCs w:val="21"/>
              </w:rPr>
              <w:t>で構いません）</w:t>
            </w:r>
          </w:p>
          <w:p w14:paraId="1CC089D1" w14:textId="77777777" w:rsidR="00856BCF" w:rsidRPr="00741BC0" w:rsidRDefault="00856BCF">
            <w:pPr>
              <w:widowControl/>
              <w:ind w:leftChars="100" w:left="210"/>
              <w:rPr>
                <w:rFonts w:asciiTheme="majorEastAsia" w:eastAsiaTheme="majorEastAsia" w:hAnsiTheme="majorEastAsia" w:cs="ＭＳ Ｐゴシック"/>
                <w:kern w:val="0"/>
                <w:szCs w:val="21"/>
              </w:rPr>
            </w:pPr>
          </w:p>
          <w:p w14:paraId="079078A6" w14:textId="136FB6A2" w:rsidR="00F33FAB" w:rsidRPr="00741BC0" w:rsidRDefault="00F33FAB" w:rsidP="008509EE">
            <w:pPr>
              <w:widowControl/>
              <w:ind w:leftChars="100" w:left="210" w:rightChars="5" w:right="10"/>
              <w:rPr>
                <w:rFonts w:asciiTheme="majorEastAsia" w:eastAsiaTheme="majorEastAsia" w:hAnsiTheme="majorEastAsia" w:cs="ＭＳ Ｐゴシック"/>
                <w:kern w:val="0"/>
                <w:szCs w:val="21"/>
              </w:rPr>
            </w:pPr>
            <w:r w:rsidRPr="00741BC0">
              <w:rPr>
                <w:rFonts w:asciiTheme="majorEastAsia" w:eastAsiaTheme="majorEastAsia" w:hAnsiTheme="majorEastAsia" w:cs="ＭＳ Ｐゴシック" w:hint="eastAsia"/>
                <w:kern w:val="0"/>
                <w:szCs w:val="21"/>
              </w:rPr>
              <w:t>※記載する取組のうち、同業種（業界）の中ではあまり例が見られないなど、特徴的な</w:t>
            </w:r>
            <w:r w:rsidRPr="00741BC0">
              <w:rPr>
                <w:rFonts w:asciiTheme="majorEastAsia" w:eastAsiaTheme="majorEastAsia" w:hAnsiTheme="majorEastAsia" w:cs="ＭＳ Ｐゴシック" w:hint="eastAsia"/>
                <w:kern w:val="0"/>
                <w:szCs w:val="21"/>
              </w:rPr>
              <w:lastRenderedPageBreak/>
              <w:t>ものがあれば、アピールしてください。</w:t>
            </w:r>
          </w:p>
          <w:p w14:paraId="54DDAF66" w14:textId="77777777" w:rsidR="00F33FAB" w:rsidRPr="00741BC0" w:rsidRDefault="00F33FAB" w:rsidP="00F22D49">
            <w:pPr>
              <w:widowControl/>
              <w:rPr>
                <w:rFonts w:asciiTheme="majorEastAsia" w:eastAsiaTheme="majorEastAsia" w:hAnsiTheme="majorEastAsia" w:cs="ＭＳ Ｐゴシック"/>
                <w:kern w:val="0"/>
                <w:szCs w:val="21"/>
              </w:rPr>
            </w:pPr>
          </w:p>
          <w:p w14:paraId="579ECFD1" w14:textId="77777777" w:rsidR="00F33FAB" w:rsidRPr="00741BC0" w:rsidRDefault="00F33FAB" w:rsidP="00F22D49">
            <w:pPr>
              <w:widowControl/>
              <w:rPr>
                <w:rFonts w:asciiTheme="majorEastAsia" w:eastAsiaTheme="majorEastAsia" w:hAnsiTheme="majorEastAsia" w:cs="ＭＳ Ｐゴシック"/>
                <w:kern w:val="0"/>
                <w:szCs w:val="21"/>
              </w:rPr>
            </w:pPr>
            <w:r w:rsidRPr="00741BC0">
              <w:rPr>
                <w:rFonts w:asciiTheme="majorEastAsia" w:eastAsiaTheme="majorEastAsia" w:hAnsiTheme="majorEastAsia" w:cs="ＭＳ Ｐゴシック" w:hint="eastAsia"/>
                <w:kern w:val="0"/>
                <w:szCs w:val="21"/>
              </w:rPr>
              <w:t>＜取組の効果＞</w:t>
            </w:r>
          </w:p>
          <w:p w14:paraId="29F5EA5C" w14:textId="77777777" w:rsidR="00F33FAB" w:rsidRPr="00741BC0" w:rsidRDefault="00F33FAB" w:rsidP="00F22D49">
            <w:pPr>
              <w:ind w:leftChars="100" w:left="210"/>
              <w:rPr>
                <w:rFonts w:asciiTheme="majorEastAsia" w:eastAsiaTheme="majorEastAsia" w:hAnsiTheme="majorEastAsia" w:cs="ＭＳ Ｐゴシック"/>
                <w:kern w:val="0"/>
                <w:szCs w:val="21"/>
              </w:rPr>
            </w:pPr>
            <w:r w:rsidRPr="00741BC0">
              <w:rPr>
                <w:rFonts w:asciiTheme="majorEastAsia" w:eastAsiaTheme="majorEastAsia" w:hAnsiTheme="majorEastAsia" w:cs="ＭＳ Ｐゴシック" w:hint="eastAsia"/>
                <w:kern w:val="0"/>
                <w:szCs w:val="21"/>
              </w:rPr>
              <w:t>取組の効果、従業員の満足度及び意見・要望等</w:t>
            </w:r>
          </w:p>
          <w:p w14:paraId="5300EF52" w14:textId="69ACEC66" w:rsidR="00F4284E" w:rsidRPr="00741BC0" w:rsidRDefault="00F4284E" w:rsidP="00F22D49">
            <w:pPr>
              <w:ind w:leftChars="100" w:left="210"/>
              <w:rPr>
                <w:rFonts w:asciiTheme="majorEastAsia" w:eastAsiaTheme="majorEastAsia" w:hAnsiTheme="majorEastAsia"/>
                <w:szCs w:val="21"/>
              </w:rPr>
            </w:pPr>
          </w:p>
        </w:tc>
        <w:tc>
          <w:tcPr>
            <w:tcW w:w="5430" w:type="dxa"/>
            <w:gridSpan w:val="2"/>
            <w:tcBorders>
              <w:top w:val="nil"/>
              <w:left w:val="nil"/>
              <w:bottom w:val="single" w:sz="4" w:space="0" w:color="auto"/>
            </w:tcBorders>
            <w:shd w:val="clear" w:color="auto" w:fill="DBE5F1" w:themeFill="accent1" w:themeFillTint="33"/>
            <w:vAlign w:val="center"/>
          </w:tcPr>
          <w:p w14:paraId="65E9F13B" w14:textId="77777777" w:rsidR="00F33FAB" w:rsidRPr="00741BC0" w:rsidRDefault="00F33FAB" w:rsidP="001E7850">
            <w:pPr>
              <w:jc w:val="right"/>
              <w:rPr>
                <w:rFonts w:asciiTheme="majorEastAsia" w:eastAsiaTheme="majorEastAsia" w:hAnsiTheme="majorEastAsia"/>
                <w:szCs w:val="21"/>
              </w:rPr>
            </w:pPr>
            <w:r w:rsidRPr="00741BC0">
              <w:rPr>
                <w:rFonts w:asciiTheme="majorEastAsia" w:eastAsiaTheme="majorEastAsia" w:hAnsiTheme="majorEastAsia" w:cs="ＭＳ Ｐゴシック" w:hint="eastAsia"/>
                <w:kern w:val="0"/>
                <w:szCs w:val="21"/>
              </w:rPr>
              <w:lastRenderedPageBreak/>
              <w:t>該当する添付資料番号（取組番号）</w:t>
            </w:r>
          </w:p>
        </w:tc>
        <w:tc>
          <w:tcPr>
            <w:tcW w:w="1249" w:type="dxa"/>
            <w:gridSpan w:val="2"/>
            <w:tcBorders>
              <w:bottom w:val="single" w:sz="4" w:space="0" w:color="auto"/>
            </w:tcBorders>
            <w:shd w:val="clear" w:color="auto" w:fill="FFFFFF" w:themeFill="background1"/>
          </w:tcPr>
          <w:p w14:paraId="5AD85978" w14:textId="77777777" w:rsidR="00F33FAB" w:rsidRPr="00741BC0" w:rsidRDefault="00F33FAB" w:rsidP="001E7850">
            <w:pPr>
              <w:rPr>
                <w:rFonts w:asciiTheme="majorEastAsia" w:eastAsiaTheme="majorEastAsia" w:hAnsiTheme="majorEastAsia"/>
                <w:szCs w:val="21"/>
              </w:rPr>
            </w:pPr>
          </w:p>
        </w:tc>
      </w:tr>
      <w:tr w:rsidR="00F33FAB" w:rsidRPr="00741BC0" w14:paraId="680C415C" w14:textId="77777777" w:rsidTr="00313F1F">
        <w:trPr>
          <w:trHeight w:val="710"/>
        </w:trPr>
        <w:tc>
          <w:tcPr>
            <w:tcW w:w="3087" w:type="dxa"/>
            <w:vMerge/>
            <w:tcBorders>
              <w:top w:val="nil"/>
              <w:right w:val="single" w:sz="4" w:space="0" w:color="auto"/>
            </w:tcBorders>
            <w:shd w:val="clear" w:color="auto" w:fill="DCE6F1"/>
            <w:vAlign w:val="center"/>
          </w:tcPr>
          <w:p w14:paraId="01A94626" w14:textId="77777777" w:rsidR="00F33FAB" w:rsidRPr="00741BC0" w:rsidRDefault="00F33FAB" w:rsidP="0087018F">
            <w:pPr>
              <w:ind w:firstLineChars="100" w:firstLine="210"/>
              <w:rPr>
                <w:rFonts w:asciiTheme="majorEastAsia" w:eastAsiaTheme="majorEastAsia" w:hAnsiTheme="majorEastAsia" w:cs="ＭＳ Ｐゴシック"/>
                <w:kern w:val="0"/>
                <w:szCs w:val="21"/>
              </w:rPr>
            </w:pPr>
          </w:p>
        </w:tc>
        <w:tc>
          <w:tcPr>
            <w:tcW w:w="6679" w:type="dxa"/>
            <w:gridSpan w:val="4"/>
            <w:tcBorders>
              <w:top w:val="single" w:sz="4" w:space="0" w:color="auto"/>
              <w:left w:val="single" w:sz="4" w:space="0" w:color="auto"/>
            </w:tcBorders>
            <w:shd w:val="clear" w:color="auto" w:fill="DBE5F1" w:themeFill="accent1" w:themeFillTint="33"/>
          </w:tcPr>
          <w:p w14:paraId="3F93167F" w14:textId="1214D812" w:rsidR="007E6390" w:rsidRDefault="007E6390" w:rsidP="005D0CC8">
            <w:pPr>
              <w:rPr>
                <w:rFonts w:asciiTheme="majorEastAsia" w:eastAsiaTheme="majorEastAsia" w:hAnsiTheme="majorEastAsia"/>
                <w:szCs w:val="21"/>
              </w:rPr>
            </w:pPr>
            <w:r>
              <w:rPr>
                <w:rFonts w:asciiTheme="majorEastAsia" w:eastAsiaTheme="majorEastAsia" w:hAnsiTheme="majorEastAsia" w:hint="eastAsia"/>
                <w:b/>
                <w:szCs w:val="21"/>
              </w:rPr>
              <w:t>・</w:t>
            </w:r>
            <w:r w:rsidR="00F33FAB" w:rsidRPr="00741BC0">
              <w:rPr>
                <w:rFonts w:asciiTheme="majorEastAsia" w:eastAsiaTheme="majorEastAsia" w:hAnsiTheme="majorEastAsia" w:hint="eastAsia"/>
                <w:b/>
                <w:szCs w:val="21"/>
              </w:rPr>
              <w:t>定年制の廃止・定年年齢の延長・</w:t>
            </w:r>
            <w:r w:rsidR="00F33FAB" w:rsidRPr="00741BC0">
              <w:rPr>
                <w:rFonts w:asciiTheme="majorEastAsia" w:eastAsiaTheme="majorEastAsia" w:hAnsiTheme="majorEastAsia"/>
                <w:b/>
                <w:szCs w:val="21"/>
              </w:rPr>
              <w:t>65</w:t>
            </w:r>
            <w:r w:rsidR="00F33FAB" w:rsidRPr="00741BC0">
              <w:rPr>
                <w:rFonts w:asciiTheme="majorEastAsia" w:eastAsiaTheme="majorEastAsia" w:hAnsiTheme="majorEastAsia" w:hint="eastAsia"/>
                <w:b/>
                <w:szCs w:val="21"/>
              </w:rPr>
              <w:t>歳を超える継続雇用制度</w:t>
            </w:r>
            <w:r w:rsidR="005D0CC8" w:rsidRPr="005D0CC8">
              <w:rPr>
                <w:rFonts w:asciiTheme="majorEastAsia" w:eastAsiaTheme="majorEastAsia" w:hAnsiTheme="majorEastAsia" w:hint="eastAsia"/>
                <w:szCs w:val="21"/>
              </w:rPr>
              <w:t>（特殊関係事業主に加え、他の事業主によるものを含む）</w:t>
            </w:r>
            <w:r>
              <w:rPr>
                <w:rFonts w:asciiTheme="majorEastAsia" w:eastAsiaTheme="majorEastAsia" w:hAnsiTheme="majorEastAsia" w:hint="eastAsia"/>
                <w:szCs w:val="21"/>
              </w:rPr>
              <w:t>の導入</w:t>
            </w:r>
          </w:p>
          <w:p w14:paraId="07DDEE51" w14:textId="44B1E821" w:rsidR="00F33FAB" w:rsidRPr="00741BC0" w:rsidRDefault="007E6390" w:rsidP="006C07EC">
            <w:pPr>
              <w:rPr>
                <w:rFonts w:asciiTheme="majorEastAsia" w:eastAsiaTheme="majorEastAsia" w:hAnsiTheme="majorEastAsia"/>
              </w:rPr>
            </w:pPr>
            <w:r>
              <w:rPr>
                <w:rFonts w:asciiTheme="majorEastAsia" w:eastAsiaTheme="majorEastAsia" w:hAnsiTheme="majorEastAsia" w:hint="eastAsia"/>
                <w:szCs w:val="21"/>
              </w:rPr>
              <w:t>・</w:t>
            </w:r>
            <w:r w:rsidR="004E2559" w:rsidRPr="004E2559">
              <w:rPr>
                <w:rFonts w:asciiTheme="majorEastAsia" w:eastAsiaTheme="majorEastAsia" w:hAnsiTheme="majorEastAsia" w:hint="eastAsia"/>
                <w:b/>
                <w:szCs w:val="21"/>
              </w:rPr>
              <w:t>創業支援等措置（70歳以上までの業務委託・社会貢献</w:t>
            </w:r>
            <w:r w:rsidR="004E2559">
              <w:rPr>
                <w:rFonts w:asciiTheme="majorEastAsia" w:eastAsiaTheme="majorEastAsia" w:hAnsiTheme="majorEastAsia" w:hint="eastAsia"/>
                <w:b/>
                <w:szCs w:val="21"/>
              </w:rPr>
              <w:t>）</w:t>
            </w:r>
            <w:r w:rsidR="00F33FAB" w:rsidRPr="00741BC0">
              <w:rPr>
                <w:rFonts w:asciiTheme="majorEastAsia" w:eastAsiaTheme="majorEastAsia" w:hAnsiTheme="majorEastAsia" w:hint="eastAsia"/>
                <w:b/>
                <w:szCs w:val="21"/>
              </w:rPr>
              <w:t>の導入</w:t>
            </w:r>
          </w:p>
        </w:tc>
      </w:tr>
      <w:tr w:rsidR="00F33FAB" w:rsidRPr="00741BC0" w14:paraId="7452A695" w14:textId="77777777" w:rsidTr="00B24C11">
        <w:tc>
          <w:tcPr>
            <w:tcW w:w="3087" w:type="dxa"/>
            <w:vMerge/>
            <w:tcBorders>
              <w:top w:val="nil"/>
              <w:right w:val="single" w:sz="4" w:space="0" w:color="auto"/>
            </w:tcBorders>
            <w:shd w:val="clear" w:color="auto" w:fill="DCE6F1"/>
            <w:vAlign w:val="center"/>
          </w:tcPr>
          <w:p w14:paraId="4E10437E" w14:textId="77777777" w:rsidR="00F33FAB" w:rsidRPr="00741BC0" w:rsidRDefault="00F33FAB" w:rsidP="0087018F">
            <w:pPr>
              <w:ind w:firstLineChars="100" w:firstLine="210"/>
              <w:rPr>
                <w:rFonts w:asciiTheme="majorEastAsia" w:eastAsiaTheme="majorEastAsia" w:hAnsiTheme="majorEastAsia" w:cs="ＭＳ Ｐゴシック"/>
                <w:kern w:val="0"/>
                <w:szCs w:val="21"/>
              </w:rPr>
            </w:pPr>
          </w:p>
        </w:tc>
        <w:tc>
          <w:tcPr>
            <w:tcW w:w="6679" w:type="dxa"/>
            <w:gridSpan w:val="4"/>
            <w:tcBorders>
              <w:top w:val="single" w:sz="4" w:space="0" w:color="auto"/>
              <w:left w:val="single" w:sz="4" w:space="0" w:color="auto"/>
            </w:tcBorders>
            <w:shd w:val="clear" w:color="auto" w:fill="FFFFFF" w:themeFill="background1"/>
          </w:tcPr>
          <w:p w14:paraId="6BB6B223" w14:textId="77777777" w:rsidR="00F33FAB" w:rsidRPr="00741BC0" w:rsidRDefault="00F33FAB" w:rsidP="006C07EC">
            <w:pPr>
              <w:rPr>
                <w:rFonts w:asciiTheme="majorEastAsia" w:eastAsiaTheme="majorEastAsia" w:hAnsiTheme="majorEastAsia"/>
                <w:szCs w:val="21"/>
              </w:rPr>
            </w:pPr>
          </w:p>
          <w:p w14:paraId="0B577D11" w14:textId="7123B900" w:rsidR="00F33FAB" w:rsidRPr="00741BC0" w:rsidRDefault="00F33FAB" w:rsidP="006C07EC">
            <w:pPr>
              <w:rPr>
                <w:rFonts w:asciiTheme="majorEastAsia" w:eastAsiaTheme="majorEastAsia" w:hAnsiTheme="majorEastAsia"/>
                <w:szCs w:val="21"/>
              </w:rPr>
            </w:pPr>
          </w:p>
          <w:p w14:paraId="4DC099CC" w14:textId="77777777" w:rsidR="00F33FAB" w:rsidRPr="00741BC0" w:rsidRDefault="00F33FAB" w:rsidP="006C07EC">
            <w:pPr>
              <w:rPr>
                <w:rFonts w:asciiTheme="majorEastAsia" w:eastAsiaTheme="majorEastAsia" w:hAnsiTheme="majorEastAsia"/>
                <w:szCs w:val="21"/>
              </w:rPr>
            </w:pPr>
          </w:p>
          <w:p w14:paraId="60FA105D" w14:textId="644377CA" w:rsidR="00F33FAB" w:rsidRPr="00741BC0" w:rsidRDefault="00F33FAB" w:rsidP="006C07EC">
            <w:pPr>
              <w:rPr>
                <w:rFonts w:asciiTheme="majorEastAsia" w:eastAsiaTheme="majorEastAsia" w:hAnsiTheme="majorEastAsia"/>
                <w:szCs w:val="21"/>
              </w:rPr>
            </w:pPr>
          </w:p>
        </w:tc>
      </w:tr>
      <w:tr w:rsidR="00F33FAB" w:rsidRPr="00741BC0" w14:paraId="74254D47" w14:textId="77777777" w:rsidTr="007C1046">
        <w:tc>
          <w:tcPr>
            <w:tcW w:w="3087" w:type="dxa"/>
            <w:vMerge/>
            <w:tcBorders>
              <w:top w:val="nil"/>
              <w:right w:val="single" w:sz="4" w:space="0" w:color="auto"/>
            </w:tcBorders>
            <w:shd w:val="clear" w:color="auto" w:fill="DCE6F1"/>
            <w:vAlign w:val="center"/>
          </w:tcPr>
          <w:p w14:paraId="58621BFB" w14:textId="77777777" w:rsidR="00F33FAB" w:rsidRPr="00741BC0" w:rsidRDefault="00F33FAB" w:rsidP="0087018F">
            <w:pPr>
              <w:ind w:firstLineChars="100" w:firstLine="210"/>
              <w:rPr>
                <w:rFonts w:asciiTheme="majorEastAsia" w:eastAsiaTheme="majorEastAsia" w:hAnsiTheme="majorEastAsia" w:cs="ＭＳ Ｐゴシック"/>
                <w:kern w:val="0"/>
                <w:szCs w:val="21"/>
              </w:rPr>
            </w:pPr>
          </w:p>
        </w:tc>
        <w:tc>
          <w:tcPr>
            <w:tcW w:w="6679" w:type="dxa"/>
            <w:gridSpan w:val="4"/>
            <w:tcBorders>
              <w:top w:val="single" w:sz="4" w:space="0" w:color="auto"/>
              <w:left w:val="single" w:sz="4" w:space="0" w:color="auto"/>
            </w:tcBorders>
            <w:shd w:val="clear" w:color="auto" w:fill="DBE5F1" w:themeFill="accent1" w:themeFillTint="33"/>
          </w:tcPr>
          <w:p w14:paraId="39DCE06B" w14:textId="77777777" w:rsidR="007E6390" w:rsidRDefault="007E6390" w:rsidP="006C07EC">
            <w:pPr>
              <w:rPr>
                <w:rFonts w:asciiTheme="majorEastAsia" w:eastAsiaTheme="majorEastAsia" w:hAnsiTheme="majorEastAsia"/>
                <w:b/>
                <w:szCs w:val="21"/>
              </w:rPr>
            </w:pPr>
            <w:r>
              <w:rPr>
                <w:rFonts w:asciiTheme="majorEastAsia" w:eastAsiaTheme="majorEastAsia" w:hAnsiTheme="majorEastAsia" w:hint="eastAsia"/>
                <w:b/>
                <w:szCs w:val="21"/>
              </w:rPr>
              <w:t>・</w:t>
            </w:r>
            <w:r w:rsidR="007C1046" w:rsidRPr="007C1046">
              <w:rPr>
                <w:rFonts w:asciiTheme="majorEastAsia" w:eastAsiaTheme="majorEastAsia" w:hAnsiTheme="majorEastAsia" w:hint="eastAsia"/>
                <w:b/>
                <w:szCs w:val="21"/>
              </w:rPr>
              <w:t>賃金制度</w:t>
            </w:r>
            <w:r>
              <w:rPr>
                <w:rFonts w:asciiTheme="majorEastAsia" w:eastAsiaTheme="majorEastAsia" w:hAnsiTheme="majorEastAsia" w:hint="eastAsia"/>
                <w:b/>
                <w:szCs w:val="21"/>
              </w:rPr>
              <w:t>の見直し</w:t>
            </w:r>
          </w:p>
          <w:p w14:paraId="46D85442" w14:textId="103E1CA0" w:rsidR="00F33FAB" w:rsidRPr="00741BC0" w:rsidRDefault="007C1046" w:rsidP="006C07EC">
            <w:pPr>
              <w:rPr>
                <w:rFonts w:asciiTheme="majorEastAsia" w:eastAsiaTheme="majorEastAsia" w:hAnsiTheme="majorEastAsia"/>
                <w:b/>
                <w:szCs w:val="21"/>
              </w:rPr>
            </w:pPr>
            <w:r w:rsidRPr="007C1046">
              <w:rPr>
                <w:rFonts w:asciiTheme="majorEastAsia" w:eastAsiaTheme="majorEastAsia" w:hAnsiTheme="majorEastAsia" w:hint="eastAsia"/>
                <w:b/>
                <w:szCs w:val="21"/>
              </w:rPr>
              <w:t>・人事評価制度の導入や見直し</w:t>
            </w:r>
          </w:p>
        </w:tc>
      </w:tr>
      <w:tr w:rsidR="00F33FAB" w:rsidRPr="00741BC0" w14:paraId="46247669" w14:textId="77777777" w:rsidTr="00B24C11">
        <w:tc>
          <w:tcPr>
            <w:tcW w:w="3087" w:type="dxa"/>
            <w:vMerge/>
            <w:tcBorders>
              <w:top w:val="nil"/>
              <w:right w:val="single" w:sz="4" w:space="0" w:color="auto"/>
            </w:tcBorders>
            <w:shd w:val="clear" w:color="auto" w:fill="DCE6F1"/>
            <w:vAlign w:val="center"/>
          </w:tcPr>
          <w:p w14:paraId="48DC9DD2" w14:textId="77777777" w:rsidR="00F33FAB" w:rsidRPr="00313F1F" w:rsidRDefault="00F33FAB" w:rsidP="0087018F">
            <w:pPr>
              <w:ind w:firstLineChars="100" w:firstLine="210"/>
              <w:rPr>
                <w:rFonts w:asciiTheme="majorEastAsia" w:eastAsiaTheme="majorEastAsia" w:hAnsiTheme="majorEastAsia" w:cs="ＭＳ Ｐゴシック"/>
                <w:kern w:val="0"/>
                <w:szCs w:val="21"/>
              </w:rPr>
            </w:pPr>
          </w:p>
        </w:tc>
        <w:tc>
          <w:tcPr>
            <w:tcW w:w="6679" w:type="dxa"/>
            <w:gridSpan w:val="4"/>
            <w:tcBorders>
              <w:top w:val="single" w:sz="4" w:space="0" w:color="auto"/>
              <w:left w:val="single" w:sz="4" w:space="0" w:color="auto"/>
            </w:tcBorders>
            <w:shd w:val="clear" w:color="auto" w:fill="FFFFFF" w:themeFill="background1"/>
          </w:tcPr>
          <w:p w14:paraId="05172122" w14:textId="77777777" w:rsidR="00F33FAB" w:rsidRPr="00313F1F" w:rsidRDefault="00F33FAB" w:rsidP="006C07EC">
            <w:pPr>
              <w:rPr>
                <w:rFonts w:asciiTheme="majorEastAsia" w:eastAsiaTheme="majorEastAsia" w:hAnsiTheme="majorEastAsia"/>
                <w:szCs w:val="21"/>
              </w:rPr>
            </w:pPr>
          </w:p>
          <w:p w14:paraId="00AF6843" w14:textId="4B823F77" w:rsidR="00F33FAB" w:rsidRPr="00313F1F" w:rsidRDefault="00F33FAB" w:rsidP="006C07EC">
            <w:pPr>
              <w:rPr>
                <w:rFonts w:asciiTheme="majorEastAsia" w:eastAsiaTheme="majorEastAsia" w:hAnsiTheme="majorEastAsia"/>
                <w:szCs w:val="21"/>
              </w:rPr>
            </w:pPr>
          </w:p>
          <w:p w14:paraId="5EC98D1F" w14:textId="77777777" w:rsidR="00F33FAB" w:rsidRPr="00313F1F" w:rsidRDefault="00F33FAB" w:rsidP="006C07EC">
            <w:pPr>
              <w:rPr>
                <w:rFonts w:asciiTheme="majorEastAsia" w:eastAsiaTheme="majorEastAsia" w:hAnsiTheme="majorEastAsia"/>
                <w:szCs w:val="21"/>
              </w:rPr>
            </w:pPr>
          </w:p>
          <w:p w14:paraId="75603CEA" w14:textId="77777777" w:rsidR="00F33FAB" w:rsidRPr="00313F1F" w:rsidRDefault="00F33FAB" w:rsidP="006C07EC">
            <w:pPr>
              <w:rPr>
                <w:rFonts w:asciiTheme="majorEastAsia" w:eastAsiaTheme="majorEastAsia" w:hAnsiTheme="majorEastAsia"/>
                <w:szCs w:val="21"/>
              </w:rPr>
            </w:pPr>
          </w:p>
          <w:p w14:paraId="529F58F4" w14:textId="24E16158" w:rsidR="00F33FAB" w:rsidRPr="00313F1F" w:rsidRDefault="00F33FAB" w:rsidP="006C07EC">
            <w:pPr>
              <w:rPr>
                <w:rFonts w:asciiTheme="majorEastAsia" w:eastAsiaTheme="majorEastAsia" w:hAnsiTheme="majorEastAsia"/>
                <w:szCs w:val="21"/>
              </w:rPr>
            </w:pPr>
          </w:p>
        </w:tc>
      </w:tr>
      <w:tr w:rsidR="00F33FAB" w:rsidRPr="00741BC0" w14:paraId="7E7F9603" w14:textId="77777777" w:rsidTr="00313F1F">
        <w:tc>
          <w:tcPr>
            <w:tcW w:w="3087" w:type="dxa"/>
            <w:vMerge/>
            <w:tcBorders>
              <w:top w:val="nil"/>
              <w:right w:val="single" w:sz="4" w:space="0" w:color="auto"/>
            </w:tcBorders>
            <w:shd w:val="clear" w:color="auto" w:fill="DCE6F1"/>
            <w:vAlign w:val="center"/>
          </w:tcPr>
          <w:p w14:paraId="7FDF77F4" w14:textId="77777777" w:rsidR="00F33FAB" w:rsidRPr="00313F1F" w:rsidRDefault="00F33FAB" w:rsidP="0087018F">
            <w:pPr>
              <w:ind w:firstLineChars="100" w:firstLine="210"/>
              <w:rPr>
                <w:rFonts w:asciiTheme="majorEastAsia" w:eastAsiaTheme="majorEastAsia" w:hAnsiTheme="majorEastAsia" w:cs="ＭＳ Ｐゴシック"/>
                <w:kern w:val="0"/>
                <w:szCs w:val="21"/>
              </w:rPr>
            </w:pPr>
          </w:p>
        </w:tc>
        <w:tc>
          <w:tcPr>
            <w:tcW w:w="6679" w:type="dxa"/>
            <w:gridSpan w:val="4"/>
            <w:tcBorders>
              <w:top w:val="single" w:sz="4" w:space="0" w:color="auto"/>
              <w:left w:val="single" w:sz="4" w:space="0" w:color="auto"/>
            </w:tcBorders>
            <w:shd w:val="clear" w:color="auto" w:fill="DBE5F1" w:themeFill="accent1" w:themeFillTint="33"/>
          </w:tcPr>
          <w:p w14:paraId="3B09B55D" w14:textId="699A4ED9" w:rsidR="00F33FAB" w:rsidRPr="00741BC0" w:rsidRDefault="007E6390" w:rsidP="006C07EC">
            <w:pPr>
              <w:rPr>
                <w:rFonts w:asciiTheme="majorEastAsia" w:eastAsiaTheme="majorEastAsia" w:hAnsiTheme="majorEastAsia"/>
                <w:b/>
                <w:szCs w:val="21"/>
              </w:rPr>
            </w:pPr>
            <w:r>
              <w:rPr>
                <w:rFonts w:asciiTheme="majorEastAsia" w:eastAsiaTheme="majorEastAsia" w:hAnsiTheme="majorEastAsia" w:hint="eastAsia"/>
                <w:b/>
                <w:szCs w:val="21"/>
              </w:rPr>
              <w:t>・</w:t>
            </w:r>
            <w:r w:rsidR="007C1046" w:rsidRPr="007C1046">
              <w:rPr>
                <w:rFonts w:asciiTheme="majorEastAsia" w:eastAsiaTheme="majorEastAsia" w:hAnsiTheme="majorEastAsia" w:hint="eastAsia"/>
                <w:b/>
                <w:szCs w:val="21"/>
              </w:rPr>
              <w:t>多様な勤務形態、短時間勤務制度の導入</w:t>
            </w:r>
          </w:p>
        </w:tc>
      </w:tr>
      <w:tr w:rsidR="00F91595" w:rsidRPr="00741BC0" w14:paraId="74B80818" w14:textId="77777777" w:rsidTr="00F91595">
        <w:trPr>
          <w:trHeight w:val="1273"/>
        </w:trPr>
        <w:tc>
          <w:tcPr>
            <w:tcW w:w="3087" w:type="dxa"/>
            <w:vMerge/>
            <w:tcBorders>
              <w:top w:val="nil"/>
              <w:right w:val="single" w:sz="4" w:space="0" w:color="auto"/>
            </w:tcBorders>
            <w:shd w:val="clear" w:color="auto" w:fill="DCE6F1"/>
            <w:vAlign w:val="center"/>
          </w:tcPr>
          <w:p w14:paraId="3A20BCB4" w14:textId="77777777" w:rsidR="00F91595" w:rsidRPr="00741BC0" w:rsidRDefault="00F91595" w:rsidP="0087018F">
            <w:pPr>
              <w:ind w:firstLineChars="100" w:firstLine="210"/>
              <w:rPr>
                <w:rFonts w:asciiTheme="majorEastAsia" w:eastAsiaTheme="majorEastAsia" w:hAnsiTheme="majorEastAsia" w:cs="ＭＳ Ｐゴシック"/>
                <w:kern w:val="0"/>
                <w:szCs w:val="21"/>
              </w:rPr>
            </w:pPr>
          </w:p>
        </w:tc>
        <w:tc>
          <w:tcPr>
            <w:tcW w:w="6679" w:type="dxa"/>
            <w:gridSpan w:val="4"/>
            <w:tcBorders>
              <w:top w:val="single" w:sz="4" w:space="0" w:color="auto"/>
              <w:left w:val="single" w:sz="4" w:space="0" w:color="auto"/>
            </w:tcBorders>
            <w:shd w:val="clear" w:color="auto" w:fill="FFFFFF" w:themeFill="background1"/>
          </w:tcPr>
          <w:p w14:paraId="44B88E72" w14:textId="77777777" w:rsidR="00F91595" w:rsidRDefault="00F91595" w:rsidP="006C07EC">
            <w:pPr>
              <w:rPr>
                <w:rFonts w:asciiTheme="majorEastAsia" w:eastAsiaTheme="majorEastAsia" w:hAnsiTheme="majorEastAsia"/>
                <w:szCs w:val="21"/>
              </w:rPr>
            </w:pPr>
          </w:p>
          <w:p w14:paraId="52D7F43A" w14:textId="77777777" w:rsidR="00F91595" w:rsidRDefault="00F91595" w:rsidP="006C07EC">
            <w:pPr>
              <w:rPr>
                <w:rFonts w:asciiTheme="majorEastAsia" w:eastAsiaTheme="majorEastAsia" w:hAnsiTheme="majorEastAsia"/>
                <w:szCs w:val="21"/>
              </w:rPr>
            </w:pPr>
          </w:p>
          <w:p w14:paraId="2C09089E" w14:textId="77777777" w:rsidR="00F91595" w:rsidRDefault="00F91595" w:rsidP="006C07EC">
            <w:pPr>
              <w:rPr>
                <w:rFonts w:asciiTheme="majorEastAsia" w:eastAsiaTheme="majorEastAsia" w:hAnsiTheme="majorEastAsia"/>
                <w:szCs w:val="21"/>
              </w:rPr>
            </w:pPr>
          </w:p>
          <w:p w14:paraId="18FFAD5C" w14:textId="77777777" w:rsidR="00F91595" w:rsidRDefault="00F91595" w:rsidP="006C07EC">
            <w:pPr>
              <w:rPr>
                <w:rFonts w:asciiTheme="majorEastAsia" w:eastAsiaTheme="majorEastAsia" w:hAnsiTheme="majorEastAsia"/>
                <w:szCs w:val="21"/>
              </w:rPr>
            </w:pPr>
          </w:p>
          <w:p w14:paraId="14F4218E" w14:textId="719C6C9D" w:rsidR="00F91595" w:rsidRPr="00741BC0" w:rsidRDefault="00F91595" w:rsidP="006C07EC">
            <w:pPr>
              <w:rPr>
                <w:rFonts w:asciiTheme="majorEastAsia" w:eastAsiaTheme="majorEastAsia" w:hAnsiTheme="majorEastAsia"/>
                <w:szCs w:val="21"/>
              </w:rPr>
            </w:pPr>
          </w:p>
        </w:tc>
      </w:tr>
      <w:tr w:rsidR="00F91595" w:rsidRPr="00741BC0" w14:paraId="363449CC" w14:textId="77777777" w:rsidTr="00F91595">
        <w:tc>
          <w:tcPr>
            <w:tcW w:w="3087" w:type="dxa"/>
            <w:vMerge/>
            <w:tcBorders>
              <w:top w:val="nil"/>
              <w:right w:val="single" w:sz="4" w:space="0" w:color="auto"/>
            </w:tcBorders>
            <w:shd w:val="clear" w:color="auto" w:fill="DCE6F1"/>
            <w:vAlign w:val="center"/>
          </w:tcPr>
          <w:p w14:paraId="4E8C9F4E" w14:textId="77777777" w:rsidR="00F91595" w:rsidRPr="00741BC0" w:rsidRDefault="00F91595" w:rsidP="0087018F">
            <w:pPr>
              <w:ind w:firstLineChars="100" w:firstLine="210"/>
              <w:rPr>
                <w:rFonts w:asciiTheme="majorEastAsia" w:eastAsiaTheme="majorEastAsia" w:hAnsiTheme="majorEastAsia" w:cs="ＭＳ Ｐゴシック"/>
                <w:kern w:val="0"/>
                <w:szCs w:val="21"/>
              </w:rPr>
            </w:pPr>
          </w:p>
        </w:tc>
        <w:tc>
          <w:tcPr>
            <w:tcW w:w="6679" w:type="dxa"/>
            <w:gridSpan w:val="4"/>
            <w:tcBorders>
              <w:top w:val="single" w:sz="4" w:space="0" w:color="auto"/>
              <w:left w:val="single" w:sz="4" w:space="0" w:color="auto"/>
            </w:tcBorders>
            <w:shd w:val="clear" w:color="auto" w:fill="DBE5F1" w:themeFill="accent1" w:themeFillTint="33"/>
          </w:tcPr>
          <w:p w14:paraId="03C84CBB" w14:textId="5FCFBCD6" w:rsidR="00F91595" w:rsidRPr="00F91595" w:rsidRDefault="007E6390" w:rsidP="006C07EC">
            <w:pPr>
              <w:rPr>
                <w:rFonts w:asciiTheme="majorEastAsia" w:eastAsiaTheme="majorEastAsia" w:hAnsiTheme="majorEastAsia"/>
                <w:b/>
                <w:szCs w:val="21"/>
              </w:rPr>
            </w:pPr>
            <w:r>
              <w:rPr>
                <w:rFonts w:asciiTheme="majorEastAsia" w:eastAsiaTheme="majorEastAsia" w:hAnsiTheme="majorEastAsia" w:hint="eastAsia"/>
                <w:b/>
                <w:szCs w:val="21"/>
              </w:rPr>
              <w:t>・</w:t>
            </w:r>
            <w:r w:rsidR="007C1046">
              <w:rPr>
                <w:rFonts w:asciiTheme="majorEastAsia" w:eastAsiaTheme="majorEastAsia" w:hAnsiTheme="majorEastAsia" w:hint="eastAsia"/>
                <w:b/>
                <w:szCs w:val="21"/>
              </w:rPr>
              <w:t>その他</w:t>
            </w:r>
          </w:p>
        </w:tc>
      </w:tr>
      <w:tr w:rsidR="00F33FAB" w:rsidRPr="00741BC0" w14:paraId="46391FE9" w14:textId="77777777" w:rsidTr="00B24C11">
        <w:tc>
          <w:tcPr>
            <w:tcW w:w="3087" w:type="dxa"/>
            <w:vMerge/>
            <w:tcBorders>
              <w:top w:val="nil"/>
              <w:right w:val="single" w:sz="4" w:space="0" w:color="auto"/>
            </w:tcBorders>
            <w:shd w:val="clear" w:color="auto" w:fill="DCE6F1"/>
            <w:vAlign w:val="center"/>
          </w:tcPr>
          <w:p w14:paraId="1FD5599E" w14:textId="77777777" w:rsidR="00F33FAB" w:rsidRPr="00741BC0" w:rsidRDefault="00F33FAB" w:rsidP="0087018F">
            <w:pPr>
              <w:ind w:firstLineChars="100" w:firstLine="210"/>
              <w:rPr>
                <w:rFonts w:asciiTheme="majorEastAsia" w:eastAsiaTheme="majorEastAsia" w:hAnsiTheme="majorEastAsia" w:cs="ＭＳ Ｐゴシック"/>
                <w:kern w:val="0"/>
                <w:szCs w:val="21"/>
              </w:rPr>
            </w:pPr>
          </w:p>
        </w:tc>
        <w:tc>
          <w:tcPr>
            <w:tcW w:w="6679" w:type="dxa"/>
            <w:gridSpan w:val="4"/>
            <w:tcBorders>
              <w:top w:val="single" w:sz="4" w:space="0" w:color="auto"/>
              <w:left w:val="single" w:sz="4" w:space="0" w:color="auto"/>
            </w:tcBorders>
            <w:shd w:val="clear" w:color="auto" w:fill="FFFFFF" w:themeFill="background1"/>
          </w:tcPr>
          <w:p w14:paraId="292B866B" w14:textId="2EA21286" w:rsidR="00F33FAB" w:rsidRPr="00741BC0" w:rsidRDefault="00F33FAB" w:rsidP="006C07EC">
            <w:pPr>
              <w:rPr>
                <w:rFonts w:asciiTheme="majorEastAsia" w:eastAsiaTheme="majorEastAsia" w:hAnsiTheme="majorEastAsia"/>
                <w:szCs w:val="21"/>
              </w:rPr>
            </w:pPr>
          </w:p>
          <w:p w14:paraId="0D0B8D5A" w14:textId="77777777" w:rsidR="00F33FAB" w:rsidRDefault="00F33FAB" w:rsidP="006C07EC">
            <w:pPr>
              <w:rPr>
                <w:rFonts w:asciiTheme="majorEastAsia" w:eastAsiaTheme="majorEastAsia" w:hAnsiTheme="majorEastAsia"/>
                <w:szCs w:val="21"/>
              </w:rPr>
            </w:pPr>
          </w:p>
          <w:p w14:paraId="4DF5D943" w14:textId="77777777" w:rsidR="00F91595" w:rsidRDefault="00F91595" w:rsidP="006C07EC">
            <w:pPr>
              <w:rPr>
                <w:rFonts w:asciiTheme="majorEastAsia" w:eastAsiaTheme="majorEastAsia" w:hAnsiTheme="majorEastAsia"/>
                <w:szCs w:val="21"/>
              </w:rPr>
            </w:pPr>
          </w:p>
          <w:p w14:paraId="754DF8D4" w14:textId="77777777" w:rsidR="00F91595" w:rsidRDefault="00F91595" w:rsidP="006C07EC">
            <w:pPr>
              <w:rPr>
                <w:rFonts w:asciiTheme="majorEastAsia" w:eastAsiaTheme="majorEastAsia" w:hAnsiTheme="majorEastAsia"/>
                <w:szCs w:val="21"/>
              </w:rPr>
            </w:pPr>
          </w:p>
          <w:p w14:paraId="56DBB845" w14:textId="6B9CB162" w:rsidR="00F91595" w:rsidRPr="00741BC0" w:rsidRDefault="00F91595" w:rsidP="006C07EC">
            <w:pPr>
              <w:rPr>
                <w:rFonts w:asciiTheme="majorEastAsia" w:eastAsiaTheme="majorEastAsia" w:hAnsiTheme="majorEastAsia"/>
                <w:szCs w:val="21"/>
              </w:rPr>
            </w:pPr>
          </w:p>
        </w:tc>
      </w:tr>
      <w:tr w:rsidR="00596D06" w:rsidRPr="00741BC0" w14:paraId="69A3E518" w14:textId="77777777" w:rsidTr="00B24C11">
        <w:tc>
          <w:tcPr>
            <w:tcW w:w="9766" w:type="dxa"/>
            <w:gridSpan w:val="5"/>
            <w:tcBorders>
              <w:top w:val="single" w:sz="4" w:space="0" w:color="auto"/>
              <w:left w:val="single" w:sz="4" w:space="0" w:color="auto"/>
              <w:right w:val="single" w:sz="4" w:space="0" w:color="auto"/>
            </w:tcBorders>
            <w:shd w:val="clear" w:color="auto" w:fill="FDE9D9" w:themeFill="accent6" w:themeFillTint="33"/>
            <w:vAlign w:val="center"/>
          </w:tcPr>
          <w:p w14:paraId="7E24ECF8" w14:textId="163F2EAE" w:rsidR="00596D06" w:rsidRPr="00741BC0" w:rsidRDefault="00226D53" w:rsidP="00226D53">
            <w:pPr>
              <w:rPr>
                <w:rFonts w:asciiTheme="majorEastAsia" w:eastAsiaTheme="majorEastAsia" w:hAnsiTheme="majorEastAsia" w:cs="ＭＳ Ｐゴシック"/>
                <w:b/>
                <w:kern w:val="0"/>
                <w:szCs w:val="21"/>
              </w:rPr>
            </w:pPr>
            <w:r w:rsidRPr="00226D53">
              <w:rPr>
                <w:rFonts w:asciiTheme="majorEastAsia" w:eastAsiaTheme="majorEastAsia" w:hAnsiTheme="majorEastAsia" w:cs="ＭＳ Ｐゴシック" w:hint="eastAsia"/>
                <w:b/>
                <w:kern w:val="0"/>
                <w:szCs w:val="21"/>
              </w:rPr>
              <w:t>●55歳、60歳、65歳時点などで、①従業員に求める役割、②賃金の決定方法・水準、③人事評価とその賃金への反映方法　についてどのような変更を行っているか、概略を記入ください（変更等を行っていない場合は、その旨を記入ください）。</w:t>
            </w:r>
          </w:p>
        </w:tc>
      </w:tr>
      <w:tr w:rsidR="004B2298" w:rsidRPr="00741BC0" w14:paraId="4066F458" w14:textId="77777777" w:rsidTr="004E2559">
        <w:trPr>
          <w:trHeight w:val="1249"/>
        </w:trPr>
        <w:tc>
          <w:tcPr>
            <w:tcW w:w="9766" w:type="dxa"/>
            <w:gridSpan w:val="5"/>
            <w:tcBorders>
              <w:top w:val="single" w:sz="4" w:space="0" w:color="auto"/>
              <w:left w:val="single" w:sz="4" w:space="0" w:color="auto"/>
              <w:right w:val="single" w:sz="4" w:space="0" w:color="auto"/>
            </w:tcBorders>
            <w:shd w:val="clear" w:color="auto" w:fill="auto"/>
            <w:vAlign w:val="center"/>
          </w:tcPr>
          <w:p w14:paraId="5D99AF6B" w14:textId="77777777" w:rsidR="004B2298" w:rsidRPr="0055633F" w:rsidRDefault="004B2298" w:rsidP="003B556C">
            <w:pPr>
              <w:rPr>
                <w:rFonts w:asciiTheme="majorEastAsia" w:eastAsiaTheme="majorEastAsia" w:hAnsiTheme="majorEastAsia" w:cs="ＭＳ Ｐゴシック"/>
                <w:kern w:val="0"/>
                <w:szCs w:val="21"/>
              </w:rPr>
            </w:pPr>
          </w:p>
          <w:p w14:paraId="47E0C14F" w14:textId="77777777" w:rsidR="004B2298" w:rsidRDefault="004B2298" w:rsidP="003B556C">
            <w:pPr>
              <w:rPr>
                <w:rFonts w:asciiTheme="majorEastAsia" w:eastAsiaTheme="majorEastAsia" w:hAnsiTheme="majorEastAsia" w:cs="ＭＳ Ｐゴシック"/>
                <w:kern w:val="0"/>
                <w:szCs w:val="21"/>
              </w:rPr>
            </w:pPr>
          </w:p>
          <w:p w14:paraId="79A3FF02" w14:textId="77777777" w:rsidR="004B2298" w:rsidRDefault="004B2298" w:rsidP="003B556C">
            <w:pPr>
              <w:rPr>
                <w:rFonts w:asciiTheme="majorEastAsia" w:eastAsiaTheme="majorEastAsia" w:hAnsiTheme="majorEastAsia" w:cs="ＭＳ Ｐゴシック"/>
                <w:kern w:val="0"/>
                <w:szCs w:val="21"/>
              </w:rPr>
            </w:pPr>
          </w:p>
          <w:p w14:paraId="3F2805A3" w14:textId="77777777" w:rsidR="004B2298" w:rsidRDefault="004B2298" w:rsidP="003B556C">
            <w:pPr>
              <w:rPr>
                <w:rFonts w:asciiTheme="majorEastAsia" w:eastAsiaTheme="majorEastAsia" w:hAnsiTheme="majorEastAsia" w:cs="ＭＳ Ｐゴシック"/>
                <w:kern w:val="0"/>
                <w:szCs w:val="21"/>
              </w:rPr>
            </w:pPr>
          </w:p>
          <w:p w14:paraId="5E857424" w14:textId="77777777" w:rsidR="004B2298" w:rsidRDefault="004B2298" w:rsidP="003B556C">
            <w:pPr>
              <w:rPr>
                <w:rFonts w:asciiTheme="majorEastAsia" w:eastAsiaTheme="majorEastAsia" w:hAnsiTheme="majorEastAsia" w:cs="ＭＳ Ｐゴシック"/>
                <w:kern w:val="0"/>
                <w:szCs w:val="21"/>
              </w:rPr>
            </w:pPr>
          </w:p>
          <w:p w14:paraId="13F53109" w14:textId="7D6D2084" w:rsidR="004B2298" w:rsidRPr="00741BC0" w:rsidRDefault="004B2298" w:rsidP="003B556C">
            <w:pPr>
              <w:rPr>
                <w:rFonts w:asciiTheme="majorEastAsia" w:eastAsiaTheme="majorEastAsia" w:hAnsiTheme="majorEastAsia" w:cs="ＭＳ Ｐゴシック"/>
                <w:kern w:val="0"/>
                <w:szCs w:val="21"/>
              </w:rPr>
            </w:pPr>
          </w:p>
        </w:tc>
      </w:tr>
      <w:tr w:rsidR="00F370A6" w:rsidRPr="00741BC0" w14:paraId="1EAD8FCD" w14:textId="77777777" w:rsidTr="00B24C11">
        <w:tc>
          <w:tcPr>
            <w:tcW w:w="9766" w:type="dxa"/>
            <w:gridSpan w:val="5"/>
            <w:tcBorders>
              <w:top w:val="single" w:sz="12" w:space="0" w:color="auto"/>
            </w:tcBorders>
            <w:shd w:val="clear" w:color="auto" w:fill="FDE9D9" w:themeFill="accent6" w:themeFillTint="33"/>
            <w:vAlign w:val="center"/>
          </w:tcPr>
          <w:p w14:paraId="668BDD16" w14:textId="602C5AC7" w:rsidR="004C6D40" w:rsidRPr="00741BC0" w:rsidRDefault="005C3107" w:rsidP="006C07EC">
            <w:pPr>
              <w:rPr>
                <w:rFonts w:asciiTheme="majorEastAsia" w:eastAsiaTheme="majorEastAsia" w:hAnsiTheme="majorEastAsia" w:cs="ＭＳ Ｐゴシック"/>
                <w:kern w:val="0"/>
                <w:szCs w:val="21"/>
              </w:rPr>
            </w:pPr>
            <w:r w:rsidRPr="00741BC0">
              <w:rPr>
                <w:rFonts w:asciiTheme="majorEastAsia" w:eastAsiaTheme="majorEastAsia" w:hAnsiTheme="majorEastAsia" w:cs="ＭＳ Ｐゴシック" w:hint="eastAsia"/>
                <w:b/>
                <w:kern w:val="0"/>
                <w:szCs w:val="21"/>
              </w:rPr>
              <w:t>（２）</w:t>
            </w:r>
            <w:r w:rsidR="00481CAC" w:rsidRPr="00741BC0">
              <w:rPr>
                <w:rFonts w:asciiTheme="majorEastAsia" w:eastAsiaTheme="majorEastAsia" w:hAnsiTheme="majorEastAsia" w:cs="ＭＳ Ｐゴシック" w:hint="eastAsia"/>
                <w:b/>
                <w:kern w:val="0"/>
                <w:szCs w:val="21"/>
              </w:rPr>
              <w:t>高年齢者の意欲・能力の維持向上のための取組</w:t>
            </w:r>
          </w:p>
        </w:tc>
      </w:tr>
      <w:tr w:rsidR="00471A79" w:rsidRPr="00741BC0" w14:paraId="1515A7F4" w14:textId="77777777" w:rsidTr="00B24C11">
        <w:tc>
          <w:tcPr>
            <w:tcW w:w="3087" w:type="dxa"/>
            <w:vMerge w:val="restart"/>
            <w:tcBorders>
              <w:top w:val="single" w:sz="4" w:space="0" w:color="auto"/>
              <w:right w:val="nil"/>
            </w:tcBorders>
            <w:shd w:val="clear" w:color="auto" w:fill="DCE6F1"/>
            <w:vAlign w:val="center"/>
          </w:tcPr>
          <w:p w14:paraId="7BB1CC76" w14:textId="6F4B4BE3" w:rsidR="00471A79" w:rsidRPr="00741BC0" w:rsidRDefault="00471A79" w:rsidP="004A01C7">
            <w:pPr>
              <w:widowControl/>
              <w:rPr>
                <w:rFonts w:asciiTheme="majorEastAsia" w:eastAsiaTheme="majorEastAsia" w:hAnsiTheme="majorEastAsia" w:cs="ＭＳ Ｐゴシック"/>
                <w:kern w:val="0"/>
                <w:szCs w:val="21"/>
              </w:rPr>
            </w:pPr>
            <w:r w:rsidRPr="00741BC0">
              <w:rPr>
                <w:rFonts w:asciiTheme="majorEastAsia" w:eastAsiaTheme="majorEastAsia" w:hAnsiTheme="majorEastAsia" w:cs="ＭＳ Ｐゴシック" w:hint="eastAsia"/>
                <w:kern w:val="0"/>
                <w:szCs w:val="21"/>
              </w:rPr>
              <w:t>＜取組内容＞</w:t>
            </w:r>
          </w:p>
          <w:p w14:paraId="6EFDBCAE" w14:textId="77777777" w:rsidR="00471A79" w:rsidRPr="00741BC0" w:rsidRDefault="00471A79" w:rsidP="004A01C7">
            <w:pPr>
              <w:widowControl/>
              <w:ind w:leftChars="100" w:left="210"/>
              <w:rPr>
                <w:rFonts w:asciiTheme="majorEastAsia" w:eastAsiaTheme="majorEastAsia" w:hAnsiTheme="majorEastAsia" w:cs="ＭＳ Ｐゴシック"/>
                <w:kern w:val="0"/>
                <w:szCs w:val="21"/>
              </w:rPr>
            </w:pPr>
            <w:r w:rsidRPr="00741BC0">
              <w:rPr>
                <w:rFonts w:asciiTheme="majorEastAsia" w:eastAsiaTheme="majorEastAsia" w:hAnsiTheme="majorEastAsia" w:cs="ＭＳ Ｐゴシック" w:hint="eastAsia"/>
                <w:kern w:val="0"/>
                <w:szCs w:val="21"/>
              </w:rPr>
              <w:t>取組内容や制度の導入時期及び経緯、制度改善の推進体制、対象者数、頻度等、運用上の工夫、運用状況を踏まえた見直し等</w:t>
            </w:r>
          </w:p>
          <w:p w14:paraId="072A37BB" w14:textId="77777777" w:rsidR="00471A79" w:rsidRPr="00856BCF" w:rsidRDefault="00471A79" w:rsidP="00856BCF">
            <w:pPr>
              <w:widowControl/>
              <w:rPr>
                <w:rFonts w:asciiTheme="majorEastAsia" w:eastAsiaTheme="majorEastAsia" w:hAnsiTheme="majorEastAsia" w:cs="ＭＳ Ｐゴシック"/>
                <w:kern w:val="0"/>
                <w:szCs w:val="21"/>
              </w:rPr>
            </w:pPr>
          </w:p>
          <w:p w14:paraId="173C5C1F" w14:textId="2D4E9729" w:rsidR="00471A79" w:rsidRDefault="00471A79" w:rsidP="008509EE">
            <w:pPr>
              <w:widowControl/>
              <w:ind w:leftChars="100" w:left="210"/>
              <w:rPr>
                <w:rFonts w:asciiTheme="majorEastAsia" w:eastAsiaTheme="majorEastAsia" w:hAnsiTheme="majorEastAsia" w:cs="ＭＳ Ｐゴシック"/>
                <w:kern w:val="0"/>
                <w:szCs w:val="21"/>
              </w:rPr>
            </w:pPr>
            <w:r w:rsidRPr="00856BCF">
              <w:rPr>
                <w:rFonts w:asciiTheme="majorEastAsia" w:eastAsiaTheme="majorEastAsia" w:hAnsiTheme="majorEastAsia" w:cs="ＭＳ Ｐゴシック" w:hint="eastAsia"/>
                <w:kern w:val="0"/>
                <w:szCs w:val="21"/>
              </w:rPr>
              <w:t>※各項目について、当てはまる取組がある場合に記載してください（無い場合は空欄で構いません）</w:t>
            </w:r>
          </w:p>
          <w:p w14:paraId="3B09C4AE" w14:textId="77777777" w:rsidR="00471A79" w:rsidRPr="00741BC0" w:rsidRDefault="00471A79" w:rsidP="00856BCF">
            <w:pPr>
              <w:widowControl/>
              <w:rPr>
                <w:rFonts w:asciiTheme="majorEastAsia" w:eastAsiaTheme="majorEastAsia" w:hAnsiTheme="majorEastAsia" w:cs="ＭＳ Ｐゴシック"/>
                <w:kern w:val="0"/>
                <w:szCs w:val="21"/>
              </w:rPr>
            </w:pPr>
          </w:p>
          <w:p w14:paraId="7DDBC630" w14:textId="318419DC" w:rsidR="00471A79" w:rsidRPr="00741BC0" w:rsidRDefault="00471A79" w:rsidP="008509EE">
            <w:pPr>
              <w:widowControl/>
              <w:ind w:leftChars="98" w:left="206"/>
              <w:rPr>
                <w:rFonts w:asciiTheme="majorEastAsia" w:eastAsiaTheme="majorEastAsia" w:hAnsiTheme="majorEastAsia" w:cs="ＭＳ Ｐゴシック"/>
                <w:kern w:val="0"/>
                <w:szCs w:val="21"/>
              </w:rPr>
            </w:pPr>
            <w:r w:rsidRPr="00741BC0">
              <w:rPr>
                <w:rFonts w:asciiTheme="majorEastAsia" w:eastAsiaTheme="majorEastAsia" w:hAnsiTheme="majorEastAsia" w:cs="ＭＳ Ｐゴシック" w:hint="eastAsia"/>
                <w:kern w:val="0"/>
                <w:szCs w:val="21"/>
              </w:rPr>
              <w:t>※記載する取組のうち、同業種の中ではあまり例が見られないなど、特徴的なものが</w:t>
            </w:r>
            <w:r w:rsidRPr="00741BC0">
              <w:rPr>
                <w:rFonts w:asciiTheme="majorEastAsia" w:eastAsiaTheme="majorEastAsia" w:hAnsiTheme="majorEastAsia" w:cs="ＭＳ Ｐゴシック" w:hint="eastAsia"/>
                <w:kern w:val="0"/>
                <w:szCs w:val="21"/>
              </w:rPr>
              <w:lastRenderedPageBreak/>
              <w:t>あれば、アピールしてください。</w:t>
            </w:r>
          </w:p>
          <w:p w14:paraId="67A7B7EE" w14:textId="6F5202A0" w:rsidR="00471A79" w:rsidRPr="00741BC0" w:rsidRDefault="00471A79" w:rsidP="004A01C7">
            <w:pPr>
              <w:widowControl/>
              <w:rPr>
                <w:rFonts w:asciiTheme="majorEastAsia" w:eastAsiaTheme="majorEastAsia" w:hAnsiTheme="majorEastAsia" w:cs="ＭＳ Ｐゴシック"/>
                <w:kern w:val="0"/>
                <w:szCs w:val="21"/>
              </w:rPr>
            </w:pPr>
            <w:r w:rsidRPr="00741BC0">
              <w:rPr>
                <w:rFonts w:asciiTheme="majorEastAsia" w:eastAsiaTheme="majorEastAsia" w:hAnsiTheme="majorEastAsia" w:cs="ＭＳ Ｐゴシック" w:hint="eastAsia"/>
                <w:kern w:val="0"/>
                <w:szCs w:val="21"/>
              </w:rPr>
              <w:t xml:space="preserve">　</w:t>
            </w:r>
          </w:p>
          <w:p w14:paraId="01A6BCF3" w14:textId="77777777" w:rsidR="00471A79" w:rsidRPr="00741BC0" w:rsidRDefault="00471A79" w:rsidP="004A01C7">
            <w:pPr>
              <w:widowControl/>
              <w:rPr>
                <w:rFonts w:asciiTheme="majorEastAsia" w:eastAsiaTheme="majorEastAsia" w:hAnsiTheme="majorEastAsia" w:cs="ＭＳ Ｐゴシック"/>
                <w:kern w:val="0"/>
                <w:szCs w:val="21"/>
              </w:rPr>
            </w:pPr>
            <w:r w:rsidRPr="00741BC0">
              <w:rPr>
                <w:rFonts w:asciiTheme="majorEastAsia" w:eastAsiaTheme="majorEastAsia" w:hAnsiTheme="majorEastAsia" w:cs="ＭＳ Ｐゴシック" w:hint="eastAsia"/>
                <w:kern w:val="0"/>
                <w:szCs w:val="21"/>
              </w:rPr>
              <w:t>＜取組の効果＞</w:t>
            </w:r>
          </w:p>
          <w:p w14:paraId="3A9B3CE4" w14:textId="77777777" w:rsidR="00471A79" w:rsidRPr="00741BC0" w:rsidRDefault="00471A79" w:rsidP="004A01C7">
            <w:pPr>
              <w:ind w:left="200"/>
              <w:rPr>
                <w:rFonts w:asciiTheme="majorEastAsia" w:eastAsiaTheme="majorEastAsia" w:hAnsiTheme="majorEastAsia" w:cs="ＭＳ Ｐゴシック"/>
                <w:kern w:val="0"/>
                <w:szCs w:val="21"/>
              </w:rPr>
            </w:pPr>
            <w:r w:rsidRPr="00741BC0">
              <w:rPr>
                <w:rFonts w:asciiTheme="majorEastAsia" w:eastAsiaTheme="majorEastAsia" w:hAnsiTheme="majorEastAsia" w:cs="ＭＳ Ｐゴシック" w:hint="eastAsia"/>
                <w:kern w:val="0"/>
                <w:szCs w:val="21"/>
              </w:rPr>
              <w:t>取組の効果、従業員の満足度及び意見・要望等</w:t>
            </w:r>
          </w:p>
          <w:p w14:paraId="03727A27" w14:textId="56C7DB1A" w:rsidR="00471A79" w:rsidRPr="00741BC0" w:rsidRDefault="00471A79" w:rsidP="001579DD">
            <w:pPr>
              <w:rPr>
                <w:rFonts w:asciiTheme="majorEastAsia" w:eastAsiaTheme="majorEastAsia" w:hAnsiTheme="majorEastAsia"/>
                <w:szCs w:val="21"/>
              </w:rPr>
            </w:pPr>
          </w:p>
        </w:tc>
        <w:tc>
          <w:tcPr>
            <w:tcW w:w="5413" w:type="dxa"/>
            <w:tcBorders>
              <w:top w:val="single" w:sz="4" w:space="0" w:color="auto"/>
              <w:left w:val="nil"/>
              <w:bottom w:val="single" w:sz="4" w:space="0" w:color="auto"/>
            </w:tcBorders>
            <w:shd w:val="clear" w:color="auto" w:fill="DBE5F1" w:themeFill="accent1" w:themeFillTint="33"/>
            <w:vAlign w:val="center"/>
          </w:tcPr>
          <w:p w14:paraId="59C4D301" w14:textId="77777777" w:rsidR="00471A79" w:rsidRPr="00741BC0" w:rsidRDefault="00471A79" w:rsidP="001E7850">
            <w:pPr>
              <w:jc w:val="right"/>
              <w:rPr>
                <w:rFonts w:asciiTheme="majorEastAsia" w:eastAsiaTheme="majorEastAsia" w:hAnsiTheme="majorEastAsia"/>
                <w:szCs w:val="21"/>
              </w:rPr>
            </w:pPr>
            <w:r w:rsidRPr="00741BC0">
              <w:rPr>
                <w:rFonts w:asciiTheme="majorEastAsia" w:eastAsiaTheme="majorEastAsia" w:hAnsiTheme="majorEastAsia" w:cs="ＭＳ Ｐゴシック" w:hint="eastAsia"/>
                <w:kern w:val="0"/>
                <w:szCs w:val="21"/>
              </w:rPr>
              <w:lastRenderedPageBreak/>
              <w:t>該当する添付資料番号（取組番号）</w:t>
            </w:r>
          </w:p>
        </w:tc>
        <w:tc>
          <w:tcPr>
            <w:tcW w:w="1266" w:type="dxa"/>
            <w:gridSpan w:val="3"/>
            <w:tcBorders>
              <w:top w:val="single" w:sz="4" w:space="0" w:color="auto"/>
              <w:bottom w:val="single" w:sz="4" w:space="0" w:color="auto"/>
            </w:tcBorders>
          </w:tcPr>
          <w:p w14:paraId="6EDFA6FA" w14:textId="77777777" w:rsidR="00471A79" w:rsidRPr="00741BC0" w:rsidRDefault="00471A79" w:rsidP="001E7850">
            <w:pPr>
              <w:rPr>
                <w:rFonts w:asciiTheme="majorEastAsia" w:eastAsiaTheme="majorEastAsia" w:hAnsiTheme="majorEastAsia"/>
                <w:szCs w:val="21"/>
              </w:rPr>
            </w:pPr>
          </w:p>
        </w:tc>
      </w:tr>
      <w:tr w:rsidR="00471A79" w:rsidRPr="00741BC0" w14:paraId="648E430C" w14:textId="77777777" w:rsidTr="007D400D">
        <w:trPr>
          <w:trHeight w:val="351"/>
        </w:trPr>
        <w:tc>
          <w:tcPr>
            <w:tcW w:w="3087" w:type="dxa"/>
            <w:vMerge/>
            <w:tcBorders>
              <w:right w:val="single" w:sz="4" w:space="0" w:color="auto"/>
            </w:tcBorders>
            <w:shd w:val="clear" w:color="auto" w:fill="DCE6F1"/>
            <w:vAlign w:val="center"/>
          </w:tcPr>
          <w:p w14:paraId="7AD8FB1A" w14:textId="77777777" w:rsidR="00471A79" w:rsidRPr="00741BC0" w:rsidRDefault="00471A79" w:rsidP="004E4BAB">
            <w:pPr>
              <w:ind w:firstLineChars="100" w:firstLine="210"/>
              <w:rPr>
                <w:rFonts w:asciiTheme="majorEastAsia" w:eastAsiaTheme="majorEastAsia" w:hAnsiTheme="majorEastAsia" w:cs="ＭＳ Ｐゴシック"/>
                <w:kern w:val="0"/>
                <w:szCs w:val="21"/>
              </w:rPr>
            </w:pPr>
          </w:p>
        </w:tc>
        <w:tc>
          <w:tcPr>
            <w:tcW w:w="6679" w:type="dxa"/>
            <w:gridSpan w:val="4"/>
            <w:tcBorders>
              <w:top w:val="single" w:sz="4" w:space="0" w:color="auto"/>
              <w:left w:val="single" w:sz="4" w:space="0" w:color="auto"/>
              <w:bottom w:val="single" w:sz="4" w:space="0" w:color="auto"/>
            </w:tcBorders>
            <w:shd w:val="clear" w:color="auto" w:fill="DBE5F1" w:themeFill="accent1" w:themeFillTint="33"/>
          </w:tcPr>
          <w:p w14:paraId="3DC25D9E" w14:textId="3F8C4E0F" w:rsidR="00471A79" w:rsidRPr="00741BC0" w:rsidRDefault="007E6390" w:rsidP="00D202FB">
            <w:pPr>
              <w:rPr>
                <w:rFonts w:asciiTheme="majorEastAsia" w:eastAsiaTheme="majorEastAsia" w:hAnsiTheme="majorEastAsia" w:cs="ＭＳ Ｐゴシック"/>
                <w:kern w:val="0"/>
              </w:rPr>
            </w:pPr>
            <w:r>
              <w:rPr>
                <w:rFonts w:asciiTheme="majorEastAsia" w:eastAsiaTheme="majorEastAsia" w:hAnsiTheme="majorEastAsia" w:cs="ＭＳ Ｐゴシック" w:hint="eastAsia"/>
                <w:kern w:val="0"/>
                <w:sz w:val="20"/>
                <w:szCs w:val="21"/>
              </w:rPr>
              <w:t>・</w:t>
            </w:r>
            <w:r w:rsidR="00471A79" w:rsidRPr="00741BC0">
              <w:rPr>
                <w:rFonts w:asciiTheme="majorEastAsia" w:eastAsiaTheme="majorEastAsia" w:hAnsiTheme="majorEastAsia" w:cs="ＭＳ Ｐゴシック" w:hint="eastAsia"/>
                <w:kern w:val="0"/>
                <w:sz w:val="20"/>
                <w:szCs w:val="21"/>
              </w:rPr>
              <w:t>中高年齢者を対象とした</w:t>
            </w:r>
            <w:r w:rsidR="00471A79" w:rsidRPr="00741BC0">
              <w:rPr>
                <w:rFonts w:asciiTheme="majorEastAsia" w:eastAsiaTheme="majorEastAsia" w:hAnsiTheme="majorEastAsia" w:cs="ＭＳ Ｐゴシック" w:hint="eastAsia"/>
                <w:b/>
                <w:kern w:val="0"/>
                <w:sz w:val="20"/>
                <w:szCs w:val="21"/>
              </w:rPr>
              <w:t>教育訓練</w:t>
            </w:r>
            <w:r w:rsidR="00471A79" w:rsidRPr="00741BC0">
              <w:rPr>
                <w:rFonts w:asciiTheme="majorEastAsia" w:eastAsiaTheme="majorEastAsia" w:hAnsiTheme="majorEastAsia" w:cs="ＭＳ Ｐゴシック" w:hint="eastAsia"/>
                <w:kern w:val="0"/>
                <w:sz w:val="20"/>
                <w:szCs w:val="21"/>
              </w:rPr>
              <w:t>、</w:t>
            </w:r>
            <w:r w:rsidR="00471A79" w:rsidRPr="00741BC0">
              <w:rPr>
                <w:rFonts w:asciiTheme="majorEastAsia" w:eastAsiaTheme="majorEastAsia" w:hAnsiTheme="majorEastAsia" w:cs="ＭＳ Ｐゴシック" w:hint="eastAsia"/>
                <w:b/>
                <w:kern w:val="0"/>
                <w:sz w:val="20"/>
                <w:szCs w:val="21"/>
              </w:rPr>
              <w:t>リスキリングの取組</w:t>
            </w:r>
            <w:r w:rsidR="00471A79" w:rsidRPr="00741BC0">
              <w:rPr>
                <w:rFonts w:asciiTheme="majorEastAsia" w:eastAsiaTheme="majorEastAsia" w:hAnsiTheme="majorEastAsia" w:cs="ＭＳ Ｐゴシック" w:hint="eastAsia"/>
                <w:kern w:val="0"/>
                <w:sz w:val="20"/>
                <w:szCs w:val="21"/>
              </w:rPr>
              <w:t>、</w:t>
            </w:r>
            <w:r w:rsidR="00471A79" w:rsidRPr="00741BC0">
              <w:rPr>
                <w:rFonts w:asciiTheme="majorEastAsia" w:eastAsiaTheme="majorEastAsia" w:hAnsiTheme="majorEastAsia" w:cs="ＭＳ Ｐゴシック" w:hint="eastAsia"/>
                <w:b/>
                <w:kern w:val="0"/>
                <w:sz w:val="20"/>
                <w:szCs w:val="21"/>
              </w:rPr>
              <w:t>全世代で自律的にキャリア形成を進めていくための</w:t>
            </w:r>
            <w:r w:rsidR="004E2559" w:rsidRPr="004E2559">
              <w:rPr>
                <w:rFonts w:asciiTheme="majorEastAsia" w:eastAsiaTheme="majorEastAsia" w:hAnsiTheme="majorEastAsia" w:cs="ＭＳ Ｐゴシック" w:hint="eastAsia"/>
                <w:kern w:val="0"/>
                <w:sz w:val="20"/>
                <w:szCs w:val="21"/>
              </w:rPr>
              <w:t>（キャリア棚卸しなどの）</w:t>
            </w:r>
            <w:r w:rsidR="00471A79" w:rsidRPr="00741BC0">
              <w:rPr>
                <w:rFonts w:asciiTheme="majorEastAsia" w:eastAsiaTheme="majorEastAsia" w:hAnsiTheme="majorEastAsia" w:cs="ＭＳ Ｐゴシック" w:hint="eastAsia"/>
                <w:b/>
                <w:kern w:val="0"/>
                <w:sz w:val="20"/>
                <w:szCs w:val="21"/>
              </w:rPr>
              <w:t>キャリア教育</w:t>
            </w:r>
            <w:r w:rsidR="00471A79" w:rsidRPr="00741BC0">
              <w:rPr>
                <w:rFonts w:asciiTheme="majorEastAsia" w:eastAsiaTheme="majorEastAsia" w:hAnsiTheme="majorEastAsia" w:cs="ＭＳ Ｐゴシック" w:hint="eastAsia"/>
                <w:kern w:val="0"/>
                <w:sz w:val="20"/>
                <w:szCs w:val="21"/>
              </w:rPr>
              <w:t>の実施</w:t>
            </w:r>
          </w:p>
        </w:tc>
      </w:tr>
      <w:tr w:rsidR="00471A79" w:rsidRPr="00741BC0" w14:paraId="7A2B3843" w14:textId="77777777" w:rsidTr="00313F1F">
        <w:trPr>
          <w:trHeight w:val="1732"/>
        </w:trPr>
        <w:tc>
          <w:tcPr>
            <w:tcW w:w="3087" w:type="dxa"/>
            <w:vMerge/>
            <w:tcBorders>
              <w:right w:val="single" w:sz="4" w:space="0" w:color="auto"/>
            </w:tcBorders>
            <w:shd w:val="clear" w:color="auto" w:fill="DCE6F1"/>
            <w:vAlign w:val="center"/>
          </w:tcPr>
          <w:p w14:paraId="5A74FE37" w14:textId="77777777" w:rsidR="00471A79" w:rsidRPr="00741BC0" w:rsidRDefault="00471A79" w:rsidP="004E4BAB">
            <w:pPr>
              <w:ind w:firstLineChars="100" w:firstLine="210"/>
              <w:rPr>
                <w:rFonts w:asciiTheme="majorEastAsia" w:eastAsiaTheme="majorEastAsia" w:hAnsiTheme="majorEastAsia" w:cs="ＭＳ Ｐゴシック"/>
                <w:kern w:val="0"/>
                <w:szCs w:val="21"/>
              </w:rPr>
            </w:pPr>
          </w:p>
        </w:tc>
        <w:tc>
          <w:tcPr>
            <w:tcW w:w="6679" w:type="dxa"/>
            <w:gridSpan w:val="4"/>
            <w:tcBorders>
              <w:top w:val="single" w:sz="4" w:space="0" w:color="auto"/>
              <w:left w:val="single" w:sz="4" w:space="0" w:color="auto"/>
            </w:tcBorders>
          </w:tcPr>
          <w:p w14:paraId="55495ABF" w14:textId="7405A354" w:rsidR="00471A79" w:rsidRPr="00741BC0" w:rsidRDefault="00471A79" w:rsidP="004E4BAB">
            <w:pPr>
              <w:rPr>
                <w:rFonts w:asciiTheme="majorEastAsia" w:eastAsiaTheme="majorEastAsia" w:hAnsiTheme="majorEastAsia"/>
                <w:szCs w:val="21"/>
              </w:rPr>
            </w:pPr>
          </w:p>
        </w:tc>
      </w:tr>
      <w:tr w:rsidR="00471A79" w:rsidRPr="00741BC0" w14:paraId="23C503BD" w14:textId="77777777" w:rsidTr="007D400D">
        <w:trPr>
          <w:trHeight w:val="1362"/>
        </w:trPr>
        <w:tc>
          <w:tcPr>
            <w:tcW w:w="3087" w:type="dxa"/>
            <w:vMerge/>
            <w:tcBorders>
              <w:right w:val="single" w:sz="4" w:space="0" w:color="auto"/>
            </w:tcBorders>
            <w:shd w:val="clear" w:color="auto" w:fill="DCE6F1"/>
            <w:vAlign w:val="center"/>
          </w:tcPr>
          <w:p w14:paraId="5003047B" w14:textId="77777777" w:rsidR="00471A79" w:rsidRPr="00741BC0" w:rsidRDefault="00471A79" w:rsidP="004E4BAB">
            <w:pPr>
              <w:ind w:firstLineChars="100" w:firstLine="210"/>
              <w:rPr>
                <w:rFonts w:asciiTheme="majorEastAsia" w:eastAsiaTheme="majorEastAsia" w:hAnsiTheme="majorEastAsia" w:cs="ＭＳ Ｐゴシック"/>
                <w:kern w:val="0"/>
                <w:szCs w:val="21"/>
              </w:rPr>
            </w:pPr>
          </w:p>
        </w:tc>
        <w:tc>
          <w:tcPr>
            <w:tcW w:w="6679" w:type="dxa"/>
            <w:gridSpan w:val="4"/>
            <w:tcBorders>
              <w:top w:val="single" w:sz="4" w:space="0" w:color="auto"/>
              <w:left w:val="single" w:sz="4" w:space="0" w:color="auto"/>
              <w:bottom w:val="single" w:sz="4" w:space="0" w:color="auto"/>
            </w:tcBorders>
            <w:shd w:val="clear" w:color="auto" w:fill="DBE5F1" w:themeFill="accent1" w:themeFillTint="33"/>
          </w:tcPr>
          <w:p w14:paraId="65C7050A" w14:textId="77777777" w:rsidR="007E6390" w:rsidRDefault="007E6390" w:rsidP="007E6390">
            <w:pPr>
              <w:rPr>
                <w:rFonts w:asciiTheme="majorEastAsia" w:eastAsiaTheme="majorEastAsia" w:hAnsiTheme="majorEastAsia" w:cs="ＭＳ Ｐゴシック"/>
                <w:kern w:val="0"/>
                <w:sz w:val="20"/>
                <w:szCs w:val="21"/>
              </w:rPr>
            </w:pPr>
            <w:r>
              <w:rPr>
                <w:rFonts w:asciiTheme="majorEastAsia" w:eastAsiaTheme="majorEastAsia" w:hAnsiTheme="majorEastAsia" w:cs="ＭＳ Ｐゴシック" w:hint="eastAsia"/>
                <w:kern w:val="0"/>
                <w:sz w:val="20"/>
                <w:szCs w:val="21"/>
              </w:rPr>
              <w:t>・</w:t>
            </w:r>
            <w:r w:rsidR="006438BF" w:rsidRPr="006438BF">
              <w:rPr>
                <w:rFonts w:asciiTheme="majorEastAsia" w:eastAsiaTheme="majorEastAsia" w:hAnsiTheme="majorEastAsia" w:cs="ＭＳ Ｐゴシック" w:hint="eastAsia"/>
                <w:kern w:val="0"/>
                <w:sz w:val="20"/>
                <w:szCs w:val="21"/>
              </w:rPr>
              <w:t>高年齢者のモチベーション向上に向けた取組や高年齢者の</w:t>
            </w:r>
            <w:r w:rsidR="006438BF" w:rsidRPr="006438BF">
              <w:rPr>
                <w:rFonts w:asciiTheme="majorEastAsia" w:eastAsiaTheme="majorEastAsia" w:hAnsiTheme="majorEastAsia" w:cs="ＭＳ Ｐゴシック" w:hint="eastAsia"/>
                <w:b/>
                <w:kern w:val="0"/>
                <w:sz w:val="20"/>
                <w:szCs w:val="21"/>
              </w:rPr>
              <w:t>役割等の明確化</w:t>
            </w:r>
            <w:r w:rsidR="006438BF" w:rsidRPr="006438BF">
              <w:rPr>
                <w:rFonts w:asciiTheme="majorEastAsia" w:eastAsiaTheme="majorEastAsia" w:hAnsiTheme="majorEastAsia" w:cs="ＭＳ Ｐゴシック" w:hint="eastAsia"/>
                <w:kern w:val="0"/>
                <w:sz w:val="20"/>
                <w:szCs w:val="21"/>
              </w:rPr>
              <w:t>（役割・仕事・責任の明確化)</w:t>
            </w:r>
          </w:p>
          <w:p w14:paraId="18EC4FF6" w14:textId="77777777" w:rsidR="007E6390" w:rsidRDefault="007E6390" w:rsidP="007E6390">
            <w:pPr>
              <w:rPr>
                <w:rFonts w:asciiTheme="majorEastAsia" w:eastAsiaTheme="majorEastAsia" w:hAnsiTheme="majorEastAsia" w:cs="ＭＳ Ｐゴシック"/>
                <w:kern w:val="0"/>
                <w:sz w:val="20"/>
                <w:szCs w:val="21"/>
              </w:rPr>
            </w:pPr>
            <w:r>
              <w:rPr>
                <w:rFonts w:asciiTheme="majorEastAsia" w:eastAsiaTheme="majorEastAsia" w:hAnsiTheme="majorEastAsia" w:cs="ＭＳ Ｐゴシック" w:hint="eastAsia"/>
                <w:kern w:val="0"/>
                <w:sz w:val="20"/>
                <w:szCs w:val="21"/>
              </w:rPr>
              <w:t>・</w:t>
            </w:r>
            <w:r w:rsidR="006438BF" w:rsidRPr="006438BF">
              <w:rPr>
                <w:rFonts w:asciiTheme="majorEastAsia" w:eastAsiaTheme="majorEastAsia" w:hAnsiTheme="majorEastAsia" w:cs="ＭＳ Ｐゴシック" w:hint="eastAsia"/>
                <w:kern w:val="0"/>
                <w:sz w:val="20"/>
                <w:szCs w:val="21"/>
              </w:rPr>
              <w:t>高年齢者が活躍できる</w:t>
            </w:r>
            <w:r w:rsidR="006438BF" w:rsidRPr="006438BF">
              <w:rPr>
                <w:rFonts w:asciiTheme="majorEastAsia" w:eastAsiaTheme="majorEastAsia" w:hAnsiTheme="majorEastAsia" w:cs="ＭＳ Ｐゴシック" w:hint="eastAsia"/>
                <w:b/>
                <w:kern w:val="0"/>
                <w:sz w:val="20"/>
                <w:szCs w:val="21"/>
              </w:rPr>
              <w:t>職場風土の改善</w:t>
            </w:r>
            <w:r w:rsidR="006438BF" w:rsidRPr="006438BF">
              <w:rPr>
                <w:rFonts w:asciiTheme="majorEastAsia" w:eastAsiaTheme="majorEastAsia" w:hAnsiTheme="majorEastAsia" w:cs="ＭＳ Ｐゴシック" w:hint="eastAsia"/>
                <w:kern w:val="0"/>
                <w:sz w:val="20"/>
                <w:szCs w:val="21"/>
              </w:rPr>
              <w:t>、</w:t>
            </w:r>
            <w:r w:rsidR="006438BF" w:rsidRPr="006438BF">
              <w:rPr>
                <w:rFonts w:asciiTheme="majorEastAsia" w:eastAsiaTheme="majorEastAsia" w:hAnsiTheme="majorEastAsia" w:cs="ＭＳ Ｐゴシック" w:hint="eastAsia"/>
                <w:b/>
                <w:kern w:val="0"/>
                <w:sz w:val="20"/>
                <w:szCs w:val="21"/>
              </w:rPr>
              <w:t>従業員の意識改革</w:t>
            </w:r>
            <w:r w:rsidR="006438BF" w:rsidRPr="006438BF">
              <w:rPr>
                <w:rFonts w:asciiTheme="majorEastAsia" w:eastAsiaTheme="majorEastAsia" w:hAnsiTheme="majorEastAsia" w:cs="ＭＳ Ｐゴシック" w:hint="eastAsia"/>
                <w:kern w:val="0"/>
                <w:sz w:val="20"/>
                <w:szCs w:val="21"/>
              </w:rPr>
              <w:t>、職場コミュニケーションの推進</w:t>
            </w:r>
          </w:p>
          <w:p w14:paraId="5F72AE69" w14:textId="77777777" w:rsidR="007E6390" w:rsidRDefault="007E6390" w:rsidP="007E6390">
            <w:pPr>
              <w:rPr>
                <w:rFonts w:asciiTheme="majorEastAsia" w:eastAsiaTheme="majorEastAsia" w:hAnsiTheme="majorEastAsia" w:cs="ＭＳ Ｐゴシック"/>
                <w:kern w:val="0"/>
                <w:sz w:val="20"/>
                <w:szCs w:val="21"/>
              </w:rPr>
            </w:pPr>
            <w:r>
              <w:rPr>
                <w:rFonts w:asciiTheme="majorEastAsia" w:eastAsiaTheme="majorEastAsia" w:hAnsiTheme="majorEastAsia" w:cs="ＭＳ Ｐゴシック" w:hint="eastAsia"/>
                <w:kern w:val="0"/>
                <w:sz w:val="20"/>
                <w:szCs w:val="21"/>
              </w:rPr>
              <w:t>・</w:t>
            </w:r>
            <w:r w:rsidR="006438BF" w:rsidRPr="006438BF">
              <w:rPr>
                <w:rFonts w:asciiTheme="majorEastAsia" w:eastAsiaTheme="majorEastAsia" w:hAnsiTheme="majorEastAsia" w:cs="ＭＳ Ｐゴシック" w:hint="eastAsia"/>
                <w:kern w:val="0"/>
                <w:sz w:val="20"/>
                <w:szCs w:val="21"/>
              </w:rPr>
              <w:t>高年齢者による</w:t>
            </w:r>
            <w:r w:rsidR="006438BF" w:rsidRPr="006438BF">
              <w:rPr>
                <w:rFonts w:asciiTheme="majorEastAsia" w:eastAsiaTheme="majorEastAsia" w:hAnsiTheme="majorEastAsia" w:cs="ＭＳ Ｐゴシック" w:hint="eastAsia"/>
                <w:b/>
                <w:kern w:val="0"/>
                <w:sz w:val="20"/>
                <w:szCs w:val="21"/>
              </w:rPr>
              <w:t>技術・技能継承</w:t>
            </w:r>
            <w:r w:rsidR="006438BF" w:rsidRPr="006438BF">
              <w:rPr>
                <w:rFonts w:asciiTheme="majorEastAsia" w:eastAsiaTheme="majorEastAsia" w:hAnsiTheme="majorEastAsia" w:cs="ＭＳ Ｐゴシック" w:hint="eastAsia"/>
                <w:kern w:val="0"/>
                <w:sz w:val="20"/>
                <w:szCs w:val="21"/>
              </w:rPr>
              <w:t>の仕組み（技術指導者の選任、マイスター制度、技術・技能のマニュアル化、若手社員や外国人技能実習生、障害者等とのペア就労や高年齢者によるメンター制度等、高年齢者の効果的な活用等）</w:t>
            </w:r>
          </w:p>
          <w:p w14:paraId="14C40666" w14:textId="77777777" w:rsidR="007E6390" w:rsidRDefault="007E6390" w:rsidP="007E6390">
            <w:pPr>
              <w:rPr>
                <w:rFonts w:asciiTheme="majorEastAsia" w:eastAsiaTheme="majorEastAsia" w:hAnsiTheme="majorEastAsia" w:cs="ＭＳ Ｐゴシック"/>
                <w:kern w:val="0"/>
                <w:sz w:val="20"/>
                <w:szCs w:val="21"/>
              </w:rPr>
            </w:pPr>
            <w:r>
              <w:rPr>
                <w:rFonts w:asciiTheme="majorEastAsia" w:eastAsiaTheme="majorEastAsia" w:hAnsiTheme="majorEastAsia" w:cs="ＭＳ Ｐゴシック" w:hint="eastAsia"/>
                <w:kern w:val="0"/>
                <w:sz w:val="20"/>
                <w:szCs w:val="21"/>
              </w:rPr>
              <w:lastRenderedPageBreak/>
              <w:t>・</w:t>
            </w:r>
            <w:r w:rsidR="006438BF" w:rsidRPr="006438BF">
              <w:rPr>
                <w:rFonts w:asciiTheme="majorEastAsia" w:eastAsiaTheme="majorEastAsia" w:hAnsiTheme="majorEastAsia" w:cs="ＭＳ Ｐゴシック" w:hint="eastAsia"/>
                <w:b/>
                <w:kern w:val="0"/>
                <w:sz w:val="20"/>
                <w:szCs w:val="21"/>
              </w:rPr>
              <w:t>高年齢者が働きやすい支援</w:t>
            </w:r>
            <w:r w:rsidR="006438BF" w:rsidRPr="006438BF">
              <w:rPr>
                <w:rFonts w:asciiTheme="majorEastAsia" w:eastAsiaTheme="majorEastAsia" w:hAnsiTheme="majorEastAsia" w:cs="ＭＳ Ｐゴシック" w:hint="eastAsia"/>
                <w:kern w:val="0"/>
                <w:sz w:val="20"/>
                <w:szCs w:val="21"/>
              </w:rPr>
              <w:t>の仕組み（職場のＩＴ化、ＤＸを進めていく上での高年齢者への配慮、力仕事・危険業務からの業務転換）</w:t>
            </w:r>
          </w:p>
          <w:p w14:paraId="1ECFC4FE" w14:textId="3F362FC7" w:rsidR="00471A79" w:rsidRPr="00BD15A7" w:rsidRDefault="007E6390" w:rsidP="007E6390">
            <w:pPr>
              <w:rPr>
                <w:rFonts w:asciiTheme="majorEastAsia" w:eastAsiaTheme="majorEastAsia" w:hAnsiTheme="majorEastAsia" w:cs="ＭＳ Ｐゴシック"/>
                <w:kern w:val="0"/>
                <w:sz w:val="20"/>
                <w:szCs w:val="21"/>
              </w:rPr>
            </w:pPr>
            <w:r>
              <w:rPr>
                <w:rFonts w:asciiTheme="majorEastAsia" w:eastAsiaTheme="majorEastAsia" w:hAnsiTheme="majorEastAsia" w:cs="ＭＳ Ｐゴシック" w:hint="eastAsia"/>
                <w:kern w:val="0"/>
                <w:sz w:val="20"/>
                <w:szCs w:val="21"/>
              </w:rPr>
              <w:t>・</w:t>
            </w:r>
            <w:r w:rsidR="006438BF" w:rsidRPr="006438BF">
              <w:rPr>
                <w:rFonts w:asciiTheme="majorEastAsia" w:eastAsiaTheme="majorEastAsia" w:hAnsiTheme="majorEastAsia" w:cs="ＭＳ Ｐゴシック" w:hint="eastAsia"/>
                <w:b/>
                <w:kern w:val="0"/>
                <w:sz w:val="20"/>
                <w:szCs w:val="21"/>
              </w:rPr>
              <w:t>新職場の創設・職務の開発</w:t>
            </w:r>
          </w:p>
        </w:tc>
      </w:tr>
      <w:tr w:rsidR="00471A79" w:rsidRPr="00741BC0" w14:paraId="478999AD" w14:textId="77777777" w:rsidTr="00313F1F">
        <w:trPr>
          <w:trHeight w:val="2697"/>
        </w:trPr>
        <w:tc>
          <w:tcPr>
            <w:tcW w:w="3087" w:type="dxa"/>
            <w:vMerge/>
            <w:tcBorders>
              <w:right w:val="single" w:sz="4" w:space="0" w:color="auto"/>
            </w:tcBorders>
            <w:shd w:val="clear" w:color="auto" w:fill="DCE6F1"/>
            <w:vAlign w:val="center"/>
          </w:tcPr>
          <w:p w14:paraId="3822F138" w14:textId="77777777" w:rsidR="00471A79" w:rsidRPr="00741BC0" w:rsidRDefault="00471A79" w:rsidP="004E4BAB">
            <w:pPr>
              <w:ind w:firstLineChars="100" w:firstLine="210"/>
              <w:rPr>
                <w:rFonts w:asciiTheme="majorEastAsia" w:eastAsiaTheme="majorEastAsia" w:hAnsiTheme="majorEastAsia" w:cs="ＭＳ Ｐゴシック"/>
                <w:kern w:val="0"/>
                <w:szCs w:val="21"/>
              </w:rPr>
            </w:pPr>
          </w:p>
        </w:tc>
        <w:tc>
          <w:tcPr>
            <w:tcW w:w="6679" w:type="dxa"/>
            <w:gridSpan w:val="4"/>
            <w:tcBorders>
              <w:top w:val="single" w:sz="4" w:space="0" w:color="auto"/>
              <w:left w:val="single" w:sz="4" w:space="0" w:color="auto"/>
              <w:bottom w:val="single" w:sz="4" w:space="0" w:color="auto"/>
            </w:tcBorders>
          </w:tcPr>
          <w:p w14:paraId="2F8CCC62" w14:textId="0A243411" w:rsidR="00471A79" w:rsidRPr="00741BC0" w:rsidRDefault="00471A79" w:rsidP="004E4BAB">
            <w:pPr>
              <w:rPr>
                <w:rFonts w:asciiTheme="majorEastAsia" w:eastAsiaTheme="majorEastAsia" w:hAnsiTheme="majorEastAsia" w:cs="ＭＳ Ｐゴシック"/>
                <w:b/>
                <w:kern w:val="0"/>
                <w:sz w:val="20"/>
                <w:szCs w:val="21"/>
              </w:rPr>
            </w:pPr>
          </w:p>
        </w:tc>
      </w:tr>
      <w:tr w:rsidR="00471A79" w:rsidRPr="00741BC0" w14:paraId="5EF82CF1" w14:textId="77777777" w:rsidTr="00F91595">
        <w:tc>
          <w:tcPr>
            <w:tcW w:w="3087" w:type="dxa"/>
            <w:vMerge/>
            <w:tcBorders>
              <w:right w:val="single" w:sz="4" w:space="0" w:color="auto"/>
            </w:tcBorders>
            <w:shd w:val="clear" w:color="auto" w:fill="DCE6F1"/>
            <w:vAlign w:val="center"/>
          </w:tcPr>
          <w:p w14:paraId="37F4557D" w14:textId="77777777" w:rsidR="00471A79" w:rsidRPr="00741BC0" w:rsidRDefault="00471A79" w:rsidP="004E4BAB">
            <w:pPr>
              <w:ind w:firstLineChars="100" w:firstLine="210"/>
              <w:rPr>
                <w:rFonts w:asciiTheme="majorEastAsia" w:eastAsiaTheme="majorEastAsia" w:hAnsiTheme="majorEastAsia" w:cs="ＭＳ Ｐゴシック"/>
                <w:kern w:val="0"/>
                <w:szCs w:val="21"/>
              </w:rPr>
            </w:pPr>
          </w:p>
        </w:tc>
        <w:tc>
          <w:tcPr>
            <w:tcW w:w="6679" w:type="dxa"/>
            <w:gridSpan w:val="4"/>
            <w:tcBorders>
              <w:top w:val="single" w:sz="4" w:space="0" w:color="auto"/>
              <w:left w:val="single" w:sz="4" w:space="0" w:color="auto"/>
              <w:bottom w:val="single" w:sz="4" w:space="0" w:color="auto"/>
            </w:tcBorders>
            <w:shd w:val="clear" w:color="auto" w:fill="DBE5F1" w:themeFill="accent1" w:themeFillTint="33"/>
          </w:tcPr>
          <w:p w14:paraId="33806039" w14:textId="1CD3AC07" w:rsidR="00471A79" w:rsidRPr="00741BC0" w:rsidRDefault="007E6390" w:rsidP="004E4BAB">
            <w:pPr>
              <w:rPr>
                <w:rFonts w:asciiTheme="majorEastAsia" w:eastAsiaTheme="majorEastAsia" w:hAnsiTheme="majorEastAsia" w:cs="ＭＳ Ｐゴシック"/>
                <w:b/>
                <w:kern w:val="0"/>
                <w:sz w:val="20"/>
                <w:szCs w:val="21"/>
              </w:rPr>
            </w:pPr>
            <w:r>
              <w:rPr>
                <w:rFonts w:asciiTheme="majorEastAsia" w:eastAsiaTheme="majorEastAsia" w:hAnsiTheme="majorEastAsia" w:cs="ＭＳ Ｐゴシック" w:hint="eastAsia"/>
                <w:b/>
                <w:kern w:val="0"/>
                <w:sz w:val="20"/>
                <w:szCs w:val="21"/>
              </w:rPr>
              <w:t>・</w:t>
            </w:r>
            <w:r w:rsidR="006438BF">
              <w:rPr>
                <w:rFonts w:asciiTheme="majorEastAsia" w:eastAsiaTheme="majorEastAsia" w:hAnsiTheme="majorEastAsia" w:cs="ＭＳ Ｐゴシック" w:hint="eastAsia"/>
                <w:b/>
                <w:kern w:val="0"/>
                <w:sz w:val="20"/>
                <w:szCs w:val="21"/>
              </w:rPr>
              <w:t>その他</w:t>
            </w:r>
          </w:p>
        </w:tc>
      </w:tr>
      <w:tr w:rsidR="00471A79" w:rsidRPr="00741BC0" w14:paraId="77F7072A" w14:textId="77777777" w:rsidTr="00313F1F">
        <w:trPr>
          <w:trHeight w:val="2576"/>
        </w:trPr>
        <w:tc>
          <w:tcPr>
            <w:tcW w:w="3087" w:type="dxa"/>
            <w:vMerge/>
            <w:tcBorders>
              <w:right w:val="single" w:sz="4" w:space="0" w:color="auto"/>
            </w:tcBorders>
            <w:shd w:val="clear" w:color="auto" w:fill="DCE6F1"/>
            <w:vAlign w:val="center"/>
          </w:tcPr>
          <w:p w14:paraId="1635A27A" w14:textId="77777777" w:rsidR="00471A79" w:rsidRPr="00741BC0" w:rsidRDefault="00471A79" w:rsidP="004E4BAB">
            <w:pPr>
              <w:ind w:firstLineChars="100" w:firstLine="210"/>
              <w:rPr>
                <w:rFonts w:asciiTheme="majorEastAsia" w:eastAsiaTheme="majorEastAsia" w:hAnsiTheme="majorEastAsia" w:cs="ＭＳ Ｐゴシック"/>
                <w:kern w:val="0"/>
                <w:szCs w:val="21"/>
              </w:rPr>
            </w:pPr>
          </w:p>
        </w:tc>
        <w:tc>
          <w:tcPr>
            <w:tcW w:w="6679" w:type="dxa"/>
            <w:gridSpan w:val="4"/>
            <w:tcBorders>
              <w:top w:val="single" w:sz="4" w:space="0" w:color="auto"/>
              <w:left w:val="single" w:sz="4" w:space="0" w:color="auto"/>
              <w:bottom w:val="single" w:sz="4" w:space="0" w:color="auto"/>
            </w:tcBorders>
          </w:tcPr>
          <w:p w14:paraId="3FE56053" w14:textId="77777777" w:rsidR="00471A79" w:rsidRDefault="00471A79" w:rsidP="004E4BAB">
            <w:pPr>
              <w:rPr>
                <w:rFonts w:asciiTheme="majorEastAsia" w:eastAsiaTheme="majorEastAsia" w:hAnsiTheme="majorEastAsia" w:cs="ＭＳ Ｐゴシック"/>
                <w:b/>
                <w:kern w:val="0"/>
                <w:sz w:val="20"/>
                <w:szCs w:val="21"/>
              </w:rPr>
            </w:pPr>
          </w:p>
          <w:p w14:paraId="22A6E6F5" w14:textId="4199AF42" w:rsidR="00471A79" w:rsidRPr="00741BC0" w:rsidRDefault="00471A79" w:rsidP="004E4BAB">
            <w:pPr>
              <w:rPr>
                <w:rFonts w:asciiTheme="majorEastAsia" w:eastAsiaTheme="majorEastAsia" w:hAnsiTheme="majorEastAsia" w:cs="ＭＳ Ｐゴシック"/>
                <w:b/>
                <w:kern w:val="0"/>
                <w:sz w:val="20"/>
                <w:szCs w:val="21"/>
              </w:rPr>
            </w:pPr>
          </w:p>
        </w:tc>
      </w:tr>
      <w:tr w:rsidR="00F370A6" w:rsidRPr="00741BC0" w14:paraId="13FD4BEA" w14:textId="77777777" w:rsidTr="00F22D49">
        <w:tc>
          <w:tcPr>
            <w:tcW w:w="9766" w:type="dxa"/>
            <w:gridSpan w:val="5"/>
            <w:tcBorders>
              <w:top w:val="single" w:sz="12" w:space="0" w:color="auto"/>
              <w:bottom w:val="single" w:sz="4" w:space="0" w:color="auto"/>
            </w:tcBorders>
            <w:shd w:val="clear" w:color="auto" w:fill="FDE9D9" w:themeFill="accent6" w:themeFillTint="33"/>
            <w:vAlign w:val="center"/>
          </w:tcPr>
          <w:p w14:paraId="499AD41E" w14:textId="20A36E8B" w:rsidR="00F72C63" w:rsidRPr="00741BC0" w:rsidRDefault="005C3107" w:rsidP="00F22D49">
            <w:pPr>
              <w:rPr>
                <w:rFonts w:asciiTheme="majorEastAsia" w:eastAsiaTheme="majorEastAsia" w:hAnsiTheme="majorEastAsia" w:cs="ＭＳ Ｐゴシック"/>
                <w:b/>
                <w:kern w:val="0"/>
                <w:szCs w:val="21"/>
              </w:rPr>
            </w:pPr>
            <w:r w:rsidRPr="00741BC0">
              <w:rPr>
                <w:rFonts w:asciiTheme="majorEastAsia" w:eastAsiaTheme="majorEastAsia" w:hAnsiTheme="majorEastAsia" w:cs="ＭＳ Ｐゴシック" w:hint="eastAsia"/>
                <w:b/>
                <w:kern w:val="0"/>
                <w:szCs w:val="21"/>
              </w:rPr>
              <w:t>（３）</w:t>
            </w:r>
            <w:r w:rsidR="00481CAC" w:rsidRPr="00741BC0">
              <w:rPr>
                <w:rFonts w:asciiTheme="majorEastAsia" w:eastAsiaTheme="majorEastAsia" w:hAnsiTheme="majorEastAsia" w:cs="ＭＳ Ｐゴシック" w:hint="eastAsia"/>
                <w:b/>
                <w:kern w:val="0"/>
                <w:szCs w:val="21"/>
              </w:rPr>
              <w:t>高年齢者</w:t>
            </w:r>
            <w:r w:rsidR="009B23DE" w:rsidRPr="00741BC0">
              <w:rPr>
                <w:rFonts w:asciiTheme="majorEastAsia" w:eastAsiaTheme="majorEastAsia" w:hAnsiTheme="majorEastAsia" w:cs="ＭＳ Ｐゴシック" w:hint="eastAsia"/>
                <w:b/>
                <w:kern w:val="0"/>
                <w:szCs w:val="21"/>
              </w:rPr>
              <w:t>が働きつづけられる</w:t>
            </w:r>
            <w:r w:rsidR="00481CAC" w:rsidRPr="00741BC0">
              <w:rPr>
                <w:rFonts w:asciiTheme="majorEastAsia" w:eastAsiaTheme="majorEastAsia" w:hAnsiTheme="majorEastAsia" w:cs="ＭＳ Ｐゴシック" w:hint="eastAsia"/>
                <w:b/>
                <w:kern w:val="0"/>
                <w:szCs w:val="21"/>
              </w:rPr>
              <w:t>ための作業環境</w:t>
            </w:r>
            <w:r w:rsidR="00EC0AC5">
              <w:rPr>
                <w:rFonts w:asciiTheme="majorEastAsia" w:eastAsiaTheme="majorEastAsia" w:hAnsiTheme="majorEastAsia" w:cs="ＭＳ Ｐゴシック" w:hint="eastAsia"/>
                <w:b/>
                <w:kern w:val="0"/>
                <w:szCs w:val="21"/>
              </w:rPr>
              <w:t>や作業</w:t>
            </w:r>
            <w:r w:rsidR="00481CAC" w:rsidRPr="00741BC0">
              <w:rPr>
                <w:rFonts w:asciiTheme="majorEastAsia" w:eastAsiaTheme="majorEastAsia" w:hAnsiTheme="majorEastAsia" w:cs="ＭＳ Ｐゴシック" w:hint="eastAsia"/>
                <w:b/>
                <w:kern w:val="0"/>
                <w:szCs w:val="21"/>
              </w:rPr>
              <w:t>の改善、健康管理、安全衛生、福利厚生の</w:t>
            </w:r>
            <w:r w:rsidRPr="00741BC0">
              <w:rPr>
                <w:rFonts w:asciiTheme="majorEastAsia" w:eastAsiaTheme="majorEastAsia" w:hAnsiTheme="majorEastAsia" w:cs="ＭＳ Ｐゴシック" w:hint="eastAsia"/>
                <w:b/>
                <w:kern w:val="0"/>
                <w:szCs w:val="21"/>
              </w:rPr>
              <w:t>取組</w:t>
            </w:r>
          </w:p>
          <w:p w14:paraId="73133B53" w14:textId="70558A71" w:rsidR="00883F2D" w:rsidRPr="00741BC0" w:rsidRDefault="00883F2D" w:rsidP="004A01C7">
            <w:pPr>
              <w:rPr>
                <w:rFonts w:asciiTheme="majorEastAsia" w:eastAsiaTheme="majorEastAsia" w:hAnsiTheme="majorEastAsia" w:cs="ＭＳ Ｐゴシック"/>
                <w:kern w:val="0"/>
                <w:szCs w:val="21"/>
              </w:rPr>
            </w:pPr>
            <w:r w:rsidRPr="00741BC0">
              <w:rPr>
                <w:rFonts w:asciiTheme="majorEastAsia" w:eastAsiaTheme="majorEastAsia" w:hAnsiTheme="majorEastAsia" w:cs="ＭＳ Ｐゴシック" w:hint="eastAsia"/>
                <w:kern w:val="0"/>
                <w:szCs w:val="21"/>
              </w:rPr>
              <w:t>以下のような</w:t>
            </w:r>
            <w:r w:rsidR="006574DB" w:rsidRPr="00741BC0">
              <w:rPr>
                <w:rFonts w:asciiTheme="majorEastAsia" w:eastAsiaTheme="majorEastAsia" w:hAnsiTheme="majorEastAsia" w:cs="ＭＳ Ｐゴシック" w:hint="eastAsia"/>
                <w:kern w:val="0"/>
                <w:szCs w:val="21"/>
              </w:rPr>
              <w:t>取組について、記載してください</w:t>
            </w:r>
            <w:r w:rsidRPr="00741BC0">
              <w:rPr>
                <w:rFonts w:asciiTheme="majorEastAsia" w:eastAsiaTheme="majorEastAsia" w:hAnsiTheme="majorEastAsia" w:cs="ＭＳ Ｐゴシック" w:hint="eastAsia"/>
                <w:kern w:val="0"/>
                <w:szCs w:val="21"/>
              </w:rPr>
              <w:t>。</w:t>
            </w:r>
          </w:p>
          <w:p w14:paraId="43D7DCA8" w14:textId="38D493B4" w:rsidR="005C3107" w:rsidRPr="00741BC0" w:rsidRDefault="005C3107" w:rsidP="004A01C7">
            <w:pPr>
              <w:ind w:left="200" w:hangingChars="100" w:hanging="200"/>
              <w:rPr>
                <w:rFonts w:asciiTheme="majorEastAsia" w:eastAsiaTheme="majorEastAsia" w:hAnsiTheme="majorEastAsia" w:cs="ＭＳ Ｐゴシック"/>
                <w:kern w:val="0"/>
                <w:sz w:val="20"/>
                <w:szCs w:val="21"/>
              </w:rPr>
            </w:pPr>
            <w:r w:rsidRPr="00741BC0">
              <w:rPr>
                <w:rFonts w:asciiTheme="majorEastAsia" w:eastAsiaTheme="majorEastAsia" w:hAnsiTheme="majorEastAsia" w:cs="ＭＳ Ｐゴシック" w:hint="eastAsia"/>
                <w:kern w:val="0"/>
                <w:sz w:val="20"/>
                <w:szCs w:val="21"/>
              </w:rPr>
              <w:t>・</w:t>
            </w:r>
            <w:r w:rsidRPr="00741BC0">
              <w:rPr>
                <w:rFonts w:asciiTheme="majorEastAsia" w:eastAsiaTheme="majorEastAsia" w:hAnsiTheme="majorEastAsia" w:cs="ＭＳ Ｐゴシック" w:hint="eastAsia"/>
                <w:b/>
                <w:kern w:val="0"/>
                <w:sz w:val="20"/>
                <w:szCs w:val="21"/>
              </w:rPr>
              <w:t>作業環境</w:t>
            </w:r>
            <w:r w:rsidR="009E486B">
              <w:rPr>
                <w:rFonts w:asciiTheme="majorEastAsia" w:eastAsiaTheme="majorEastAsia" w:hAnsiTheme="majorEastAsia" w:cs="ＭＳ Ｐゴシック" w:hint="eastAsia"/>
                <w:b/>
                <w:kern w:val="0"/>
                <w:sz w:val="20"/>
                <w:szCs w:val="21"/>
              </w:rPr>
              <w:t>や作業</w:t>
            </w:r>
            <w:r w:rsidRPr="00741BC0">
              <w:rPr>
                <w:rFonts w:asciiTheme="majorEastAsia" w:eastAsiaTheme="majorEastAsia" w:hAnsiTheme="majorEastAsia" w:cs="ＭＳ Ｐゴシック" w:hint="eastAsia"/>
                <w:b/>
                <w:kern w:val="0"/>
                <w:sz w:val="20"/>
                <w:szCs w:val="21"/>
              </w:rPr>
              <w:t>の改善</w:t>
            </w:r>
            <w:r w:rsidRPr="00741BC0">
              <w:rPr>
                <w:rFonts w:asciiTheme="majorEastAsia" w:eastAsiaTheme="majorEastAsia" w:hAnsiTheme="majorEastAsia" w:cs="ＭＳ Ｐゴシック" w:hint="eastAsia"/>
                <w:kern w:val="0"/>
                <w:sz w:val="20"/>
                <w:szCs w:val="21"/>
              </w:rPr>
              <w:t>（高</w:t>
            </w:r>
            <w:r w:rsidR="009D4061" w:rsidRPr="00741BC0">
              <w:rPr>
                <w:rFonts w:asciiTheme="majorEastAsia" w:eastAsiaTheme="majorEastAsia" w:hAnsiTheme="majorEastAsia" w:cs="ＭＳ Ｐゴシック" w:hint="eastAsia"/>
                <w:kern w:val="0"/>
                <w:sz w:val="20"/>
                <w:szCs w:val="21"/>
              </w:rPr>
              <w:t>年</w:t>
            </w:r>
            <w:r w:rsidRPr="00741BC0">
              <w:rPr>
                <w:rFonts w:asciiTheme="majorEastAsia" w:eastAsiaTheme="majorEastAsia" w:hAnsiTheme="majorEastAsia" w:cs="ＭＳ Ｐゴシック" w:hint="eastAsia"/>
                <w:kern w:val="0"/>
                <w:sz w:val="20"/>
                <w:szCs w:val="21"/>
              </w:rPr>
              <w:t>齢者向け設備の改善、作業姿勢の改善、</w:t>
            </w:r>
            <w:r w:rsidR="00EC0AC5" w:rsidRPr="00EC0AC5">
              <w:rPr>
                <w:rFonts w:asciiTheme="majorEastAsia" w:eastAsiaTheme="majorEastAsia" w:hAnsiTheme="majorEastAsia" w:cs="ＭＳ Ｐゴシック" w:hint="eastAsia"/>
                <w:kern w:val="0"/>
                <w:sz w:val="20"/>
                <w:szCs w:val="21"/>
              </w:rPr>
              <w:t>休憩室の設置</w:t>
            </w:r>
            <w:r w:rsidR="00C86169" w:rsidRPr="00741BC0">
              <w:rPr>
                <w:rFonts w:asciiTheme="majorEastAsia" w:eastAsiaTheme="majorEastAsia" w:hAnsiTheme="majorEastAsia" w:cs="ＭＳ Ｐゴシック" w:hint="eastAsia"/>
                <w:kern w:val="0"/>
                <w:sz w:val="20"/>
                <w:szCs w:val="21"/>
              </w:rPr>
              <w:t>、創業支援等措置対象者への作業機器の貸出</w:t>
            </w:r>
            <w:r w:rsidR="00103C5B">
              <w:rPr>
                <w:rFonts w:asciiTheme="majorEastAsia" w:eastAsiaTheme="majorEastAsia" w:hAnsiTheme="majorEastAsia" w:cs="ＭＳ Ｐゴシック" w:hint="eastAsia"/>
                <w:kern w:val="0"/>
                <w:sz w:val="20"/>
                <w:szCs w:val="21"/>
              </w:rPr>
              <w:t>等</w:t>
            </w:r>
            <w:r w:rsidRPr="00741BC0">
              <w:rPr>
                <w:rFonts w:asciiTheme="majorEastAsia" w:eastAsiaTheme="majorEastAsia" w:hAnsiTheme="majorEastAsia" w:cs="ＭＳ Ｐゴシック" w:hint="eastAsia"/>
                <w:kern w:val="0"/>
                <w:sz w:val="20"/>
                <w:szCs w:val="21"/>
              </w:rPr>
              <w:t>）</w:t>
            </w:r>
          </w:p>
          <w:p w14:paraId="4B38FC76" w14:textId="4E3325A0" w:rsidR="005C3107" w:rsidRPr="00741BC0" w:rsidRDefault="005C3107" w:rsidP="004A01C7">
            <w:pPr>
              <w:ind w:left="200" w:hangingChars="100" w:hanging="200"/>
              <w:rPr>
                <w:rFonts w:asciiTheme="majorEastAsia" w:eastAsiaTheme="majorEastAsia" w:hAnsiTheme="majorEastAsia" w:cs="ＭＳ Ｐゴシック"/>
                <w:kern w:val="0"/>
                <w:sz w:val="20"/>
                <w:szCs w:val="21"/>
              </w:rPr>
            </w:pPr>
            <w:r w:rsidRPr="00741BC0">
              <w:rPr>
                <w:rFonts w:asciiTheme="majorEastAsia" w:eastAsiaTheme="majorEastAsia" w:hAnsiTheme="majorEastAsia" w:cs="ＭＳ Ｐゴシック" w:hint="eastAsia"/>
                <w:kern w:val="0"/>
                <w:sz w:val="20"/>
                <w:szCs w:val="21"/>
              </w:rPr>
              <w:t>・従業員の高齢化に伴う</w:t>
            </w:r>
            <w:r w:rsidRPr="00741BC0">
              <w:rPr>
                <w:rFonts w:asciiTheme="majorEastAsia" w:eastAsiaTheme="majorEastAsia" w:hAnsiTheme="majorEastAsia" w:cs="ＭＳ Ｐゴシック" w:hint="eastAsia"/>
                <w:b/>
                <w:kern w:val="0"/>
                <w:sz w:val="20"/>
                <w:szCs w:val="21"/>
              </w:rPr>
              <w:t>健康管理・メンタルヘルス対策</w:t>
            </w:r>
            <w:r w:rsidRPr="00741BC0">
              <w:rPr>
                <w:rFonts w:asciiTheme="majorEastAsia" w:eastAsiaTheme="majorEastAsia" w:hAnsiTheme="majorEastAsia" w:cs="ＭＳ Ｐゴシック" w:hint="eastAsia"/>
                <w:kern w:val="0"/>
                <w:sz w:val="20"/>
                <w:szCs w:val="21"/>
              </w:rPr>
              <w:t>の強化（健康管理体制の整備、</w:t>
            </w:r>
            <w:r w:rsidR="00EC0AC5" w:rsidRPr="00EC0AC5">
              <w:rPr>
                <w:rFonts w:asciiTheme="majorEastAsia" w:eastAsiaTheme="majorEastAsia" w:hAnsiTheme="majorEastAsia" w:cs="ＭＳ Ｐゴシック" w:hint="eastAsia"/>
                <w:kern w:val="0"/>
                <w:sz w:val="20"/>
                <w:szCs w:val="21"/>
              </w:rPr>
              <w:t>定期健康診断やストレスチェックの実施と結果に基づく就業上の措置、体力づくり、加齢に伴い増加する病気の予防教育や健診・検診、女性の健康課題も含めた</w:t>
            </w:r>
            <w:r w:rsidRPr="00741BC0">
              <w:rPr>
                <w:rFonts w:asciiTheme="majorEastAsia" w:eastAsiaTheme="majorEastAsia" w:hAnsiTheme="majorEastAsia" w:cs="ＭＳ Ｐゴシック" w:hint="eastAsia"/>
                <w:kern w:val="0"/>
                <w:sz w:val="20"/>
                <w:szCs w:val="21"/>
              </w:rPr>
              <w:t>健康管理上の工夫・配慮</w:t>
            </w:r>
            <w:r w:rsidR="00EC0AC5" w:rsidRPr="00EC0AC5">
              <w:rPr>
                <w:rFonts w:asciiTheme="majorEastAsia" w:eastAsiaTheme="majorEastAsia" w:hAnsiTheme="majorEastAsia" w:cs="ＭＳ Ｐゴシック" w:hint="eastAsia"/>
                <w:kern w:val="0"/>
                <w:sz w:val="20"/>
                <w:szCs w:val="21"/>
              </w:rPr>
              <w:t>、若い世代からの健康教育等</w:t>
            </w:r>
            <w:r w:rsidRPr="00741BC0">
              <w:rPr>
                <w:rFonts w:asciiTheme="majorEastAsia" w:eastAsiaTheme="majorEastAsia" w:hAnsiTheme="majorEastAsia" w:cs="ＭＳ Ｐゴシック" w:hint="eastAsia"/>
                <w:kern w:val="0"/>
                <w:sz w:val="20"/>
                <w:szCs w:val="21"/>
              </w:rPr>
              <w:t>）</w:t>
            </w:r>
          </w:p>
          <w:p w14:paraId="643A1621" w14:textId="316C1444" w:rsidR="005C3107" w:rsidRPr="00741BC0" w:rsidRDefault="005C3107" w:rsidP="004A01C7">
            <w:pPr>
              <w:rPr>
                <w:rFonts w:asciiTheme="majorEastAsia" w:eastAsiaTheme="majorEastAsia" w:hAnsiTheme="majorEastAsia" w:cs="ＭＳ Ｐゴシック"/>
                <w:kern w:val="0"/>
                <w:sz w:val="20"/>
                <w:szCs w:val="21"/>
              </w:rPr>
            </w:pPr>
            <w:r w:rsidRPr="00741BC0">
              <w:rPr>
                <w:rFonts w:asciiTheme="majorEastAsia" w:eastAsiaTheme="majorEastAsia" w:hAnsiTheme="majorEastAsia" w:cs="ＭＳ Ｐゴシック" w:hint="eastAsia"/>
                <w:kern w:val="0"/>
                <w:sz w:val="20"/>
                <w:szCs w:val="21"/>
              </w:rPr>
              <w:t>・従業員の高齢化に伴う</w:t>
            </w:r>
            <w:r w:rsidRPr="00741BC0">
              <w:rPr>
                <w:rFonts w:asciiTheme="majorEastAsia" w:eastAsiaTheme="majorEastAsia" w:hAnsiTheme="majorEastAsia" w:cs="ＭＳ Ｐゴシック" w:hint="eastAsia"/>
                <w:b/>
                <w:kern w:val="0"/>
                <w:sz w:val="20"/>
                <w:szCs w:val="21"/>
              </w:rPr>
              <w:t>安全衛生</w:t>
            </w:r>
            <w:r w:rsidRPr="00741BC0">
              <w:rPr>
                <w:rFonts w:asciiTheme="majorEastAsia" w:eastAsiaTheme="majorEastAsia" w:hAnsiTheme="majorEastAsia" w:cs="ＭＳ Ｐゴシック" w:hint="eastAsia"/>
                <w:kern w:val="0"/>
                <w:sz w:val="20"/>
                <w:szCs w:val="21"/>
              </w:rPr>
              <w:t>の取組（</w:t>
            </w:r>
            <w:r w:rsidR="00EC0AC5" w:rsidRPr="00EC0AC5">
              <w:rPr>
                <w:rFonts w:asciiTheme="majorEastAsia" w:eastAsiaTheme="majorEastAsia" w:hAnsiTheme="majorEastAsia" w:cs="ＭＳ Ｐゴシック" w:hint="eastAsia"/>
                <w:kern w:val="0"/>
                <w:sz w:val="20"/>
                <w:szCs w:val="21"/>
              </w:rPr>
              <w:t>安全衛生を進めるための体制整備、危険防止の措置、</w:t>
            </w:r>
            <w:r w:rsidRPr="00741BC0">
              <w:rPr>
                <w:rFonts w:asciiTheme="majorEastAsia" w:eastAsiaTheme="majorEastAsia" w:hAnsiTheme="majorEastAsia" w:cs="ＭＳ Ｐゴシック" w:hint="eastAsia"/>
                <w:kern w:val="0"/>
                <w:sz w:val="20"/>
                <w:szCs w:val="21"/>
              </w:rPr>
              <w:t>安全衛生教育）</w:t>
            </w:r>
          </w:p>
          <w:p w14:paraId="4E84C587" w14:textId="2F67B54F" w:rsidR="001E7850" w:rsidRPr="00741BC0" w:rsidRDefault="005C3107" w:rsidP="004A01C7">
            <w:pPr>
              <w:rPr>
                <w:rFonts w:asciiTheme="majorEastAsia" w:eastAsiaTheme="majorEastAsia" w:hAnsiTheme="majorEastAsia" w:cs="ＭＳ Ｐゴシック"/>
                <w:kern w:val="0"/>
                <w:sz w:val="20"/>
                <w:szCs w:val="21"/>
              </w:rPr>
            </w:pPr>
            <w:r w:rsidRPr="00741BC0">
              <w:rPr>
                <w:rFonts w:asciiTheme="majorEastAsia" w:eastAsiaTheme="majorEastAsia" w:hAnsiTheme="majorEastAsia" w:cs="ＭＳ Ｐゴシック" w:hint="eastAsia"/>
                <w:kern w:val="0"/>
                <w:sz w:val="20"/>
                <w:szCs w:val="21"/>
              </w:rPr>
              <w:t>・</w:t>
            </w:r>
            <w:r w:rsidRPr="00741BC0">
              <w:rPr>
                <w:rFonts w:asciiTheme="majorEastAsia" w:eastAsiaTheme="majorEastAsia" w:hAnsiTheme="majorEastAsia" w:cs="ＭＳ Ｐゴシック" w:hint="eastAsia"/>
                <w:b/>
                <w:kern w:val="0"/>
                <w:sz w:val="20"/>
                <w:szCs w:val="21"/>
              </w:rPr>
              <w:t>福利厚生</w:t>
            </w:r>
            <w:r w:rsidR="00D958EE">
              <w:rPr>
                <w:rFonts w:asciiTheme="majorEastAsia" w:eastAsiaTheme="majorEastAsia" w:hAnsiTheme="majorEastAsia" w:cs="ＭＳ Ｐゴシック" w:hint="eastAsia"/>
                <w:kern w:val="0"/>
                <w:sz w:val="20"/>
                <w:szCs w:val="21"/>
              </w:rPr>
              <w:t>の充実（</w:t>
            </w:r>
            <w:r w:rsidRPr="00741BC0">
              <w:rPr>
                <w:rFonts w:asciiTheme="majorEastAsia" w:eastAsiaTheme="majorEastAsia" w:hAnsiTheme="majorEastAsia" w:cs="ＭＳ Ｐゴシック" w:hint="eastAsia"/>
                <w:kern w:val="0"/>
                <w:sz w:val="20"/>
                <w:szCs w:val="21"/>
              </w:rPr>
              <w:t>レクリエーション活動、生涯生活設計</w:t>
            </w:r>
            <w:r w:rsidR="008A2AA1" w:rsidRPr="008A2AA1">
              <w:rPr>
                <w:rFonts w:asciiTheme="majorEastAsia" w:eastAsiaTheme="majorEastAsia" w:hAnsiTheme="majorEastAsia" w:cs="ＭＳ Ｐゴシック" w:hint="eastAsia"/>
                <w:kern w:val="0"/>
                <w:sz w:val="20"/>
                <w:szCs w:val="21"/>
              </w:rPr>
              <w:t>に関する専門家への相談</w:t>
            </w:r>
            <w:r w:rsidRPr="00741BC0">
              <w:rPr>
                <w:rFonts w:asciiTheme="majorEastAsia" w:eastAsiaTheme="majorEastAsia" w:hAnsiTheme="majorEastAsia" w:cs="ＭＳ Ｐゴシック" w:hint="eastAsia"/>
                <w:kern w:val="0"/>
                <w:sz w:val="20"/>
                <w:szCs w:val="21"/>
              </w:rPr>
              <w:t xml:space="preserve">）　　</w:t>
            </w:r>
            <w:r w:rsidR="00255EC2" w:rsidRPr="00741BC0">
              <w:rPr>
                <w:rFonts w:asciiTheme="majorEastAsia" w:eastAsiaTheme="majorEastAsia" w:hAnsiTheme="majorEastAsia" w:cs="ＭＳ Ｐゴシック" w:hint="eastAsia"/>
                <w:kern w:val="0"/>
                <w:sz w:val="20"/>
                <w:szCs w:val="21"/>
              </w:rPr>
              <w:t>等</w:t>
            </w:r>
          </w:p>
          <w:p w14:paraId="236FD2F8" w14:textId="7B803D87" w:rsidR="004C6D40" w:rsidRPr="00741BC0" w:rsidRDefault="004C6D40" w:rsidP="004A01C7">
            <w:pPr>
              <w:rPr>
                <w:rFonts w:asciiTheme="majorEastAsia" w:eastAsiaTheme="majorEastAsia" w:hAnsiTheme="majorEastAsia" w:cs="ＭＳ Ｐゴシック"/>
                <w:kern w:val="0"/>
                <w:szCs w:val="21"/>
              </w:rPr>
            </w:pPr>
          </w:p>
        </w:tc>
      </w:tr>
      <w:tr w:rsidR="003A1DA4" w:rsidRPr="00741BC0" w14:paraId="46EB2099" w14:textId="77777777" w:rsidTr="008662E5">
        <w:trPr>
          <w:trHeight w:val="558"/>
        </w:trPr>
        <w:tc>
          <w:tcPr>
            <w:tcW w:w="3087" w:type="dxa"/>
            <w:vMerge w:val="restart"/>
            <w:tcBorders>
              <w:top w:val="single" w:sz="4" w:space="0" w:color="auto"/>
              <w:right w:val="nil"/>
            </w:tcBorders>
            <w:shd w:val="clear" w:color="auto" w:fill="DCE6F1"/>
            <w:vAlign w:val="center"/>
          </w:tcPr>
          <w:p w14:paraId="2F3A8C05" w14:textId="77777777" w:rsidR="003A1DA4" w:rsidRPr="00741BC0" w:rsidRDefault="003A1DA4" w:rsidP="004A01C7">
            <w:pPr>
              <w:widowControl/>
              <w:rPr>
                <w:rFonts w:asciiTheme="majorEastAsia" w:eastAsiaTheme="majorEastAsia" w:hAnsiTheme="majorEastAsia" w:cs="ＭＳ Ｐゴシック"/>
                <w:kern w:val="0"/>
                <w:szCs w:val="21"/>
              </w:rPr>
            </w:pPr>
            <w:r w:rsidRPr="00741BC0">
              <w:rPr>
                <w:rFonts w:asciiTheme="majorEastAsia" w:eastAsiaTheme="majorEastAsia" w:hAnsiTheme="majorEastAsia" w:cs="ＭＳ Ｐゴシック" w:hint="eastAsia"/>
                <w:kern w:val="0"/>
                <w:szCs w:val="21"/>
              </w:rPr>
              <w:t>＜取組内容＞</w:t>
            </w:r>
          </w:p>
          <w:p w14:paraId="741A62EC" w14:textId="6DB6B3C0" w:rsidR="003A1DA4" w:rsidRPr="00741BC0" w:rsidRDefault="003A1DA4" w:rsidP="004A01C7">
            <w:pPr>
              <w:widowControl/>
              <w:ind w:leftChars="100" w:left="210"/>
              <w:rPr>
                <w:rFonts w:asciiTheme="majorEastAsia" w:eastAsiaTheme="majorEastAsia" w:hAnsiTheme="majorEastAsia" w:cs="ＭＳ Ｐゴシック"/>
                <w:kern w:val="0"/>
                <w:szCs w:val="21"/>
              </w:rPr>
            </w:pPr>
            <w:r w:rsidRPr="00741BC0">
              <w:rPr>
                <w:rFonts w:asciiTheme="majorEastAsia" w:eastAsiaTheme="majorEastAsia" w:hAnsiTheme="majorEastAsia" w:cs="ＭＳ Ｐゴシック" w:hint="eastAsia"/>
                <w:kern w:val="0"/>
                <w:szCs w:val="21"/>
              </w:rPr>
              <w:t>取組内容や制度の導入時期及び経緯、制度改善の推進体制、対象者数、頻度等、運用上の工夫、運用状況を踏まえた見直し等</w:t>
            </w:r>
          </w:p>
          <w:p w14:paraId="3F919BFD" w14:textId="77777777" w:rsidR="003A1DA4" w:rsidRPr="00856BCF" w:rsidRDefault="003A1DA4" w:rsidP="00856BCF">
            <w:pPr>
              <w:widowControl/>
              <w:ind w:leftChars="100" w:left="210"/>
              <w:rPr>
                <w:rFonts w:asciiTheme="majorEastAsia" w:eastAsiaTheme="majorEastAsia" w:hAnsiTheme="majorEastAsia" w:cs="ＭＳ Ｐゴシック"/>
                <w:kern w:val="0"/>
                <w:szCs w:val="21"/>
              </w:rPr>
            </w:pPr>
          </w:p>
          <w:p w14:paraId="104187CD" w14:textId="2EDE656A" w:rsidR="003A1DA4" w:rsidRPr="00741BC0" w:rsidRDefault="003A1DA4" w:rsidP="004A01C7">
            <w:pPr>
              <w:widowControl/>
              <w:ind w:leftChars="100" w:left="210"/>
              <w:rPr>
                <w:rFonts w:asciiTheme="majorEastAsia" w:eastAsiaTheme="majorEastAsia" w:hAnsiTheme="majorEastAsia" w:cs="ＭＳ Ｐゴシック"/>
                <w:kern w:val="0"/>
                <w:szCs w:val="21"/>
              </w:rPr>
            </w:pPr>
            <w:r w:rsidRPr="00741BC0">
              <w:rPr>
                <w:rFonts w:asciiTheme="majorEastAsia" w:eastAsiaTheme="majorEastAsia" w:hAnsiTheme="majorEastAsia" w:cs="ＭＳ Ｐゴシック" w:hint="eastAsia"/>
                <w:kern w:val="0"/>
                <w:szCs w:val="21"/>
              </w:rPr>
              <w:lastRenderedPageBreak/>
              <w:t>※記載する取組のうち、同業種（業界）の中ではあまり例が見られないなど、特徴的なものがあれば、アピールしてください。</w:t>
            </w:r>
          </w:p>
          <w:p w14:paraId="29DB7FB4" w14:textId="66348972" w:rsidR="003A1DA4" w:rsidRDefault="003A1DA4" w:rsidP="004A01C7">
            <w:pPr>
              <w:widowControl/>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 xml:space="preserve">　</w:t>
            </w:r>
          </w:p>
          <w:p w14:paraId="0889B65B" w14:textId="01C56765" w:rsidR="003A1DA4" w:rsidRPr="004E2559" w:rsidRDefault="003A1DA4" w:rsidP="004E2559">
            <w:pPr>
              <w:widowControl/>
              <w:ind w:leftChars="100" w:left="210"/>
              <w:rPr>
                <w:rFonts w:asciiTheme="majorEastAsia" w:eastAsiaTheme="majorEastAsia" w:hAnsiTheme="majorEastAsia" w:cs="ＭＳ Ｐゴシック"/>
                <w:kern w:val="0"/>
                <w:szCs w:val="21"/>
                <w:u w:val="single"/>
              </w:rPr>
            </w:pPr>
            <w:r w:rsidRPr="004E2559">
              <w:rPr>
                <w:rFonts w:asciiTheme="majorEastAsia" w:eastAsiaTheme="majorEastAsia" w:hAnsiTheme="majorEastAsia" w:cs="ＭＳ Ｐゴシック" w:hint="eastAsia"/>
                <w:kern w:val="0"/>
                <w:szCs w:val="21"/>
                <w:u w:val="single"/>
              </w:rPr>
              <w:t>※健康管理については、高年齢者雇用において、企業及び労働者の双方で、関心の高い事項となっています。労働者の健康情報の取扱いについて、別添の参考資料をご覧ください。</w:t>
            </w:r>
          </w:p>
          <w:p w14:paraId="25F3CFEB" w14:textId="77777777" w:rsidR="003A1DA4" w:rsidRDefault="003A1DA4" w:rsidP="004A01C7">
            <w:pPr>
              <w:widowControl/>
              <w:rPr>
                <w:rFonts w:asciiTheme="majorEastAsia" w:eastAsiaTheme="majorEastAsia" w:hAnsiTheme="majorEastAsia" w:cs="ＭＳ Ｐゴシック"/>
                <w:kern w:val="0"/>
                <w:szCs w:val="21"/>
              </w:rPr>
            </w:pPr>
          </w:p>
          <w:p w14:paraId="001DEFF1" w14:textId="0D1C5135" w:rsidR="003A1DA4" w:rsidRDefault="003A1DA4" w:rsidP="004E2559">
            <w:pPr>
              <w:widowControl/>
              <w:ind w:leftChars="100" w:left="210"/>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※休業・休職や安全衛生、健康管理等に関する特徴的な取組について、就業規則に記載がある場合は、</w:t>
            </w:r>
            <w:r w:rsidRPr="00D958EE">
              <w:rPr>
                <w:rFonts w:asciiTheme="majorEastAsia" w:eastAsiaTheme="majorEastAsia" w:hAnsiTheme="majorEastAsia" w:cs="ＭＳ Ｐゴシック" w:hint="eastAsia"/>
                <w:kern w:val="0"/>
                <w:szCs w:val="21"/>
                <w:u w:val="single"/>
              </w:rPr>
              <w:t>就業規則の当該部分の写しも併せてご提出ください。</w:t>
            </w:r>
          </w:p>
          <w:p w14:paraId="68B13DE4" w14:textId="77777777" w:rsidR="003A1DA4" w:rsidRDefault="003A1DA4" w:rsidP="004A01C7">
            <w:pPr>
              <w:widowControl/>
              <w:rPr>
                <w:rFonts w:asciiTheme="majorEastAsia" w:eastAsiaTheme="majorEastAsia" w:hAnsiTheme="majorEastAsia" w:cs="ＭＳ Ｐゴシック"/>
                <w:kern w:val="0"/>
                <w:szCs w:val="21"/>
              </w:rPr>
            </w:pPr>
          </w:p>
          <w:p w14:paraId="670C8D1D" w14:textId="1CAE604D" w:rsidR="003A1DA4" w:rsidRPr="00741BC0" w:rsidRDefault="003A1DA4" w:rsidP="004A01C7">
            <w:pPr>
              <w:widowControl/>
              <w:rPr>
                <w:rFonts w:asciiTheme="majorEastAsia" w:eastAsiaTheme="majorEastAsia" w:hAnsiTheme="majorEastAsia" w:cs="ＭＳ Ｐゴシック"/>
                <w:kern w:val="0"/>
                <w:szCs w:val="21"/>
              </w:rPr>
            </w:pPr>
            <w:r w:rsidRPr="00741BC0">
              <w:rPr>
                <w:rFonts w:asciiTheme="majorEastAsia" w:eastAsiaTheme="majorEastAsia" w:hAnsiTheme="majorEastAsia" w:cs="ＭＳ Ｐゴシック" w:hint="eastAsia"/>
                <w:kern w:val="0"/>
                <w:szCs w:val="21"/>
              </w:rPr>
              <w:t>＜取組の効果＞</w:t>
            </w:r>
          </w:p>
          <w:p w14:paraId="7755FEFC" w14:textId="1264049F" w:rsidR="003A1DA4" w:rsidRPr="00741BC0" w:rsidRDefault="003A1DA4" w:rsidP="00712E8E">
            <w:pPr>
              <w:ind w:leftChars="100" w:left="210"/>
              <w:rPr>
                <w:rFonts w:asciiTheme="majorEastAsia" w:eastAsiaTheme="majorEastAsia" w:hAnsiTheme="majorEastAsia"/>
                <w:szCs w:val="21"/>
              </w:rPr>
            </w:pPr>
            <w:r w:rsidRPr="00741BC0">
              <w:rPr>
                <w:rFonts w:asciiTheme="majorEastAsia" w:eastAsiaTheme="majorEastAsia" w:hAnsiTheme="majorEastAsia" w:cs="ＭＳ Ｐゴシック" w:hint="eastAsia"/>
                <w:kern w:val="0"/>
                <w:szCs w:val="21"/>
              </w:rPr>
              <w:t>取組の効果、従業員の満足度及び意見・要望等</w:t>
            </w:r>
          </w:p>
        </w:tc>
        <w:tc>
          <w:tcPr>
            <w:tcW w:w="5535" w:type="dxa"/>
            <w:gridSpan w:val="3"/>
            <w:tcBorders>
              <w:top w:val="single" w:sz="4" w:space="0" w:color="auto"/>
              <w:left w:val="nil"/>
              <w:bottom w:val="single" w:sz="4" w:space="0" w:color="auto"/>
            </w:tcBorders>
            <w:shd w:val="clear" w:color="auto" w:fill="DBE5F1" w:themeFill="accent1" w:themeFillTint="33"/>
            <w:vAlign w:val="center"/>
          </w:tcPr>
          <w:p w14:paraId="3924057B" w14:textId="77777777" w:rsidR="003A1DA4" w:rsidRPr="00741BC0" w:rsidRDefault="003A1DA4" w:rsidP="00883F2D">
            <w:pPr>
              <w:jc w:val="right"/>
              <w:rPr>
                <w:rFonts w:asciiTheme="majorEastAsia" w:eastAsiaTheme="majorEastAsia" w:hAnsiTheme="majorEastAsia"/>
                <w:szCs w:val="21"/>
              </w:rPr>
            </w:pPr>
            <w:r w:rsidRPr="00741BC0">
              <w:rPr>
                <w:rFonts w:asciiTheme="majorEastAsia" w:eastAsiaTheme="majorEastAsia" w:hAnsiTheme="majorEastAsia" w:hint="eastAsia"/>
                <w:szCs w:val="21"/>
              </w:rPr>
              <w:lastRenderedPageBreak/>
              <w:t>該当する添付資料番号（取組番号）</w:t>
            </w:r>
          </w:p>
        </w:tc>
        <w:tc>
          <w:tcPr>
            <w:tcW w:w="1144" w:type="dxa"/>
            <w:tcBorders>
              <w:top w:val="single" w:sz="4" w:space="0" w:color="auto"/>
              <w:bottom w:val="single" w:sz="4" w:space="0" w:color="auto"/>
            </w:tcBorders>
          </w:tcPr>
          <w:p w14:paraId="35F303F2" w14:textId="77777777" w:rsidR="003A1DA4" w:rsidRPr="00741BC0" w:rsidRDefault="003A1DA4" w:rsidP="00A92B1B">
            <w:pPr>
              <w:rPr>
                <w:rFonts w:asciiTheme="majorEastAsia" w:eastAsiaTheme="majorEastAsia" w:hAnsiTheme="majorEastAsia"/>
                <w:szCs w:val="21"/>
              </w:rPr>
            </w:pPr>
          </w:p>
        </w:tc>
      </w:tr>
      <w:tr w:rsidR="003A1DA4" w:rsidRPr="00741BC0" w14:paraId="549D9619" w14:textId="77777777" w:rsidTr="004A01C7">
        <w:tc>
          <w:tcPr>
            <w:tcW w:w="3087" w:type="dxa"/>
            <w:vMerge/>
            <w:tcBorders>
              <w:right w:val="single" w:sz="4" w:space="0" w:color="auto"/>
            </w:tcBorders>
            <w:shd w:val="clear" w:color="auto" w:fill="DCE6F1"/>
            <w:vAlign w:val="center"/>
          </w:tcPr>
          <w:p w14:paraId="34EAE8F2" w14:textId="77777777" w:rsidR="003A1DA4" w:rsidRPr="00741BC0" w:rsidRDefault="003A1DA4" w:rsidP="001E7850">
            <w:pPr>
              <w:ind w:firstLineChars="100" w:firstLine="210"/>
              <w:rPr>
                <w:rFonts w:asciiTheme="majorEastAsia" w:eastAsiaTheme="majorEastAsia" w:hAnsiTheme="majorEastAsia" w:cs="ＭＳ Ｐゴシック"/>
                <w:kern w:val="0"/>
                <w:szCs w:val="21"/>
              </w:rPr>
            </w:pPr>
          </w:p>
        </w:tc>
        <w:tc>
          <w:tcPr>
            <w:tcW w:w="6679" w:type="dxa"/>
            <w:gridSpan w:val="4"/>
            <w:tcBorders>
              <w:top w:val="single" w:sz="4" w:space="0" w:color="auto"/>
              <w:left w:val="single" w:sz="4" w:space="0" w:color="auto"/>
            </w:tcBorders>
          </w:tcPr>
          <w:p w14:paraId="32F74EFA" w14:textId="0425AAD4" w:rsidR="003A1DA4" w:rsidRPr="00741BC0" w:rsidRDefault="003A1DA4" w:rsidP="00A92B1B">
            <w:pPr>
              <w:rPr>
                <w:rFonts w:asciiTheme="majorEastAsia" w:eastAsiaTheme="majorEastAsia" w:hAnsiTheme="majorEastAsia"/>
                <w:szCs w:val="21"/>
              </w:rPr>
            </w:pPr>
          </w:p>
        </w:tc>
      </w:tr>
      <w:tr w:rsidR="00F370A6" w:rsidRPr="00741BC0" w14:paraId="40A0C12B" w14:textId="77777777" w:rsidTr="00F22D49">
        <w:tblPrEx>
          <w:tblBorders>
            <w:bottom w:val="single" w:sz="12" w:space="0" w:color="auto"/>
          </w:tblBorders>
        </w:tblPrEx>
        <w:tc>
          <w:tcPr>
            <w:tcW w:w="9766" w:type="dxa"/>
            <w:gridSpan w:val="5"/>
            <w:shd w:val="clear" w:color="auto" w:fill="FDE9D9" w:themeFill="accent6" w:themeFillTint="33"/>
            <w:vAlign w:val="center"/>
          </w:tcPr>
          <w:p w14:paraId="0B3853CB" w14:textId="77777777" w:rsidR="005C3107" w:rsidRPr="00741BC0" w:rsidRDefault="005C3107" w:rsidP="00F22D49">
            <w:pPr>
              <w:rPr>
                <w:rFonts w:asciiTheme="majorEastAsia" w:eastAsiaTheme="majorEastAsia" w:hAnsiTheme="majorEastAsia" w:cs="ＭＳ Ｐゴシック"/>
                <w:b/>
                <w:kern w:val="0"/>
                <w:szCs w:val="21"/>
              </w:rPr>
            </w:pPr>
            <w:r w:rsidRPr="00741BC0">
              <w:rPr>
                <w:rFonts w:asciiTheme="majorEastAsia" w:eastAsiaTheme="majorEastAsia" w:hAnsiTheme="majorEastAsia" w:cs="ＭＳ Ｐゴシック" w:hint="eastAsia"/>
                <w:b/>
                <w:kern w:val="0"/>
                <w:szCs w:val="21"/>
              </w:rPr>
              <w:t>（４）</w:t>
            </w:r>
            <w:r w:rsidR="00946ECF" w:rsidRPr="00741BC0">
              <w:rPr>
                <w:rFonts w:asciiTheme="majorEastAsia" w:eastAsiaTheme="majorEastAsia" w:hAnsiTheme="majorEastAsia" w:cs="ＭＳ Ｐゴシック" w:hint="eastAsia"/>
                <w:b/>
                <w:kern w:val="0"/>
                <w:szCs w:val="21"/>
              </w:rPr>
              <w:t>その他</w:t>
            </w:r>
            <w:r w:rsidRPr="00741BC0">
              <w:rPr>
                <w:rFonts w:asciiTheme="majorEastAsia" w:eastAsiaTheme="majorEastAsia" w:hAnsiTheme="majorEastAsia" w:cs="ＭＳ Ｐゴシック" w:hint="eastAsia"/>
                <w:b/>
                <w:kern w:val="0"/>
                <w:szCs w:val="21"/>
              </w:rPr>
              <w:t>上記（１）～（３）に含まれない高年齢者の雇用に関する取組</w:t>
            </w:r>
          </w:p>
          <w:p w14:paraId="64BE7A11" w14:textId="77777777" w:rsidR="00EF3468" w:rsidRPr="00741BC0" w:rsidRDefault="00EF3468" w:rsidP="00DE4A87">
            <w:pPr>
              <w:ind w:leftChars="114" w:left="239" w:firstLineChars="100" w:firstLine="210"/>
              <w:rPr>
                <w:rFonts w:asciiTheme="majorEastAsia" w:eastAsiaTheme="majorEastAsia" w:hAnsiTheme="majorEastAsia" w:cs="ＭＳ Ｐゴシック"/>
                <w:kern w:val="0"/>
                <w:szCs w:val="21"/>
              </w:rPr>
            </w:pPr>
            <w:r w:rsidRPr="00741BC0">
              <w:rPr>
                <w:rFonts w:asciiTheme="majorEastAsia" w:eastAsiaTheme="majorEastAsia" w:hAnsiTheme="majorEastAsia" w:cs="ＭＳ Ｐゴシック" w:hint="eastAsia"/>
                <w:kern w:val="0"/>
                <w:szCs w:val="21"/>
              </w:rPr>
              <w:t>以下のような取組について、記載してください</w:t>
            </w:r>
          </w:p>
          <w:p w14:paraId="0AF33C43" w14:textId="2A524128" w:rsidR="00F778E6" w:rsidRDefault="00EF3468" w:rsidP="00F22D49">
            <w:pPr>
              <w:ind w:leftChars="214" w:left="649" w:hangingChars="100" w:hanging="200"/>
              <w:rPr>
                <w:rFonts w:asciiTheme="majorEastAsia" w:eastAsiaTheme="majorEastAsia" w:hAnsiTheme="majorEastAsia" w:cs="ＭＳ Ｐゴシック"/>
                <w:kern w:val="0"/>
                <w:sz w:val="20"/>
                <w:szCs w:val="20"/>
              </w:rPr>
            </w:pPr>
            <w:r w:rsidRPr="00741BC0">
              <w:rPr>
                <w:rFonts w:asciiTheme="majorEastAsia" w:eastAsiaTheme="majorEastAsia" w:hAnsiTheme="majorEastAsia" w:cs="ＭＳ Ｐゴシック" w:hint="eastAsia"/>
                <w:kern w:val="0"/>
                <w:sz w:val="20"/>
                <w:szCs w:val="20"/>
              </w:rPr>
              <w:t>・</w:t>
            </w:r>
            <w:r w:rsidR="00F778E6" w:rsidRPr="00741BC0">
              <w:rPr>
                <w:rFonts w:asciiTheme="majorEastAsia" w:eastAsiaTheme="majorEastAsia" w:hAnsiTheme="majorEastAsia" w:cs="ＭＳ Ｐゴシック" w:hint="eastAsia"/>
                <w:b/>
                <w:kern w:val="0"/>
                <w:sz w:val="20"/>
                <w:szCs w:val="20"/>
              </w:rPr>
              <w:t>ダイバーシティ</w:t>
            </w:r>
            <w:r w:rsidR="00F778E6" w:rsidRPr="00741BC0">
              <w:rPr>
                <w:rFonts w:asciiTheme="majorEastAsia" w:eastAsiaTheme="majorEastAsia" w:hAnsiTheme="majorEastAsia" w:cs="ＭＳ Ｐゴシック" w:hint="eastAsia"/>
                <w:kern w:val="0"/>
                <w:sz w:val="20"/>
                <w:szCs w:val="20"/>
              </w:rPr>
              <w:t>、</w:t>
            </w:r>
            <w:r w:rsidR="00F778E6" w:rsidRPr="00741BC0">
              <w:rPr>
                <w:rFonts w:asciiTheme="majorEastAsia" w:eastAsiaTheme="majorEastAsia" w:hAnsiTheme="majorEastAsia" w:cs="ＭＳ Ｐゴシック" w:hint="eastAsia"/>
                <w:b/>
                <w:kern w:val="0"/>
                <w:sz w:val="20"/>
                <w:szCs w:val="20"/>
              </w:rPr>
              <w:t>介護と仕事の両立</w:t>
            </w:r>
            <w:r w:rsidR="00F778E6" w:rsidRPr="00741BC0">
              <w:rPr>
                <w:rFonts w:asciiTheme="majorEastAsia" w:eastAsiaTheme="majorEastAsia" w:hAnsiTheme="majorEastAsia" w:cs="ＭＳ Ｐゴシック" w:hint="eastAsia"/>
                <w:kern w:val="0"/>
                <w:sz w:val="20"/>
                <w:szCs w:val="20"/>
              </w:rPr>
              <w:t>、</w:t>
            </w:r>
            <w:r w:rsidR="00F778E6" w:rsidRPr="00741BC0">
              <w:rPr>
                <w:rFonts w:asciiTheme="majorEastAsia" w:eastAsiaTheme="majorEastAsia" w:hAnsiTheme="majorEastAsia" w:cs="ＭＳ Ｐゴシック" w:hint="eastAsia"/>
                <w:b/>
                <w:kern w:val="0"/>
                <w:sz w:val="20"/>
                <w:szCs w:val="20"/>
              </w:rPr>
              <w:t>治療と仕事の両立</w:t>
            </w:r>
            <w:r w:rsidR="00F778E6" w:rsidRPr="00741BC0">
              <w:rPr>
                <w:rFonts w:asciiTheme="majorEastAsia" w:eastAsiaTheme="majorEastAsia" w:hAnsiTheme="majorEastAsia" w:cs="ＭＳ Ｐゴシック" w:hint="eastAsia"/>
                <w:kern w:val="0"/>
                <w:sz w:val="20"/>
                <w:szCs w:val="20"/>
              </w:rPr>
              <w:t>など、</w:t>
            </w:r>
            <w:r w:rsidRPr="00741BC0">
              <w:rPr>
                <w:rFonts w:asciiTheme="majorEastAsia" w:eastAsiaTheme="majorEastAsia" w:hAnsiTheme="majorEastAsia" w:cs="ＭＳ Ｐゴシック" w:hint="eastAsia"/>
                <w:b/>
                <w:kern w:val="0"/>
                <w:sz w:val="20"/>
                <w:szCs w:val="20"/>
              </w:rPr>
              <w:t>全社員向けの</w:t>
            </w:r>
            <w:r w:rsidR="00F778E6" w:rsidRPr="00741BC0">
              <w:rPr>
                <w:rFonts w:asciiTheme="majorEastAsia" w:eastAsiaTheme="majorEastAsia" w:hAnsiTheme="majorEastAsia" w:cs="ＭＳ Ｐゴシック" w:hint="eastAsia"/>
                <w:b/>
                <w:kern w:val="0"/>
                <w:sz w:val="20"/>
                <w:szCs w:val="20"/>
              </w:rPr>
              <w:t>取組が、高齢社員にも好影響</w:t>
            </w:r>
            <w:r w:rsidR="00F778E6" w:rsidRPr="00741BC0">
              <w:rPr>
                <w:rFonts w:asciiTheme="majorEastAsia" w:eastAsiaTheme="majorEastAsia" w:hAnsiTheme="majorEastAsia" w:cs="ＭＳ Ｐゴシック" w:hint="eastAsia"/>
                <w:kern w:val="0"/>
                <w:sz w:val="20"/>
                <w:szCs w:val="20"/>
              </w:rPr>
              <w:t>を与えているもの</w:t>
            </w:r>
          </w:p>
          <w:p w14:paraId="07085501" w14:textId="141B5651" w:rsidR="00712E8E" w:rsidRPr="00712E8E" w:rsidRDefault="00712E8E" w:rsidP="00F22D49">
            <w:pPr>
              <w:ind w:leftChars="214" w:left="649" w:hangingChars="100" w:hanging="200"/>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kern w:val="0"/>
                <w:sz w:val="20"/>
                <w:szCs w:val="20"/>
              </w:rPr>
              <w:t>・地域の</w:t>
            </w:r>
            <w:r w:rsidR="007757EF">
              <w:rPr>
                <w:rFonts w:asciiTheme="majorEastAsia" w:eastAsiaTheme="majorEastAsia" w:hAnsiTheme="majorEastAsia" w:cs="ＭＳ Ｐゴシック" w:hint="eastAsia"/>
                <w:kern w:val="0"/>
                <w:sz w:val="20"/>
                <w:szCs w:val="20"/>
              </w:rPr>
              <w:t>45歳以上の</w:t>
            </w:r>
            <w:r>
              <w:rPr>
                <w:rFonts w:asciiTheme="majorEastAsia" w:eastAsiaTheme="majorEastAsia" w:hAnsiTheme="majorEastAsia" w:cs="ＭＳ Ｐゴシック" w:hint="eastAsia"/>
                <w:kern w:val="0"/>
                <w:sz w:val="20"/>
                <w:szCs w:val="20"/>
              </w:rPr>
              <w:t>中高年</w:t>
            </w:r>
            <w:r w:rsidR="007757EF">
              <w:rPr>
                <w:rFonts w:asciiTheme="majorEastAsia" w:eastAsiaTheme="majorEastAsia" w:hAnsiTheme="majorEastAsia" w:cs="ＭＳ Ｐゴシック" w:hint="eastAsia"/>
                <w:kern w:val="0"/>
                <w:sz w:val="20"/>
                <w:szCs w:val="20"/>
              </w:rPr>
              <w:t>齢</w:t>
            </w:r>
            <w:r>
              <w:rPr>
                <w:rFonts w:asciiTheme="majorEastAsia" w:eastAsiaTheme="majorEastAsia" w:hAnsiTheme="majorEastAsia" w:cs="ＭＳ Ｐゴシック" w:hint="eastAsia"/>
                <w:kern w:val="0"/>
                <w:sz w:val="20"/>
                <w:szCs w:val="20"/>
              </w:rPr>
              <w:t>者の積極的採用や地域貢献</w:t>
            </w:r>
          </w:p>
          <w:p w14:paraId="305B7B95" w14:textId="567E9BA9" w:rsidR="00F778E6" w:rsidRPr="00741BC0" w:rsidRDefault="004C6D40" w:rsidP="004C6D40">
            <w:pPr>
              <w:ind w:leftChars="200" w:left="720" w:hangingChars="150" w:hanging="300"/>
              <w:rPr>
                <w:rFonts w:asciiTheme="majorEastAsia" w:eastAsiaTheme="majorEastAsia" w:hAnsiTheme="majorEastAsia"/>
              </w:rPr>
            </w:pPr>
            <w:r w:rsidRPr="00741BC0">
              <w:rPr>
                <w:rFonts w:asciiTheme="majorEastAsia" w:eastAsiaTheme="majorEastAsia" w:hAnsiTheme="majorEastAsia" w:hint="eastAsia"/>
                <w:sz w:val="20"/>
                <w:szCs w:val="20"/>
              </w:rPr>
              <w:t>・上記のほか、高齢社員の就業に好影響を与えていると考えられる取組</w:t>
            </w:r>
          </w:p>
        </w:tc>
      </w:tr>
      <w:tr w:rsidR="005C3107" w:rsidRPr="00741BC0" w14:paraId="19544E7C" w14:textId="77777777" w:rsidTr="00F22D49">
        <w:tblPrEx>
          <w:tblBorders>
            <w:bottom w:val="single" w:sz="12" w:space="0" w:color="auto"/>
          </w:tblBorders>
        </w:tblPrEx>
        <w:tc>
          <w:tcPr>
            <w:tcW w:w="9766" w:type="dxa"/>
            <w:gridSpan w:val="5"/>
          </w:tcPr>
          <w:p w14:paraId="3F0E493E" w14:textId="501AE8CE" w:rsidR="00BC31F9" w:rsidRPr="008A2AA1" w:rsidRDefault="00BC31F9" w:rsidP="00F22D49">
            <w:pPr>
              <w:jc w:val="left"/>
              <w:rPr>
                <w:rFonts w:asciiTheme="majorEastAsia" w:eastAsiaTheme="majorEastAsia" w:hAnsiTheme="majorEastAsia"/>
                <w:szCs w:val="21"/>
              </w:rPr>
            </w:pPr>
          </w:p>
          <w:p w14:paraId="33621090" w14:textId="6DE08B02" w:rsidR="00BC31F9" w:rsidRPr="008A2AA1" w:rsidRDefault="00BC31F9" w:rsidP="00F22D49">
            <w:pPr>
              <w:jc w:val="left"/>
              <w:rPr>
                <w:rFonts w:asciiTheme="majorEastAsia" w:eastAsiaTheme="majorEastAsia" w:hAnsiTheme="majorEastAsia"/>
                <w:szCs w:val="21"/>
              </w:rPr>
            </w:pPr>
          </w:p>
          <w:p w14:paraId="5A41C230" w14:textId="3342EB92" w:rsidR="00BC31F9" w:rsidRPr="008A2AA1" w:rsidRDefault="00BC31F9" w:rsidP="00F22D49">
            <w:pPr>
              <w:jc w:val="left"/>
              <w:rPr>
                <w:rFonts w:asciiTheme="majorEastAsia" w:eastAsiaTheme="majorEastAsia" w:hAnsiTheme="majorEastAsia"/>
                <w:szCs w:val="21"/>
              </w:rPr>
            </w:pPr>
          </w:p>
          <w:p w14:paraId="29540619" w14:textId="6007C402" w:rsidR="00BC31F9" w:rsidRPr="008A2AA1" w:rsidRDefault="00BC31F9" w:rsidP="00F22D49">
            <w:pPr>
              <w:jc w:val="left"/>
              <w:rPr>
                <w:rFonts w:asciiTheme="majorEastAsia" w:eastAsiaTheme="majorEastAsia" w:hAnsiTheme="majorEastAsia"/>
                <w:szCs w:val="21"/>
              </w:rPr>
            </w:pPr>
          </w:p>
          <w:p w14:paraId="24F76E20" w14:textId="232F8C8C" w:rsidR="00BC31F9" w:rsidRPr="008A2AA1" w:rsidRDefault="00BC31F9" w:rsidP="00F22D49">
            <w:pPr>
              <w:jc w:val="left"/>
              <w:rPr>
                <w:rFonts w:asciiTheme="majorEastAsia" w:eastAsiaTheme="majorEastAsia" w:hAnsiTheme="majorEastAsia"/>
                <w:szCs w:val="21"/>
              </w:rPr>
            </w:pPr>
          </w:p>
          <w:p w14:paraId="722F8EC1" w14:textId="3A3219A0" w:rsidR="00BC31F9" w:rsidRPr="008A2AA1" w:rsidRDefault="00BC31F9" w:rsidP="00F22D49">
            <w:pPr>
              <w:jc w:val="left"/>
              <w:rPr>
                <w:rFonts w:asciiTheme="majorEastAsia" w:eastAsiaTheme="majorEastAsia" w:hAnsiTheme="majorEastAsia"/>
                <w:szCs w:val="21"/>
              </w:rPr>
            </w:pPr>
          </w:p>
          <w:p w14:paraId="2F0DF361" w14:textId="4A5CC738" w:rsidR="00BC31F9" w:rsidRPr="008A2AA1" w:rsidRDefault="00BC31F9" w:rsidP="00F22D49">
            <w:pPr>
              <w:jc w:val="left"/>
              <w:rPr>
                <w:rFonts w:asciiTheme="majorEastAsia" w:eastAsiaTheme="majorEastAsia" w:hAnsiTheme="majorEastAsia"/>
                <w:szCs w:val="21"/>
              </w:rPr>
            </w:pPr>
          </w:p>
          <w:p w14:paraId="64538BF4" w14:textId="171BD4AB" w:rsidR="00BC31F9" w:rsidRDefault="00BC31F9" w:rsidP="00F22D49">
            <w:pPr>
              <w:jc w:val="left"/>
              <w:rPr>
                <w:rFonts w:asciiTheme="majorEastAsia" w:eastAsiaTheme="majorEastAsia" w:hAnsiTheme="majorEastAsia"/>
                <w:szCs w:val="21"/>
              </w:rPr>
            </w:pPr>
          </w:p>
          <w:p w14:paraId="21BA6E61" w14:textId="77777777" w:rsidR="00F04EF7" w:rsidRPr="008A2AA1" w:rsidRDefault="00F04EF7" w:rsidP="00F22D49">
            <w:pPr>
              <w:jc w:val="left"/>
              <w:rPr>
                <w:rFonts w:asciiTheme="majorEastAsia" w:eastAsiaTheme="majorEastAsia" w:hAnsiTheme="majorEastAsia"/>
                <w:szCs w:val="21"/>
              </w:rPr>
            </w:pPr>
          </w:p>
          <w:p w14:paraId="6E66AB0F" w14:textId="6C74F229" w:rsidR="00BC31F9" w:rsidRPr="008A2AA1" w:rsidRDefault="00BC31F9" w:rsidP="00F22D49">
            <w:pPr>
              <w:jc w:val="left"/>
              <w:rPr>
                <w:rFonts w:asciiTheme="majorEastAsia" w:eastAsiaTheme="majorEastAsia" w:hAnsiTheme="majorEastAsia"/>
                <w:szCs w:val="21"/>
              </w:rPr>
            </w:pPr>
          </w:p>
          <w:p w14:paraId="3583B8C6" w14:textId="77777777" w:rsidR="005C3107" w:rsidRPr="008A2AA1" w:rsidRDefault="005C3107" w:rsidP="00F22D49">
            <w:pPr>
              <w:jc w:val="left"/>
              <w:rPr>
                <w:rFonts w:asciiTheme="majorEastAsia" w:eastAsiaTheme="majorEastAsia" w:hAnsiTheme="majorEastAsia"/>
                <w:szCs w:val="21"/>
              </w:rPr>
            </w:pPr>
          </w:p>
        </w:tc>
      </w:tr>
    </w:tbl>
    <w:p w14:paraId="25BD1F30" w14:textId="77777777" w:rsidR="00C562F8" w:rsidRPr="002C464E" w:rsidRDefault="00C562F8" w:rsidP="00C562F8">
      <w:pPr>
        <w:rPr>
          <w:rFonts w:asciiTheme="majorEastAsia" w:eastAsiaTheme="majorEastAsia" w:hAnsiTheme="majorEastAsia"/>
        </w:rPr>
      </w:pPr>
    </w:p>
    <w:tbl>
      <w:tblPr>
        <w:tblStyle w:val="a3"/>
        <w:tblW w:w="9766" w:type="dxa"/>
        <w:tblLook w:val="04A0" w:firstRow="1" w:lastRow="0" w:firstColumn="1" w:lastColumn="0" w:noHBand="0" w:noVBand="1"/>
      </w:tblPr>
      <w:tblGrid>
        <w:gridCol w:w="9766"/>
      </w:tblGrid>
      <w:tr w:rsidR="00F370A6" w:rsidRPr="00741BC0" w14:paraId="4A345010" w14:textId="77777777" w:rsidTr="00F22D49">
        <w:tc>
          <w:tcPr>
            <w:tcW w:w="9766" w:type="dxa"/>
            <w:tcBorders>
              <w:top w:val="single" w:sz="12" w:space="0" w:color="auto"/>
              <w:left w:val="single" w:sz="12" w:space="0" w:color="auto"/>
              <w:right w:val="single" w:sz="12" w:space="0" w:color="auto"/>
            </w:tcBorders>
            <w:shd w:val="clear" w:color="auto" w:fill="DCE6F1"/>
          </w:tcPr>
          <w:p w14:paraId="63623912" w14:textId="77777777" w:rsidR="00C562F8" w:rsidRPr="00741BC0" w:rsidRDefault="00C562F8" w:rsidP="00A65A97">
            <w:pPr>
              <w:rPr>
                <w:rFonts w:asciiTheme="majorEastAsia" w:eastAsiaTheme="majorEastAsia" w:hAnsiTheme="majorEastAsia"/>
                <w:szCs w:val="21"/>
              </w:rPr>
            </w:pPr>
            <w:r w:rsidRPr="00741BC0">
              <w:rPr>
                <w:rFonts w:asciiTheme="majorEastAsia" w:eastAsiaTheme="majorEastAsia" w:hAnsiTheme="majorEastAsia" w:cs="ＭＳ Ｐゴシック" w:hint="eastAsia"/>
                <w:kern w:val="0"/>
                <w:szCs w:val="21"/>
              </w:rPr>
              <w:t>３．今後のさらなる取組の展望等</w:t>
            </w:r>
          </w:p>
        </w:tc>
      </w:tr>
      <w:tr w:rsidR="00F370A6" w:rsidRPr="00741BC0" w14:paraId="50ED8AAC" w14:textId="77777777" w:rsidTr="00F22D49">
        <w:trPr>
          <w:trHeight w:val="2480"/>
        </w:trPr>
        <w:tc>
          <w:tcPr>
            <w:tcW w:w="9766" w:type="dxa"/>
            <w:tcBorders>
              <w:left w:val="single" w:sz="12" w:space="0" w:color="auto"/>
              <w:bottom w:val="single" w:sz="12" w:space="0" w:color="auto"/>
              <w:right w:val="single" w:sz="12" w:space="0" w:color="auto"/>
            </w:tcBorders>
          </w:tcPr>
          <w:p w14:paraId="53F05E90" w14:textId="77777777" w:rsidR="00C562F8" w:rsidRPr="002C464E" w:rsidRDefault="00C562F8" w:rsidP="00A65A97">
            <w:pPr>
              <w:rPr>
                <w:rFonts w:asciiTheme="majorEastAsia" w:eastAsiaTheme="majorEastAsia" w:hAnsiTheme="majorEastAsia"/>
                <w:szCs w:val="21"/>
              </w:rPr>
            </w:pPr>
          </w:p>
          <w:p w14:paraId="4768919B" w14:textId="77777777" w:rsidR="005C3107" w:rsidRPr="002C464E" w:rsidRDefault="005C3107" w:rsidP="00A65A97">
            <w:pPr>
              <w:rPr>
                <w:rFonts w:asciiTheme="majorEastAsia" w:eastAsiaTheme="majorEastAsia" w:hAnsiTheme="majorEastAsia"/>
                <w:szCs w:val="21"/>
              </w:rPr>
            </w:pPr>
          </w:p>
          <w:p w14:paraId="11A6B23D" w14:textId="77777777" w:rsidR="005C3107" w:rsidRPr="002C464E" w:rsidRDefault="005C3107" w:rsidP="00A65A97">
            <w:pPr>
              <w:rPr>
                <w:rFonts w:asciiTheme="majorEastAsia" w:eastAsiaTheme="majorEastAsia" w:hAnsiTheme="majorEastAsia"/>
                <w:szCs w:val="21"/>
              </w:rPr>
            </w:pPr>
          </w:p>
          <w:p w14:paraId="43109A36" w14:textId="77777777" w:rsidR="005C3107" w:rsidRPr="002C464E" w:rsidRDefault="005C3107" w:rsidP="00A65A97">
            <w:pPr>
              <w:rPr>
                <w:rFonts w:asciiTheme="majorEastAsia" w:eastAsiaTheme="majorEastAsia" w:hAnsiTheme="majorEastAsia"/>
                <w:szCs w:val="21"/>
              </w:rPr>
            </w:pPr>
          </w:p>
          <w:p w14:paraId="6EF8F177" w14:textId="66BCDEC3" w:rsidR="00DD71F1" w:rsidRPr="002C464E" w:rsidRDefault="00DD71F1" w:rsidP="00A65A97">
            <w:pPr>
              <w:rPr>
                <w:rFonts w:asciiTheme="majorEastAsia" w:eastAsiaTheme="majorEastAsia" w:hAnsiTheme="majorEastAsia"/>
                <w:szCs w:val="21"/>
              </w:rPr>
            </w:pPr>
          </w:p>
          <w:p w14:paraId="4FEE4271" w14:textId="77841A1F" w:rsidR="00F40D8E" w:rsidRPr="002C464E" w:rsidRDefault="00F40D8E" w:rsidP="00A65A97">
            <w:pPr>
              <w:rPr>
                <w:rFonts w:asciiTheme="majorEastAsia" w:eastAsiaTheme="majorEastAsia" w:hAnsiTheme="majorEastAsia"/>
                <w:szCs w:val="21"/>
              </w:rPr>
            </w:pPr>
          </w:p>
          <w:p w14:paraId="21EB0B7A" w14:textId="77777777" w:rsidR="00F40D8E" w:rsidRPr="002C464E" w:rsidRDefault="00F40D8E" w:rsidP="00A65A97">
            <w:pPr>
              <w:rPr>
                <w:rFonts w:asciiTheme="majorEastAsia" w:eastAsiaTheme="majorEastAsia" w:hAnsiTheme="majorEastAsia"/>
                <w:szCs w:val="21"/>
              </w:rPr>
            </w:pPr>
          </w:p>
          <w:p w14:paraId="5F5458FD" w14:textId="77777777" w:rsidR="00DD71F1" w:rsidRPr="002C464E" w:rsidRDefault="00DD71F1" w:rsidP="00A65A97">
            <w:pPr>
              <w:rPr>
                <w:rFonts w:asciiTheme="majorEastAsia" w:eastAsiaTheme="majorEastAsia" w:hAnsiTheme="majorEastAsia"/>
                <w:szCs w:val="21"/>
              </w:rPr>
            </w:pPr>
          </w:p>
          <w:p w14:paraId="41E6DE5E" w14:textId="77777777" w:rsidR="00DD71F1" w:rsidRPr="002C464E" w:rsidRDefault="00DD71F1" w:rsidP="00A65A97">
            <w:pPr>
              <w:rPr>
                <w:rFonts w:asciiTheme="majorEastAsia" w:eastAsiaTheme="majorEastAsia" w:hAnsiTheme="majorEastAsia"/>
                <w:szCs w:val="21"/>
              </w:rPr>
            </w:pPr>
          </w:p>
        </w:tc>
      </w:tr>
    </w:tbl>
    <w:p w14:paraId="3FDEDBA6" w14:textId="65218681" w:rsidR="00D958EE" w:rsidRDefault="00D958EE">
      <w:pPr>
        <w:widowControl/>
        <w:jc w:val="left"/>
        <w:rPr>
          <w:rFonts w:asciiTheme="majorEastAsia" w:eastAsiaTheme="majorEastAsia" w:hAnsiTheme="majorEastAsia"/>
        </w:rPr>
      </w:pPr>
    </w:p>
    <w:p w14:paraId="57BF68BA" w14:textId="72BF1870" w:rsidR="006C07EC" w:rsidRPr="00741BC0" w:rsidRDefault="00D958EE">
      <w:pPr>
        <w:widowControl/>
        <w:jc w:val="left"/>
        <w:rPr>
          <w:rFonts w:asciiTheme="majorEastAsia" w:eastAsiaTheme="majorEastAsia" w:hAnsiTheme="majorEastAsia"/>
        </w:rPr>
      </w:pPr>
      <w:r>
        <w:rPr>
          <w:rFonts w:asciiTheme="majorEastAsia" w:eastAsiaTheme="majorEastAsia" w:hAnsiTheme="majorEastAsia"/>
        </w:rPr>
        <w:br w:type="page"/>
      </w:r>
    </w:p>
    <w:p w14:paraId="1555A408" w14:textId="20177B38" w:rsidR="00E14BE4" w:rsidRPr="00741BC0" w:rsidRDefault="00257A0B" w:rsidP="0058601D">
      <w:pPr>
        <w:rPr>
          <w:rFonts w:asciiTheme="majorEastAsia" w:eastAsiaTheme="majorEastAsia" w:hAnsiTheme="majorEastAsia"/>
        </w:rPr>
      </w:pPr>
      <w:r w:rsidRPr="00741BC0">
        <w:rPr>
          <w:rFonts w:asciiTheme="majorEastAsia" w:eastAsiaTheme="majorEastAsia" w:hAnsiTheme="majorEastAsia" w:hint="eastAsia"/>
        </w:rPr>
        <w:lastRenderedPageBreak/>
        <w:t>＜</w:t>
      </w:r>
      <w:r w:rsidR="00E831FC" w:rsidRPr="00741BC0">
        <w:rPr>
          <w:rFonts w:asciiTheme="majorEastAsia" w:eastAsiaTheme="majorEastAsia" w:hAnsiTheme="majorEastAsia" w:hint="eastAsia"/>
        </w:rPr>
        <w:t>取組内容に関する</w:t>
      </w:r>
      <w:r w:rsidR="00060321" w:rsidRPr="00741BC0">
        <w:rPr>
          <w:rFonts w:asciiTheme="majorEastAsia" w:eastAsiaTheme="majorEastAsia" w:hAnsiTheme="majorEastAsia" w:hint="eastAsia"/>
        </w:rPr>
        <w:t xml:space="preserve">添付資料＞　</w:t>
      </w:r>
    </w:p>
    <w:p w14:paraId="118282ED" w14:textId="77777777" w:rsidR="00B23C7D" w:rsidRPr="00741BC0" w:rsidRDefault="00060321" w:rsidP="0058601D">
      <w:pPr>
        <w:rPr>
          <w:rFonts w:asciiTheme="majorEastAsia" w:eastAsiaTheme="majorEastAsia" w:hAnsiTheme="majorEastAsia"/>
        </w:rPr>
      </w:pPr>
      <w:r w:rsidRPr="00741BC0">
        <w:rPr>
          <w:rFonts w:asciiTheme="majorEastAsia" w:eastAsiaTheme="majorEastAsia" w:hAnsiTheme="majorEastAsia" w:hint="eastAsia"/>
        </w:rPr>
        <w:t>取組内容、創意工夫の内容に関する図・写真・イラスト等があれば添付してください。</w:t>
      </w:r>
    </w:p>
    <w:p w14:paraId="56E58487" w14:textId="77777777" w:rsidR="00060321" w:rsidRPr="00741BC0" w:rsidRDefault="00060321" w:rsidP="0058601D">
      <w:pPr>
        <w:rPr>
          <w:rFonts w:asciiTheme="majorEastAsia" w:eastAsiaTheme="majorEastAsia" w:hAnsiTheme="majorEastAsia"/>
        </w:rPr>
      </w:pPr>
      <w:r w:rsidRPr="00741BC0">
        <w:rPr>
          <w:rFonts w:asciiTheme="majorEastAsia" w:eastAsiaTheme="majorEastAsia" w:hAnsiTheme="majorEastAsia" w:hint="eastAsia"/>
        </w:rPr>
        <w:t>（複数項目にわたる場合は</w:t>
      </w:r>
      <w:r w:rsidR="00E14BE4" w:rsidRPr="00741BC0">
        <w:rPr>
          <w:rFonts w:asciiTheme="majorEastAsia" w:eastAsiaTheme="majorEastAsia" w:hAnsiTheme="majorEastAsia" w:hint="eastAsia"/>
        </w:rPr>
        <w:t>下表</w:t>
      </w:r>
      <w:r w:rsidRPr="00741BC0">
        <w:rPr>
          <w:rFonts w:asciiTheme="majorEastAsia" w:eastAsiaTheme="majorEastAsia" w:hAnsiTheme="majorEastAsia" w:hint="eastAsia"/>
        </w:rPr>
        <w:t>をコピーして使用してください。）</w:t>
      </w:r>
    </w:p>
    <w:tbl>
      <w:tblPr>
        <w:tblW w:w="9682" w:type="dxa"/>
        <w:tblInd w:w="89" w:type="dxa"/>
        <w:tblCellMar>
          <w:left w:w="99" w:type="dxa"/>
          <w:right w:w="99" w:type="dxa"/>
        </w:tblCellMar>
        <w:tblLook w:val="04A0" w:firstRow="1" w:lastRow="0" w:firstColumn="1" w:lastColumn="0" w:noHBand="0" w:noVBand="1"/>
      </w:tblPr>
      <w:tblGrid>
        <w:gridCol w:w="1520"/>
        <w:gridCol w:w="585"/>
        <w:gridCol w:w="5041"/>
        <w:gridCol w:w="1276"/>
        <w:gridCol w:w="1260"/>
      </w:tblGrid>
      <w:tr w:rsidR="00F370A6" w:rsidRPr="00741BC0" w14:paraId="5D6376AD" w14:textId="77777777" w:rsidTr="00F22D49">
        <w:tc>
          <w:tcPr>
            <w:tcW w:w="2105" w:type="dxa"/>
            <w:gridSpan w:val="2"/>
            <w:tcBorders>
              <w:top w:val="single" w:sz="8" w:space="0" w:color="auto"/>
              <w:left w:val="single" w:sz="8" w:space="0" w:color="auto"/>
              <w:bottom w:val="single" w:sz="4" w:space="0" w:color="auto"/>
              <w:right w:val="single" w:sz="4" w:space="0" w:color="000000"/>
            </w:tcBorders>
            <w:shd w:val="clear" w:color="000000" w:fill="DCE6F1"/>
            <w:noWrap/>
            <w:vAlign w:val="center"/>
            <w:hideMark/>
          </w:tcPr>
          <w:p w14:paraId="0C17E6A2" w14:textId="309A63F3" w:rsidR="00060321" w:rsidRPr="00741BC0" w:rsidRDefault="00360E6A" w:rsidP="00060321">
            <w:pPr>
              <w:widowControl/>
              <w:jc w:val="center"/>
              <w:rPr>
                <w:rFonts w:asciiTheme="majorEastAsia" w:eastAsiaTheme="majorEastAsia" w:hAnsiTheme="majorEastAsia" w:cs="ＭＳ Ｐゴシック"/>
                <w:kern w:val="0"/>
                <w:szCs w:val="21"/>
              </w:rPr>
            </w:pPr>
            <w:r w:rsidRPr="00741BC0">
              <w:rPr>
                <w:rFonts w:asciiTheme="majorEastAsia" w:eastAsiaTheme="majorEastAsia" w:hAnsiTheme="majorEastAsia" w:cs="ＭＳ Ｐゴシック" w:hint="eastAsia"/>
                <w:kern w:val="0"/>
                <w:szCs w:val="21"/>
              </w:rPr>
              <w:t>企　業</w:t>
            </w:r>
            <w:r w:rsidR="00060321" w:rsidRPr="00741BC0">
              <w:rPr>
                <w:rFonts w:asciiTheme="majorEastAsia" w:eastAsiaTheme="majorEastAsia" w:hAnsiTheme="majorEastAsia" w:cs="ＭＳ Ｐゴシック" w:hint="eastAsia"/>
                <w:kern w:val="0"/>
                <w:szCs w:val="21"/>
              </w:rPr>
              <w:t xml:space="preserve">　名</w:t>
            </w:r>
          </w:p>
        </w:tc>
        <w:tc>
          <w:tcPr>
            <w:tcW w:w="5041" w:type="dxa"/>
            <w:tcBorders>
              <w:top w:val="single" w:sz="8" w:space="0" w:color="auto"/>
              <w:left w:val="nil"/>
              <w:bottom w:val="single" w:sz="4" w:space="0" w:color="auto"/>
              <w:right w:val="nil"/>
            </w:tcBorders>
            <w:shd w:val="clear" w:color="auto" w:fill="auto"/>
            <w:vAlign w:val="center"/>
            <w:hideMark/>
          </w:tcPr>
          <w:p w14:paraId="0BF78EC6" w14:textId="77777777" w:rsidR="00060321" w:rsidRPr="00741BC0" w:rsidRDefault="00060321" w:rsidP="00060321">
            <w:pPr>
              <w:widowControl/>
              <w:jc w:val="center"/>
              <w:rPr>
                <w:rFonts w:asciiTheme="majorEastAsia" w:eastAsiaTheme="majorEastAsia" w:hAnsiTheme="majorEastAsia" w:cs="ＭＳ Ｐゴシック"/>
                <w:kern w:val="0"/>
                <w:szCs w:val="21"/>
              </w:rPr>
            </w:pPr>
            <w:r w:rsidRPr="00741BC0">
              <w:rPr>
                <w:rFonts w:asciiTheme="majorEastAsia" w:eastAsiaTheme="majorEastAsia" w:hAnsiTheme="majorEastAsia" w:cs="ＭＳ Ｐゴシック" w:hint="eastAsia"/>
                <w:kern w:val="0"/>
                <w:szCs w:val="21"/>
              </w:rPr>
              <w:t xml:space="preserve">　</w:t>
            </w:r>
          </w:p>
        </w:tc>
        <w:tc>
          <w:tcPr>
            <w:tcW w:w="1276" w:type="dxa"/>
            <w:tcBorders>
              <w:top w:val="single" w:sz="8" w:space="0" w:color="auto"/>
              <w:left w:val="single" w:sz="8" w:space="0" w:color="auto"/>
              <w:bottom w:val="single" w:sz="8" w:space="0" w:color="auto"/>
              <w:right w:val="single" w:sz="8" w:space="0" w:color="000000"/>
            </w:tcBorders>
            <w:shd w:val="clear" w:color="000000" w:fill="DCE6F1"/>
            <w:vAlign w:val="center"/>
            <w:hideMark/>
          </w:tcPr>
          <w:p w14:paraId="332D0511" w14:textId="77777777" w:rsidR="00060321" w:rsidRPr="00741BC0" w:rsidRDefault="00060321" w:rsidP="00060321">
            <w:pPr>
              <w:widowControl/>
              <w:jc w:val="center"/>
              <w:rPr>
                <w:rFonts w:asciiTheme="majorEastAsia" w:eastAsiaTheme="majorEastAsia" w:hAnsiTheme="majorEastAsia" w:cs="ＭＳ Ｐゴシック"/>
                <w:b/>
                <w:bCs/>
                <w:kern w:val="0"/>
                <w:szCs w:val="21"/>
              </w:rPr>
            </w:pPr>
            <w:r w:rsidRPr="00741BC0">
              <w:rPr>
                <w:rFonts w:asciiTheme="majorEastAsia" w:eastAsiaTheme="majorEastAsia" w:hAnsiTheme="majorEastAsia" w:cs="ＭＳ Ｐゴシック" w:hint="eastAsia"/>
                <w:b/>
                <w:bCs/>
                <w:kern w:val="0"/>
                <w:szCs w:val="21"/>
              </w:rPr>
              <w:t>取組番号</w:t>
            </w:r>
          </w:p>
        </w:tc>
        <w:tc>
          <w:tcPr>
            <w:tcW w:w="1260" w:type="dxa"/>
            <w:tcBorders>
              <w:top w:val="single" w:sz="8" w:space="0" w:color="auto"/>
              <w:left w:val="nil"/>
              <w:bottom w:val="single" w:sz="4" w:space="0" w:color="auto"/>
              <w:right w:val="single" w:sz="8" w:space="0" w:color="000000"/>
            </w:tcBorders>
            <w:shd w:val="clear" w:color="auto" w:fill="auto"/>
            <w:vAlign w:val="center"/>
            <w:hideMark/>
          </w:tcPr>
          <w:p w14:paraId="61282D6C" w14:textId="72EC92BD" w:rsidR="00060321" w:rsidRPr="00741BC0" w:rsidRDefault="00060321">
            <w:pPr>
              <w:widowControl/>
              <w:jc w:val="center"/>
              <w:rPr>
                <w:rFonts w:asciiTheme="majorEastAsia" w:eastAsiaTheme="majorEastAsia" w:hAnsiTheme="majorEastAsia" w:cs="ＭＳ Ｐゴシック"/>
                <w:kern w:val="0"/>
                <w:szCs w:val="21"/>
              </w:rPr>
            </w:pPr>
          </w:p>
        </w:tc>
      </w:tr>
      <w:tr w:rsidR="00F370A6" w:rsidRPr="00741BC0" w14:paraId="126025BC" w14:textId="77777777" w:rsidTr="00F22D49">
        <w:tc>
          <w:tcPr>
            <w:tcW w:w="9682" w:type="dxa"/>
            <w:gridSpan w:val="5"/>
            <w:tcBorders>
              <w:top w:val="single" w:sz="4" w:space="0" w:color="auto"/>
              <w:left w:val="single" w:sz="8" w:space="0" w:color="auto"/>
              <w:bottom w:val="nil"/>
              <w:right w:val="single" w:sz="8" w:space="0" w:color="000000"/>
            </w:tcBorders>
            <w:shd w:val="clear" w:color="000000" w:fill="DCE6F1"/>
            <w:vAlign w:val="center"/>
            <w:hideMark/>
          </w:tcPr>
          <w:p w14:paraId="091554BA" w14:textId="3E9C8BB0" w:rsidR="00060321" w:rsidRPr="00741BC0" w:rsidRDefault="00060321" w:rsidP="00B536DD">
            <w:pPr>
              <w:widowControl/>
              <w:jc w:val="left"/>
              <w:rPr>
                <w:rFonts w:asciiTheme="majorEastAsia" w:eastAsiaTheme="majorEastAsia" w:hAnsiTheme="majorEastAsia" w:cs="ＭＳ Ｐゴシック"/>
                <w:kern w:val="0"/>
                <w:szCs w:val="21"/>
              </w:rPr>
            </w:pPr>
            <w:r w:rsidRPr="00741BC0">
              <w:rPr>
                <w:rFonts w:asciiTheme="majorEastAsia" w:eastAsiaTheme="majorEastAsia" w:hAnsiTheme="majorEastAsia" w:cs="ＭＳ Ｐゴシック" w:hint="eastAsia"/>
                <w:kern w:val="0"/>
                <w:szCs w:val="21"/>
              </w:rPr>
              <w:t xml:space="preserve">取組内容、創意工夫の内容【　</w:t>
            </w:r>
            <w:r w:rsidRPr="00741BC0">
              <w:rPr>
                <w:rFonts w:asciiTheme="majorEastAsia" w:eastAsiaTheme="majorEastAsia" w:hAnsiTheme="majorEastAsia" w:cs="ＭＳ Ｐゴシック" w:hint="eastAsia"/>
                <w:b/>
                <w:bCs/>
                <w:kern w:val="0"/>
                <w:szCs w:val="21"/>
              </w:rPr>
              <w:t>取組内容を</w:t>
            </w:r>
            <w:r w:rsidR="00BB1FE7" w:rsidRPr="00741BC0">
              <w:rPr>
                <w:rFonts w:asciiTheme="majorEastAsia" w:eastAsiaTheme="majorEastAsia" w:hAnsiTheme="majorEastAsia" w:cs="ＭＳ Ｐゴシック" w:hint="eastAsia"/>
                <w:b/>
                <w:bCs/>
                <w:kern w:val="0"/>
                <w:szCs w:val="21"/>
              </w:rPr>
              <w:t>記入</w:t>
            </w:r>
            <w:r w:rsidRPr="00741BC0">
              <w:rPr>
                <w:rFonts w:asciiTheme="majorEastAsia" w:eastAsiaTheme="majorEastAsia" w:hAnsiTheme="majorEastAsia" w:cs="ＭＳ Ｐゴシック" w:hint="eastAsia"/>
                <w:b/>
                <w:bCs/>
                <w:kern w:val="0"/>
                <w:szCs w:val="21"/>
              </w:rPr>
              <w:t xml:space="preserve">ください。　</w:t>
            </w:r>
            <w:r w:rsidRPr="00741BC0">
              <w:rPr>
                <w:rFonts w:asciiTheme="majorEastAsia" w:eastAsiaTheme="majorEastAsia" w:hAnsiTheme="majorEastAsia" w:cs="ＭＳ Ｐゴシック" w:hint="eastAsia"/>
                <w:kern w:val="0"/>
                <w:szCs w:val="21"/>
              </w:rPr>
              <w:t>】</w:t>
            </w:r>
          </w:p>
        </w:tc>
      </w:tr>
      <w:tr w:rsidR="00F370A6" w:rsidRPr="00741BC0" w14:paraId="59607693" w14:textId="77777777" w:rsidTr="00F22D49">
        <w:trPr>
          <w:trHeight w:val="360"/>
        </w:trPr>
        <w:tc>
          <w:tcPr>
            <w:tcW w:w="1520" w:type="dxa"/>
            <w:vMerge w:val="restart"/>
            <w:tcBorders>
              <w:top w:val="single" w:sz="4" w:space="0" w:color="auto"/>
              <w:left w:val="single" w:sz="8" w:space="0" w:color="auto"/>
              <w:bottom w:val="single" w:sz="4" w:space="0" w:color="000000"/>
              <w:right w:val="single" w:sz="4" w:space="0" w:color="auto"/>
            </w:tcBorders>
            <w:shd w:val="clear" w:color="auto" w:fill="auto"/>
            <w:vAlign w:val="center"/>
            <w:hideMark/>
          </w:tcPr>
          <w:p w14:paraId="0D945FB0" w14:textId="77777777" w:rsidR="00060321" w:rsidRPr="00741BC0" w:rsidRDefault="00716E2D" w:rsidP="00060321">
            <w:pPr>
              <w:widowControl/>
              <w:jc w:val="center"/>
              <w:rPr>
                <w:rFonts w:asciiTheme="majorEastAsia" w:eastAsiaTheme="majorEastAsia" w:hAnsiTheme="majorEastAsia" w:cs="ＭＳ Ｐゴシック"/>
                <w:b/>
                <w:bCs/>
                <w:kern w:val="0"/>
                <w:szCs w:val="21"/>
              </w:rPr>
            </w:pPr>
            <w:r w:rsidRPr="00741BC0">
              <w:rPr>
                <w:rFonts w:asciiTheme="majorEastAsia" w:eastAsiaTheme="majorEastAsia" w:hAnsiTheme="majorEastAsia" w:cs="ＭＳ Ｐゴシック" w:hint="eastAsia"/>
                <w:b/>
                <w:bCs/>
                <w:kern w:val="0"/>
                <w:szCs w:val="21"/>
              </w:rPr>
              <w:t>改　善　前</w:t>
            </w:r>
          </w:p>
        </w:tc>
        <w:tc>
          <w:tcPr>
            <w:tcW w:w="8162" w:type="dxa"/>
            <w:gridSpan w:val="4"/>
            <w:vMerge w:val="restart"/>
            <w:tcBorders>
              <w:top w:val="single" w:sz="4" w:space="0" w:color="auto"/>
              <w:left w:val="single" w:sz="4" w:space="0" w:color="auto"/>
              <w:bottom w:val="single" w:sz="4" w:space="0" w:color="000000"/>
              <w:right w:val="single" w:sz="8" w:space="0" w:color="000000"/>
            </w:tcBorders>
            <w:shd w:val="clear" w:color="auto" w:fill="auto"/>
            <w:vAlign w:val="center"/>
            <w:hideMark/>
          </w:tcPr>
          <w:p w14:paraId="44C8D842" w14:textId="77CD411C" w:rsidR="00B536DD" w:rsidRPr="00741BC0" w:rsidRDefault="00B536DD" w:rsidP="00060321">
            <w:pPr>
              <w:widowControl/>
              <w:jc w:val="center"/>
              <w:rPr>
                <w:rFonts w:asciiTheme="majorEastAsia" w:eastAsiaTheme="majorEastAsia" w:hAnsiTheme="majorEastAsia" w:cs="ＭＳ Ｐゴシック"/>
                <w:kern w:val="0"/>
                <w:szCs w:val="21"/>
              </w:rPr>
            </w:pPr>
          </w:p>
          <w:p w14:paraId="0778F47E" w14:textId="77777777" w:rsidR="00B536DD" w:rsidRPr="00741BC0" w:rsidRDefault="00B536DD" w:rsidP="00060321">
            <w:pPr>
              <w:widowControl/>
              <w:jc w:val="center"/>
              <w:rPr>
                <w:rFonts w:asciiTheme="majorEastAsia" w:eastAsiaTheme="majorEastAsia" w:hAnsiTheme="majorEastAsia" w:cs="ＭＳ Ｐゴシック"/>
                <w:kern w:val="0"/>
                <w:szCs w:val="21"/>
              </w:rPr>
            </w:pPr>
          </w:p>
          <w:p w14:paraId="2452D12D" w14:textId="3920F638" w:rsidR="00060321" w:rsidRPr="00741BC0" w:rsidRDefault="00B536DD" w:rsidP="00060321">
            <w:pPr>
              <w:widowControl/>
              <w:jc w:val="center"/>
              <w:rPr>
                <w:rFonts w:asciiTheme="majorEastAsia" w:eastAsiaTheme="majorEastAsia" w:hAnsiTheme="majorEastAsia" w:cs="ＭＳ Ｐゴシック"/>
                <w:kern w:val="0"/>
                <w:szCs w:val="21"/>
              </w:rPr>
            </w:pPr>
            <w:r w:rsidRPr="00741BC0">
              <w:rPr>
                <w:rFonts w:asciiTheme="majorEastAsia" w:eastAsiaTheme="majorEastAsia" w:hAnsiTheme="majorEastAsia" w:cs="ＭＳ Ｐゴシック" w:hint="eastAsia"/>
                <w:kern w:val="0"/>
                <w:szCs w:val="21"/>
              </w:rPr>
              <w:t>（</w:t>
            </w:r>
            <w:r w:rsidR="00304A66" w:rsidRPr="00741BC0">
              <w:rPr>
                <w:rFonts w:asciiTheme="majorEastAsia" w:eastAsiaTheme="majorEastAsia" w:hAnsiTheme="majorEastAsia" w:cs="ＭＳ Ｐゴシック" w:hint="eastAsia"/>
                <w:kern w:val="0"/>
                <w:szCs w:val="21"/>
              </w:rPr>
              <w:t>図・写真・イラスト等を</w:t>
            </w:r>
            <w:r w:rsidR="00060321" w:rsidRPr="00741BC0">
              <w:rPr>
                <w:rFonts w:asciiTheme="majorEastAsia" w:eastAsiaTheme="majorEastAsia" w:hAnsiTheme="majorEastAsia" w:cs="ＭＳ Ｐゴシック" w:hint="eastAsia"/>
                <w:kern w:val="0"/>
                <w:szCs w:val="21"/>
              </w:rPr>
              <w:t>添付</w:t>
            </w:r>
            <w:r w:rsidRPr="00741BC0">
              <w:rPr>
                <w:rFonts w:asciiTheme="majorEastAsia" w:eastAsiaTheme="majorEastAsia" w:hAnsiTheme="majorEastAsia" w:cs="ＭＳ Ｐゴシック" w:hint="eastAsia"/>
                <w:kern w:val="0"/>
                <w:szCs w:val="21"/>
              </w:rPr>
              <w:t>）</w:t>
            </w:r>
          </w:p>
          <w:p w14:paraId="738551A1" w14:textId="77777777" w:rsidR="00304A66" w:rsidRPr="00741BC0" w:rsidRDefault="00304A66" w:rsidP="00060321">
            <w:pPr>
              <w:widowControl/>
              <w:jc w:val="center"/>
              <w:rPr>
                <w:rFonts w:asciiTheme="majorEastAsia" w:eastAsiaTheme="majorEastAsia" w:hAnsiTheme="majorEastAsia" w:cs="ＭＳ Ｐゴシック"/>
                <w:kern w:val="0"/>
                <w:szCs w:val="21"/>
              </w:rPr>
            </w:pPr>
          </w:p>
          <w:p w14:paraId="102793DE" w14:textId="2532C05F" w:rsidR="00B536DD" w:rsidRPr="00741BC0" w:rsidRDefault="00B536DD" w:rsidP="00060321">
            <w:pPr>
              <w:widowControl/>
              <w:jc w:val="center"/>
              <w:rPr>
                <w:rFonts w:asciiTheme="majorEastAsia" w:eastAsiaTheme="majorEastAsia" w:hAnsiTheme="majorEastAsia" w:cs="ＭＳ Ｐゴシック"/>
                <w:kern w:val="0"/>
                <w:szCs w:val="21"/>
              </w:rPr>
            </w:pPr>
          </w:p>
        </w:tc>
      </w:tr>
      <w:tr w:rsidR="00F370A6" w:rsidRPr="00741BC0" w14:paraId="4F0E26B1" w14:textId="77777777" w:rsidTr="00F22D49">
        <w:trPr>
          <w:trHeight w:val="360"/>
        </w:trPr>
        <w:tc>
          <w:tcPr>
            <w:tcW w:w="1520" w:type="dxa"/>
            <w:vMerge/>
            <w:tcBorders>
              <w:top w:val="nil"/>
              <w:left w:val="single" w:sz="8" w:space="0" w:color="auto"/>
              <w:bottom w:val="single" w:sz="4" w:space="0" w:color="000000"/>
              <w:right w:val="single" w:sz="4" w:space="0" w:color="auto"/>
            </w:tcBorders>
            <w:vAlign w:val="center"/>
            <w:hideMark/>
          </w:tcPr>
          <w:p w14:paraId="64B1D7D1" w14:textId="77777777" w:rsidR="00060321" w:rsidRPr="00741BC0" w:rsidRDefault="00060321" w:rsidP="00060321">
            <w:pPr>
              <w:widowControl/>
              <w:jc w:val="left"/>
              <w:rPr>
                <w:rFonts w:asciiTheme="majorEastAsia" w:eastAsiaTheme="majorEastAsia" w:hAnsiTheme="majorEastAsia" w:cs="ＭＳ Ｐゴシック"/>
                <w:b/>
                <w:bCs/>
                <w:kern w:val="0"/>
                <w:szCs w:val="21"/>
              </w:rPr>
            </w:pPr>
          </w:p>
        </w:tc>
        <w:tc>
          <w:tcPr>
            <w:tcW w:w="8162" w:type="dxa"/>
            <w:gridSpan w:val="4"/>
            <w:vMerge/>
            <w:tcBorders>
              <w:top w:val="single" w:sz="4" w:space="0" w:color="auto"/>
              <w:left w:val="single" w:sz="4" w:space="0" w:color="auto"/>
              <w:bottom w:val="single" w:sz="4" w:space="0" w:color="000000"/>
              <w:right w:val="single" w:sz="8" w:space="0" w:color="000000"/>
            </w:tcBorders>
            <w:vAlign w:val="center"/>
            <w:hideMark/>
          </w:tcPr>
          <w:p w14:paraId="15B154C8" w14:textId="77777777" w:rsidR="00060321" w:rsidRPr="00741BC0" w:rsidRDefault="00060321" w:rsidP="00060321">
            <w:pPr>
              <w:widowControl/>
              <w:jc w:val="left"/>
              <w:rPr>
                <w:rFonts w:asciiTheme="majorEastAsia" w:eastAsiaTheme="majorEastAsia" w:hAnsiTheme="majorEastAsia" w:cs="ＭＳ Ｐゴシック"/>
                <w:kern w:val="0"/>
                <w:szCs w:val="21"/>
              </w:rPr>
            </w:pPr>
          </w:p>
        </w:tc>
      </w:tr>
      <w:tr w:rsidR="00F370A6" w:rsidRPr="00741BC0" w14:paraId="1B8542CB" w14:textId="77777777" w:rsidTr="00F22D49">
        <w:trPr>
          <w:trHeight w:val="360"/>
        </w:trPr>
        <w:tc>
          <w:tcPr>
            <w:tcW w:w="1520" w:type="dxa"/>
            <w:vMerge/>
            <w:tcBorders>
              <w:top w:val="nil"/>
              <w:left w:val="single" w:sz="8" w:space="0" w:color="auto"/>
              <w:bottom w:val="single" w:sz="4" w:space="0" w:color="000000"/>
              <w:right w:val="single" w:sz="4" w:space="0" w:color="auto"/>
            </w:tcBorders>
            <w:vAlign w:val="center"/>
            <w:hideMark/>
          </w:tcPr>
          <w:p w14:paraId="6CEF2A51" w14:textId="77777777" w:rsidR="00060321" w:rsidRPr="00741BC0" w:rsidRDefault="00060321" w:rsidP="00060321">
            <w:pPr>
              <w:widowControl/>
              <w:jc w:val="left"/>
              <w:rPr>
                <w:rFonts w:asciiTheme="majorEastAsia" w:eastAsiaTheme="majorEastAsia" w:hAnsiTheme="majorEastAsia" w:cs="ＭＳ Ｐゴシック"/>
                <w:b/>
                <w:bCs/>
                <w:kern w:val="0"/>
                <w:szCs w:val="21"/>
              </w:rPr>
            </w:pPr>
          </w:p>
        </w:tc>
        <w:tc>
          <w:tcPr>
            <w:tcW w:w="8162" w:type="dxa"/>
            <w:gridSpan w:val="4"/>
            <w:vMerge w:val="restart"/>
            <w:tcBorders>
              <w:top w:val="single" w:sz="4" w:space="0" w:color="auto"/>
              <w:left w:val="single" w:sz="4" w:space="0" w:color="auto"/>
              <w:bottom w:val="single" w:sz="4" w:space="0" w:color="000000"/>
              <w:right w:val="single" w:sz="8" w:space="0" w:color="000000"/>
            </w:tcBorders>
            <w:shd w:val="clear" w:color="auto" w:fill="auto"/>
            <w:vAlign w:val="center"/>
            <w:hideMark/>
          </w:tcPr>
          <w:p w14:paraId="13C764AF" w14:textId="7CC88AB4" w:rsidR="00B536DD" w:rsidRPr="00741BC0" w:rsidRDefault="00B536DD">
            <w:pPr>
              <w:widowControl/>
              <w:jc w:val="center"/>
              <w:rPr>
                <w:rFonts w:asciiTheme="majorEastAsia" w:eastAsiaTheme="majorEastAsia" w:hAnsiTheme="majorEastAsia" w:cs="ＭＳ Ｐゴシック"/>
                <w:kern w:val="0"/>
                <w:szCs w:val="21"/>
              </w:rPr>
            </w:pPr>
          </w:p>
          <w:p w14:paraId="347E14C2" w14:textId="77777777" w:rsidR="00B536DD" w:rsidRPr="00741BC0" w:rsidRDefault="00B536DD">
            <w:pPr>
              <w:widowControl/>
              <w:jc w:val="center"/>
              <w:rPr>
                <w:rFonts w:asciiTheme="majorEastAsia" w:eastAsiaTheme="majorEastAsia" w:hAnsiTheme="majorEastAsia" w:cs="ＭＳ Ｐゴシック"/>
                <w:kern w:val="0"/>
                <w:szCs w:val="21"/>
              </w:rPr>
            </w:pPr>
          </w:p>
          <w:p w14:paraId="08BA2CE0" w14:textId="4B102833" w:rsidR="00060321" w:rsidRPr="00741BC0" w:rsidRDefault="00304A66">
            <w:pPr>
              <w:widowControl/>
              <w:jc w:val="center"/>
              <w:rPr>
                <w:rFonts w:asciiTheme="majorEastAsia" w:eastAsiaTheme="majorEastAsia" w:hAnsiTheme="majorEastAsia" w:cs="ＭＳ Ｐゴシック"/>
                <w:b/>
                <w:bCs/>
                <w:kern w:val="0"/>
                <w:szCs w:val="21"/>
              </w:rPr>
            </w:pPr>
            <w:r w:rsidRPr="00741BC0">
              <w:rPr>
                <w:rFonts w:asciiTheme="majorEastAsia" w:eastAsiaTheme="majorEastAsia" w:hAnsiTheme="majorEastAsia" w:cs="ＭＳ Ｐゴシック" w:hint="eastAsia"/>
                <w:kern w:val="0"/>
                <w:szCs w:val="21"/>
              </w:rPr>
              <w:t>（</w:t>
            </w:r>
            <w:r w:rsidR="00060321" w:rsidRPr="00741BC0">
              <w:rPr>
                <w:rFonts w:asciiTheme="majorEastAsia" w:eastAsiaTheme="majorEastAsia" w:hAnsiTheme="majorEastAsia" w:cs="ＭＳ Ｐゴシック" w:hint="eastAsia"/>
                <w:kern w:val="0"/>
                <w:szCs w:val="21"/>
              </w:rPr>
              <w:t>説明：</w:t>
            </w:r>
            <w:r w:rsidR="00060321" w:rsidRPr="00741BC0">
              <w:rPr>
                <w:rFonts w:asciiTheme="majorEastAsia" w:eastAsiaTheme="majorEastAsia" w:hAnsiTheme="majorEastAsia" w:cs="ＭＳ Ｐゴシック" w:hint="eastAsia"/>
                <w:b/>
                <w:bCs/>
                <w:kern w:val="0"/>
                <w:szCs w:val="21"/>
              </w:rPr>
              <w:t>添付資料に関する説明を記入ください。</w:t>
            </w:r>
            <w:r w:rsidRPr="00741BC0">
              <w:rPr>
                <w:rFonts w:asciiTheme="majorEastAsia" w:eastAsiaTheme="majorEastAsia" w:hAnsiTheme="majorEastAsia" w:cs="ＭＳ Ｐゴシック" w:hint="eastAsia"/>
                <w:bCs/>
                <w:kern w:val="0"/>
                <w:szCs w:val="21"/>
              </w:rPr>
              <w:t>）</w:t>
            </w:r>
          </w:p>
          <w:p w14:paraId="33A9D6AC" w14:textId="77777777" w:rsidR="00B536DD" w:rsidRPr="00741BC0" w:rsidRDefault="00B536DD">
            <w:pPr>
              <w:widowControl/>
              <w:jc w:val="center"/>
              <w:rPr>
                <w:rFonts w:asciiTheme="majorEastAsia" w:eastAsiaTheme="majorEastAsia" w:hAnsiTheme="majorEastAsia" w:cs="ＭＳ Ｐゴシック"/>
                <w:b/>
                <w:bCs/>
                <w:kern w:val="0"/>
                <w:szCs w:val="21"/>
              </w:rPr>
            </w:pPr>
          </w:p>
          <w:p w14:paraId="2E375359" w14:textId="6E6BABC7" w:rsidR="00B536DD" w:rsidRPr="00741BC0" w:rsidRDefault="00B536DD">
            <w:pPr>
              <w:widowControl/>
              <w:jc w:val="center"/>
              <w:rPr>
                <w:rFonts w:asciiTheme="majorEastAsia" w:eastAsiaTheme="majorEastAsia" w:hAnsiTheme="majorEastAsia" w:cs="ＭＳ Ｐゴシック"/>
                <w:kern w:val="0"/>
                <w:szCs w:val="21"/>
              </w:rPr>
            </w:pPr>
          </w:p>
        </w:tc>
      </w:tr>
      <w:tr w:rsidR="00F370A6" w:rsidRPr="00741BC0" w14:paraId="7411184E" w14:textId="77777777" w:rsidTr="00F22D49">
        <w:trPr>
          <w:trHeight w:val="360"/>
        </w:trPr>
        <w:tc>
          <w:tcPr>
            <w:tcW w:w="1520" w:type="dxa"/>
            <w:vMerge/>
            <w:tcBorders>
              <w:top w:val="nil"/>
              <w:left w:val="single" w:sz="8" w:space="0" w:color="auto"/>
              <w:bottom w:val="single" w:sz="4" w:space="0" w:color="000000"/>
              <w:right w:val="single" w:sz="4" w:space="0" w:color="auto"/>
            </w:tcBorders>
            <w:vAlign w:val="center"/>
            <w:hideMark/>
          </w:tcPr>
          <w:p w14:paraId="626027D5" w14:textId="77777777" w:rsidR="00060321" w:rsidRPr="00313F1F" w:rsidRDefault="00060321" w:rsidP="00060321">
            <w:pPr>
              <w:widowControl/>
              <w:jc w:val="left"/>
              <w:rPr>
                <w:rFonts w:asciiTheme="majorEastAsia" w:eastAsiaTheme="majorEastAsia" w:hAnsiTheme="majorEastAsia" w:cs="ＭＳ Ｐゴシック"/>
                <w:b/>
                <w:bCs/>
                <w:kern w:val="0"/>
                <w:szCs w:val="21"/>
              </w:rPr>
            </w:pPr>
          </w:p>
        </w:tc>
        <w:tc>
          <w:tcPr>
            <w:tcW w:w="8162" w:type="dxa"/>
            <w:gridSpan w:val="4"/>
            <w:vMerge/>
            <w:tcBorders>
              <w:top w:val="single" w:sz="4" w:space="0" w:color="auto"/>
              <w:left w:val="single" w:sz="4" w:space="0" w:color="auto"/>
              <w:bottom w:val="single" w:sz="4" w:space="0" w:color="000000"/>
              <w:right w:val="single" w:sz="8" w:space="0" w:color="000000"/>
            </w:tcBorders>
            <w:vAlign w:val="center"/>
            <w:hideMark/>
          </w:tcPr>
          <w:p w14:paraId="1DE4F82A" w14:textId="77777777" w:rsidR="00060321" w:rsidRPr="00313F1F" w:rsidRDefault="00060321" w:rsidP="00060321">
            <w:pPr>
              <w:widowControl/>
              <w:jc w:val="left"/>
              <w:rPr>
                <w:rFonts w:asciiTheme="majorEastAsia" w:eastAsiaTheme="majorEastAsia" w:hAnsiTheme="majorEastAsia" w:cs="ＭＳ Ｐゴシック"/>
                <w:kern w:val="0"/>
                <w:szCs w:val="21"/>
              </w:rPr>
            </w:pPr>
          </w:p>
        </w:tc>
      </w:tr>
      <w:tr w:rsidR="00F370A6" w:rsidRPr="00741BC0" w14:paraId="467F0167" w14:textId="77777777" w:rsidTr="00F22D49">
        <w:trPr>
          <w:trHeight w:val="360"/>
        </w:trPr>
        <w:tc>
          <w:tcPr>
            <w:tcW w:w="1520" w:type="dxa"/>
            <w:vMerge w:val="restart"/>
            <w:tcBorders>
              <w:top w:val="single" w:sz="4" w:space="0" w:color="auto"/>
              <w:left w:val="single" w:sz="8" w:space="0" w:color="auto"/>
              <w:bottom w:val="single" w:sz="8" w:space="0" w:color="000000"/>
              <w:right w:val="single" w:sz="4" w:space="0" w:color="auto"/>
            </w:tcBorders>
            <w:shd w:val="clear" w:color="auto" w:fill="auto"/>
            <w:vAlign w:val="center"/>
            <w:hideMark/>
          </w:tcPr>
          <w:p w14:paraId="4EDE5941" w14:textId="77777777" w:rsidR="00060321" w:rsidRPr="00741BC0" w:rsidRDefault="00060321" w:rsidP="00060321">
            <w:pPr>
              <w:widowControl/>
              <w:jc w:val="center"/>
              <w:rPr>
                <w:rFonts w:asciiTheme="majorEastAsia" w:eastAsiaTheme="majorEastAsia" w:hAnsiTheme="majorEastAsia" w:cs="ＭＳ Ｐゴシック"/>
                <w:b/>
                <w:bCs/>
                <w:kern w:val="0"/>
                <w:szCs w:val="21"/>
              </w:rPr>
            </w:pPr>
            <w:r w:rsidRPr="00741BC0">
              <w:rPr>
                <w:rFonts w:asciiTheme="majorEastAsia" w:eastAsiaTheme="majorEastAsia" w:hAnsiTheme="majorEastAsia" w:cs="ＭＳ Ｐゴシック" w:hint="eastAsia"/>
                <w:b/>
                <w:bCs/>
                <w:kern w:val="0"/>
                <w:szCs w:val="21"/>
              </w:rPr>
              <w:t>改　善　後</w:t>
            </w:r>
          </w:p>
        </w:tc>
        <w:tc>
          <w:tcPr>
            <w:tcW w:w="8162" w:type="dxa"/>
            <w:gridSpan w:val="4"/>
            <w:vMerge w:val="restart"/>
            <w:tcBorders>
              <w:top w:val="single" w:sz="4" w:space="0" w:color="auto"/>
              <w:left w:val="single" w:sz="4" w:space="0" w:color="auto"/>
              <w:bottom w:val="single" w:sz="4" w:space="0" w:color="000000"/>
              <w:right w:val="single" w:sz="8" w:space="0" w:color="000000"/>
            </w:tcBorders>
            <w:shd w:val="clear" w:color="auto" w:fill="auto"/>
            <w:vAlign w:val="center"/>
            <w:hideMark/>
          </w:tcPr>
          <w:p w14:paraId="07210E4C" w14:textId="77777777" w:rsidR="00304A66" w:rsidRPr="00741BC0" w:rsidRDefault="00304A66" w:rsidP="00304A66">
            <w:pPr>
              <w:widowControl/>
              <w:jc w:val="center"/>
              <w:rPr>
                <w:rFonts w:asciiTheme="majorEastAsia" w:eastAsiaTheme="majorEastAsia" w:hAnsiTheme="majorEastAsia" w:cs="ＭＳ Ｐゴシック"/>
                <w:kern w:val="0"/>
                <w:szCs w:val="21"/>
              </w:rPr>
            </w:pPr>
          </w:p>
          <w:p w14:paraId="1A2E278B" w14:textId="77777777" w:rsidR="00304A66" w:rsidRPr="00741BC0" w:rsidRDefault="00304A66" w:rsidP="00304A66">
            <w:pPr>
              <w:widowControl/>
              <w:jc w:val="center"/>
              <w:rPr>
                <w:rFonts w:asciiTheme="majorEastAsia" w:eastAsiaTheme="majorEastAsia" w:hAnsiTheme="majorEastAsia" w:cs="ＭＳ Ｐゴシック"/>
                <w:kern w:val="0"/>
                <w:szCs w:val="21"/>
              </w:rPr>
            </w:pPr>
          </w:p>
          <w:p w14:paraId="77AFC03B" w14:textId="77777777" w:rsidR="00304A66" w:rsidRPr="00741BC0" w:rsidRDefault="00304A66" w:rsidP="00304A66">
            <w:pPr>
              <w:widowControl/>
              <w:jc w:val="center"/>
              <w:rPr>
                <w:rFonts w:asciiTheme="majorEastAsia" w:eastAsiaTheme="majorEastAsia" w:hAnsiTheme="majorEastAsia" w:cs="ＭＳ Ｐゴシック"/>
                <w:kern w:val="0"/>
                <w:szCs w:val="21"/>
              </w:rPr>
            </w:pPr>
            <w:r w:rsidRPr="00741BC0">
              <w:rPr>
                <w:rFonts w:asciiTheme="majorEastAsia" w:eastAsiaTheme="majorEastAsia" w:hAnsiTheme="majorEastAsia" w:cs="ＭＳ Ｐゴシック" w:hint="eastAsia"/>
                <w:kern w:val="0"/>
                <w:szCs w:val="21"/>
              </w:rPr>
              <w:t>（図・写真・イラスト等を添付）</w:t>
            </w:r>
          </w:p>
          <w:p w14:paraId="2C6E953D" w14:textId="77777777" w:rsidR="00304A66" w:rsidRPr="00741BC0" w:rsidRDefault="00304A66" w:rsidP="00304A66">
            <w:pPr>
              <w:widowControl/>
              <w:jc w:val="center"/>
              <w:rPr>
                <w:rFonts w:asciiTheme="majorEastAsia" w:eastAsiaTheme="majorEastAsia" w:hAnsiTheme="majorEastAsia" w:cs="ＭＳ Ｐゴシック"/>
                <w:kern w:val="0"/>
                <w:szCs w:val="21"/>
              </w:rPr>
            </w:pPr>
          </w:p>
          <w:p w14:paraId="4312E243" w14:textId="40929451" w:rsidR="00060321" w:rsidRPr="00741BC0" w:rsidRDefault="00060321" w:rsidP="00060321">
            <w:pPr>
              <w:widowControl/>
              <w:jc w:val="center"/>
              <w:rPr>
                <w:rFonts w:asciiTheme="majorEastAsia" w:eastAsiaTheme="majorEastAsia" w:hAnsiTheme="majorEastAsia" w:cs="ＭＳ Ｐゴシック"/>
                <w:kern w:val="0"/>
                <w:szCs w:val="21"/>
              </w:rPr>
            </w:pPr>
          </w:p>
        </w:tc>
      </w:tr>
      <w:tr w:rsidR="00F370A6" w:rsidRPr="00741BC0" w14:paraId="22F79B38" w14:textId="77777777" w:rsidTr="00F22D49">
        <w:trPr>
          <w:trHeight w:val="360"/>
        </w:trPr>
        <w:tc>
          <w:tcPr>
            <w:tcW w:w="1520" w:type="dxa"/>
            <w:vMerge/>
            <w:tcBorders>
              <w:top w:val="single" w:sz="4" w:space="0" w:color="auto"/>
              <w:left w:val="single" w:sz="8" w:space="0" w:color="auto"/>
              <w:bottom w:val="single" w:sz="8" w:space="0" w:color="000000"/>
              <w:right w:val="single" w:sz="4" w:space="0" w:color="auto"/>
            </w:tcBorders>
            <w:vAlign w:val="center"/>
            <w:hideMark/>
          </w:tcPr>
          <w:p w14:paraId="116596D3" w14:textId="77777777" w:rsidR="00060321" w:rsidRPr="00741BC0" w:rsidRDefault="00060321" w:rsidP="00060321">
            <w:pPr>
              <w:widowControl/>
              <w:jc w:val="left"/>
              <w:rPr>
                <w:rFonts w:asciiTheme="majorEastAsia" w:eastAsiaTheme="majorEastAsia" w:hAnsiTheme="majorEastAsia" w:cs="ＭＳ Ｐゴシック"/>
                <w:b/>
                <w:bCs/>
                <w:kern w:val="0"/>
                <w:szCs w:val="21"/>
              </w:rPr>
            </w:pPr>
          </w:p>
        </w:tc>
        <w:tc>
          <w:tcPr>
            <w:tcW w:w="8162" w:type="dxa"/>
            <w:gridSpan w:val="4"/>
            <w:vMerge/>
            <w:tcBorders>
              <w:top w:val="single" w:sz="4" w:space="0" w:color="auto"/>
              <w:left w:val="single" w:sz="4" w:space="0" w:color="auto"/>
              <w:bottom w:val="single" w:sz="4" w:space="0" w:color="000000"/>
              <w:right w:val="single" w:sz="8" w:space="0" w:color="000000"/>
            </w:tcBorders>
            <w:vAlign w:val="center"/>
            <w:hideMark/>
          </w:tcPr>
          <w:p w14:paraId="0157DE4B" w14:textId="77777777" w:rsidR="00060321" w:rsidRPr="00741BC0" w:rsidRDefault="00060321" w:rsidP="00060321">
            <w:pPr>
              <w:widowControl/>
              <w:jc w:val="left"/>
              <w:rPr>
                <w:rFonts w:asciiTheme="majorEastAsia" w:eastAsiaTheme="majorEastAsia" w:hAnsiTheme="majorEastAsia" w:cs="ＭＳ Ｐゴシック"/>
                <w:kern w:val="0"/>
                <w:szCs w:val="21"/>
              </w:rPr>
            </w:pPr>
          </w:p>
        </w:tc>
      </w:tr>
      <w:tr w:rsidR="00F370A6" w:rsidRPr="00741BC0" w14:paraId="20DABD88" w14:textId="77777777" w:rsidTr="00F22D49">
        <w:trPr>
          <w:trHeight w:val="360"/>
        </w:trPr>
        <w:tc>
          <w:tcPr>
            <w:tcW w:w="1520" w:type="dxa"/>
            <w:vMerge/>
            <w:tcBorders>
              <w:top w:val="single" w:sz="4" w:space="0" w:color="auto"/>
              <w:left w:val="single" w:sz="8" w:space="0" w:color="auto"/>
              <w:bottom w:val="single" w:sz="8" w:space="0" w:color="000000"/>
              <w:right w:val="single" w:sz="4" w:space="0" w:color="auto"/>
            </w:tcBorders>
            <w:vAlign w:val="center"/>
            <w:hideMark/>
          </w:tcPr>
          <w:p w14:paraId="100A8120" w14:textId="77777777" w:rsidR="00060321" w:rsidRPr="00741BC0" w:rsidRDefault="00060321" w:rsidP="00060321">
            <w:pPr>
              <w:widowControl/>
              <w:jc w:val="left"/>
              <w:rPr>
                <w:rFonts w:asciiTheme="majorEastAsia" w:eastAsiaTheme="majorEastAsia" w:hAnsiTheme="majorEastAsia" w:cs="ＭＳ Ｐゴシック"/>
                <w:b/>
                <w:bCs/>
                <w:kern w:val="0"/>
                <w:szCs w:val="21"/>
              </w:rPr>
            </w:pPr>
          </w:p>
        </w:tc>
        <w:tc>
          <w:tcPr>
            <w:tcW w:w="8162" w:type="dxa"/>
            <w:gridSpan w:val="4"/>
            <w:vMerge w:val="restart"/>
            <w:tcBorders>
              <w:top w:val="single" w:sz="4" w:space="0" w:color="auto"/>
              <w:left w:val="single" w:sz="4" w:space="0" w:color="auto"/>
              <w:bottom w:val="single" w:sz="8" w:space="0" w:color="000000"/>
              <w:right w:val="single" w:sz="8" w:space="0" w:color="000000"/>
            </w:tcBorders>
            <w:shd w:val="clear" w:color="auto" w:fill="auto"/>
            <w:vAlign w:val="center"/>
            <w:hideMark/>
          </w:tcPr>
          <w:p w14:paraId="09002178" w14:textId="77777777" w:rsidR="0032218E" w:rsidRPr="00741BC0" w:rsidRDefault="0032218E" w:rsidP="0032218E">
            <w:pPr>
              <w:widowControl/>
              <w:jc w:val="center"/>
              <w:rPr>
                <w:rFonts w:asciiTheme="majorEastAsia" w:eastAsiaTheme="majorEastAsia" w:hAnsiTheme="majorEastAsia" w:cs="ＭＳ Ｐゴシック"/>
                <w:kern w:val="0"/>
                <w:szCs w:val="21"/>
              </w:rPr>
            </w:pPr>
          </w:p>
          <w:p w14:paraId="4E40E235" w14:textId="77777777" w:rsidR="0032218E" w:rsidRPr="00741BC0" w:rsidRDefault="0032218E" w:rsidP="0032218E">
            <w:pPr>
              <w:widowControl/>
              <w:jc w:val="center"/>
              <w:rPr>
                <w:rFonts w:asciiTheme="majorEastAsia" w:eastAsiaTheme="majorEastAsia" w:hAnsiTheme="majorEastAsia" w:cs="ＭＳ Ｐゴシック"/>
                <w:b/>
                <w:bCs/>
                <w:kern w:val="0"/>
                <w:szCs w:val="21"/>
              </w:rPr>
            </w:pPr>
            <w:r w:rsidRPr="00741BC0">
              <w:rPr>
                <w:rFonts w:asciiTheme="majorEastAsia" w:eastAsiaTheme="majorEastAsia" w:hAnsiTheme="majorEastAsia" w:cs="ＭＳ Ｐゴシック" w:hint="eastAsia"/>
                <w:kern w:val="0"/>
                <w:szCs w:val="21"/>
              </w:rPr>
              <w:t>（説明：</w:t>
            </w:r>
            <w:r w:rsidRPr="00741BC0">
              <w:rPr>
                <w:rFonts w:asciiTheme="majorEastAsia" w:eastAsiaTheme="majorEastAsia" w:hAnsiTheme="majorEastAsia" w:cs="ＭＳ Ｐゴシック" w:hint="eastAsia"/>
                <w:b/>
                <w:bCs/>
                <w:kern w:val="0"/>
                <w:szCs w:val="21"/>
              </w:rPr>
              <w:t>添付資料に関する説明を記入ください。</w:t>
            </w:r>
            <w:r w:rsidRPr="00741BC0">
              <w:rPr>
                <w:rFonts w:asciiTheme="majorEastAsia" w:eastAsiaTheme="majorEastAsia" w:hAnsiTheme="majorEastAsia" w:cs="ＭＳ Ｐゴシック" w:hint="eastAsia"/>
                <w:bCs/>
                <w:kern w:val="0"/>
                <w:szCs w:val="21"/>
              </w:rPr>
              <w:t>）</w:t>
            </w:r>
          </w:p>
          <w:p w14:paraId="2A32E7A4" w14:textId="77777777" w:rsidR="0032218E" w:rsidRPr="00741BC0" w:rsidRDefault="0032218E" w:rsidP="0032218E">
            <w:pPr>
              <w:widowControl/>
              <w:jc w:val="center"/>
              <w:rPr>
                <w:rFonts w:asciiTheme="majorEastAsia" w:eastAsiaTheme="majorEastAsia" w:hAnsiTheme="majorEastAsia" w:cs="ＭＳ Ｐゴシック"/>
                <w:b/>
                <w:bCs/>
                <w:kern w:val="0"/>
                <w:szCs w:val="21"/>
              </w:rPr>
            </w:pPr>
          </w:p>
          <w:p w14:paraId="7E085611" w14:textId="7D6F7241" w:rsidR="00060321" w:rsidRPr="00741BC0" w:rsidRDefault="00060321">
            <w:pPr>
              <w:widowControl/>
              <w:jc w:val="center"/>
              <w:rPr>
                <w:rFonts w:asciiTheme="majorEastAsia" w:eastAsiaTheme="majorEastAsia" w:hAnsiTheme="majorEastAsia" w:cs="ＭＳ Ｐゴシック"/>
                <w:kern w:val="0"/>
                <w:szCs w:val="21"/>
              </w:rPr>
            </w:pPr>
          </w:p>
        </w:tc>
      </w:tr>
      <w:tr w:rsidR="00060321" w:rsidRPr="00741BC0" w14:paraId="040571AC" w14:textId="77777777" w:rsidTr="00F22D49">
        <w:trPr>
          <w:trHeight w:val="360"/>
        </w:trPr>
        <w:tc>
          <w:tcPr>
            <w:tcW w:w="1520" w:type="dxa"/>
            <w:vMerge/>
            <w:tcBorders>
              <w:top w:val="single" w:sz="4" w:space="0" w:color="auto"/>
              <w:left w:val="single" w:sz="8" w:space="0" w:color="auto"/>
              <w:bottom w:val="single" w:sz="8" w:space="0" w:color="000000"/>
              <w:right w:val="single" w:sz="4" w:space="0" w:color="auto"/>
            </w:tcBorders>
            <w:vAlign w:val="center"/>
            <w:hideMark/>
          </w:tcPr>
          <w:p w14:paraId="02A5C322" w14:textId="77777777" w:rsidR="00060321" w:rsidRPr="00313F1F" w:rsidRDefault="00060321" w:rsidP="00060321">
            <w:pPr>
              <w:widowControl/>
              <w:jc w:val="left"/>
              <w:rPr>
                <w:rFonts w:asciiTheme="majorEastAsia" w:eastAsiaTheme="majorEastAsia" w:hAnsiTheme="majorEastAsia" w:cs="ＭＳ Ｐゴシック"/>
                <w:b/>
                <w:bCs/>
                <w:kern w:val="0"/>
                <w:szCs w:val="21"/>
              </w:rPr>
            </w:pPr>
          </w:p>
        </w:tc>
        <w:tc>
          <w:tcPr>
            <w:tcW w:w="8162" w:type="dxa"/>
            <w:gridSpan w:val="4"/>
            <w:vMerge/>
            <w:tcBorders>
              <w:top w:val="single" w:sz="4" w:space="0" w:color="auto"/>
              <w:left w:val="single" w:sz="4" w:space="0" w:color="auto"/>
              <w:bottom w:val="single" w:sz="8" w:space="0" w:color="000000"/>
              <w:right w:val="single" w:sz="8" w:space="0" w:color="000000"/>
            </w:tcBorders>
            <w:vAlign w:val="center"/>
            <w:hideMark/>
          </w:tcPr>
          <w:p w14:paraId="2C3B8FB9" w14:textId="77777777" w:rsidR="00060321" w:rsidRPr="00313F1F" w:rsidRDefault="00060321" w:rsidP="00060321">
            <w:pPr>
              <w:widowControl/>
              <w:jc w:val="left"/>
              <w:rPr>
                <w:rFonts w:asciiTheme="majorEastAsia" w:eastAsiaTheme="majorEastAsia" w:hAnsiTheme="majorEastAsia" w:cs="ＭＳ Ｐゴシック"/>
                <w:kern w:val="0"/>
                <w:szCs w:val="21"/>
              </w:rPr>
            </w:pPr>
          </w:p>
        </w:tc>
      </w:tr>
    </w:tbl>
    <w:p w14:paraId="0635EE93" w14:textId="77777777" w:rsidR="00A9780B" w:rsidRPr="008A2AA1" w:rsidRDefault="00A9780B" w:rsidP="0058601D">
      <w:pPr>
        <w:rPr>
          <w:rFonts w:asciiTheme="majorEastAsia" w:eastAsiaTheme="majorEastAsia" w:hAnsiTheme="majorEastAsia"/>
        </w:rPr>
      </w:pPr>
    </w:p>
    <w:p w14:paraId="29B79E55" w14:textId="77777777" w:rsidR="00240D9A" w:rsidRPr="00741BC0" w:rsidRDefault="00240D9A" w:rsidP="0058601D">
      <w:pPr>
        <w:rPr>
          <w:rFonts w:asciiTheme="majorEastAsia" w:eastAsiaTheme="majorEastAsia" w:hAnsiTheme="majorEastAsia"/>
        </w:rPr>
      </w:pPr>
      <w:r w:rsidRPr="00741BC0">
        <w:rPr>
          <w:rFonts w:asciiTheme="majorEastAsia" w:eastAsiaTheme="majorEastAsia" w:hAnsiTheme="majorEastAsia" w:cs="ＭＳ Ｐゴシック" w:hint="eastAsia"/>
          <w:kern w:val="0"/>
          <w:sz w:val="18"/>
          <w:szCs w:val="18"/>
        </w:rPr>
        <w:t>【記入に当たってのお願い】</w:t>
      </w:r>
    </w:p>
    <w:p w14:paraId="0441FF1F" w14:textId="77777777" w:rsidR="00240D9A" w:rsidRPr="00741BC0" w:rsidRDefault="00240D9A" w:rsidP="003C7327">
      <w:pPr>
        <w:ind w:left="180" w:hangingChars="100" w:hanging="180"/>
        <w:rPr>
          <w:rFonts w:asciiTheme="majorEastAsia" w:eastAsiaTheme="majorEastAsia" w:hAnsiTheme="majorEastAsia" w:cs="ＭＳ Ｐゴシック"/>
          <w:kern w:val="0"/>
          <w:sz w:val="18"/>
          <w:szCs w:val="18"/>
        </w:rPr>
      </w:pPr>
      <w:r w:rsidRPr="00741BC0">
        <w:rPr>
          <w:rFonts w:asciiTheme="majorEastAsia" w:eastAsiaTheme="majorEastAsia" w:hAnsiTheme="majorEastAsia" w:cs="ＭＳ Ｐゴシック" w:hint="eastAsia"/>
          <w:kern w:val="0"/>
          <w:sz w:val="18"/>
          <w:szCs w:val="18"/>
        </w:rPr>
        <w:t>○審査等において、内容の確認のため、資料の提出等を追加的に求めることがありますので、予めご了承ください。</w:t>
      </w:r>
    </w:p>
    <w:p w14:paraId="72E4EC60" w14:textId="77777777" w:rsidR="00240D9A" w:rsidRPr="00741BC0" w:rsidRDefault="00240D9A" w:rsidP="0058601D">
      <w:pPr>
        <w:rPr>
          <w:rFonts w:asciiTheme="majorEastAsia" w:eastAsiaTheme="majorEastAsia" w:hAnsiTheme="majorEastAsia" w:cs="ＭＳ Ｐゴシック"/>
          <w:kern w:val="0"/>
          <w:sz w:val="18"/>
          <w:szCs w:val="18"/>
        </w:rPr>
      </w:pPr>
      <w:r w:rsidRPr="00741BC0">
        <w:rPr>
          <w:rFonts w:asciiTheme="majorEastAsia" w:eastAsiaTheme="majorEastAsia" w:hAnsiTheme="majorEastAsia" w:cs="ＭＳ Ｐゴシック" w:hint="eastAsia"/>
          <w:kern w:val="0"/>
          <w:sz w:val="18"/>
          <w:szCs w:val="18"/>
        </w:rPr>
        <w:t>○応募</w:t>
      </w:r>
      <w:r w:rsidR="00C461D3" w:rsidRPr="00741BC0">
        <w:rPr>
          <w:rFonts w:asciiTheme="majorEastAsia" w:eastAsiaTheme="majorEastAsia" w:hAnsiTheme="majorEastAsia" w:cs="ＭＳ Ｐゴシック" w:hint="eastAsia"/>
          <w:kern w:val="0"/>
          <w:sz w:val="18"/>
          <w:szCs w:val="18"/>
        </w:rPr>
        <w:t>様式</w:t>
      </w:r>
      <w:r w:rsidRPr="00741BC0">
        <w:rPr>
          <w:rFonts w:asciiTheme="majorEastAsia" w:eastAsiaTheme="majorEastAsia" w:hAnsiTheme="majorEastAsia" w:cs="ＭＳ Ｐゴシック" w:hint="eastAsia"/>
          <w:kern w:val="0"/>
          <w:sz w:val="18"/>
          <w:szCs w:val="18"/>
        </w:rPr>
        <w:t>に、具体的事項についてわかりやすく記入ください。</w:t>
      </w:r>
    </w:p>
    <w:p w14:paraId="534D0DD8" w14:textId="77777777" w:rsidR="00240D9A" w:rsidRPr="00741BC0" w:rsidRDefault="00240D9A" w:rsidP="009C07C5">
      <w:pPr>
        <w:ind w:left="180" w:hangingChars="100" w:hanging="180"/>
        <w:rPr>
          <w:rFonts w:asciiTheme="majorEastAsia" w:eastAsiaTheme="majorEastAsia" w:hAnsiTheme="majorEastAsia" w:cs="ＭＳ Ｐゴシック"/>
          <w:kern w:val="0"/>
          <w:sz w:val="18"/>
          <w:szCs w:val="18"/>
        </w:rPr>
      </w:pPr>
      <w:r w:rsidRPr="00741BC0">
        <w:rPr>
          <w:rFonts w:asciiTheme="majorEastAsia" w:eastAsiaTheme="majorEastAsia" w:hAnsiTheme="majorEastAsia" w:cs="ＭＳ Ｐゴシック" w:hint="eastAsia"/>
          <w:kern w:val="0"/>
          <w:sz w:val="18"/>
          <w:szCs w:val="18"/>
        </w:rPr>
        <w:t>○写真（フィルム・デジタルいずれでも可）、イラスト等については、項目ごとに改善前と改善後がよくわかるように、最終頁の＜添付資料＞「添付」欄内に重ならないように添付してください。</w:t>
      </w:r>
    </w:p>
    <w:p w14:paraId="4E18F1C2" w14:textId="77777777" w:rsidR="00240D9A" w:rsidRPr="00741BC0" w:rsidRDefault="00240D9A" w:rsidP="0058601D">
      <w:pPr>
        <w:rPr>
          <w:rFonts w:asciiTheme="majorEastAsia" w:eastAsiaTheme="majorEastAsia" w:hAnsiTheme="majorEastAsia" w:cs="ＭＳ Ｐゴシック"/>
          <w:kern w:val="0"/>
          <w:sz w:val="18"/>
          <w:szCs w:val="18"/>
        </w:rPr>
      </w:pPr>
      <w:r w:rsidRPr="00741BC0">
        <w:rPr>
          <w:rFonts w:asciiTheme="majorEastAsia" w:eastAsiaTheme="majorEastAsia" w:hAnsiTheme="majorEastAsia" w:cs="ＭＳ Ｐゴシック" w:hint="eastAsia"/>
          <w:kern w:val="0"/>
          <w:sz w:val="18"/>
          <w:szCs w:val="18"/>
        </w:rPr>
        <w:t>○記入欄が足りないときは、枠を広げてください。</w:t>
      </w:r>
    </w:p>
    <w:p w14:paraId="2DFF7499" w14:textId="77777777" w:rsidR="00240D9A" w:rsidRPr="00741BC0" w:rsidRDefault="00240D9A" w:rsidP="0058601D">
      <w:pPr>
        <w:rPr>
          <w:rFonts w:asciiTheme="majorEastAsia" w:eastAsiaTheme="majorEastAsia" w:hAnsiTheme="majorEastAsia" w:cs="ＭＳ Ｐゴシック"/>
          <w:kern w:val="0"/>
          <w:sz w:val="18"/>
          <w:szCs w:val="18"/>
        </w:rPr>
      </w:pPr>
    </w:p>
    <w:p w14:paraId="3C28D23F" w14:textId="77777777" w:rsidR="00240D9A" w:rsidRPr="00741BC0" w:rsidRDefault="00240D9A" w:rsidP="0058601D">
      <w:pPr>
        <w:rPr>
          <w:rFonts w:asciiTheme="majorEastAsia" w:eastAsiaTheme="majorEastAsia" w:hAnsiTheme="majorEastAsia" w:cs="ＭＳ Ｐゴシック"/>
          <w:kern w:val="0"/>
          <w:sz w:val="18"/>
          <w:szCs w:val="18"/>
        </w:rPr>
      </w:pPr>
      <w:r w:rsidRPr="00741BC0">
        <w:rPr>
          <w:rFonts w:asciiTheme="majorEastAsia" w:eastAsiaTheme="majorEastAsia" w:hAnsiTheme="majorEastAsia" w:cs="ＭＳ Ｐゴシック" w:hint="eastAsia"/>
          <w:kern w:val="0"/>
          <w:sz w:val="18"/>
          <w:szCs w:val="18"/>
        </w:rPr>
        <w:t>【個人情報の保護について】</w:t>
      </w:r>
    </w:p>
    <w:p w14:paraId="05168B5D" w14:textId="77777777" w:rsidR="00240D9A" w:rsidRPr="00741BC0" w:rsidRDefault="00240D9A" w:rsidP="003C7327">
      <w:pPr>
        <w:ind w:left="180" w:hangingChars="100" w:hanging="180"/>
        <w:rPr>
          <w:rFonts w:asciiTheme="majorEastAsia" w:eastAsiaTheme="majorEastAsia" w:hAnsiTheme="majorEastAsia" w:cs="ＭＳ Ｐゴシック"/>
          <w:kern w:val="0"/>
          <w:sz w:val="18"/>
          <w:szCs w:val="18"/>
        </w:rPr>
      </w:pPr>
      <w:r w:rsidRPr="00741BC0">
        <w:rPr>
          <w:rFonts w:asciiTheme="majorEastAsia" w:eastAsiaTheme="majorEastAsia" w:hAnsiTheme="majorEastAsia" w:cs="ＭＳ Ｐゴシック" w:hint="eastAsia"/>
          <w:kern w:val="0"/>
          <w:sz w:val="18"/>
          <w:szCs w:val="18"/>
        </w:rPr>
        <w:t>○ご提供いただいた個人情報は、当機構の個人情報保護方針に基づき、安全に管理し、保護の徹底に努めます。</w:t>
      </w:r>
    </w:p>
    <w:p w14:paraId="4CED2568" w14:textId="77777777" w:rsidR="00240D9A" w:rsidRPr="00741BC0" w:rsidRDefault="00240D9A" w:rsidP="003C7327">
      <w:pPr>
        <w:ind w:left="180" w:hangingChars="100" w:hanging="180"/>
        <w:rPr>
          <w:rFonts w:asciiTheme="majorEastAsia" w:eastAsiaTheme="majorEastAsia" w:hAnsiTheme="majorEastAsia" w:cs="ＭＳ Ｐゴシック"/>
          <w:kern w:val="0"/>
          <w:sz w:val="18"/>
          <w:szCs w:val="18"/>
        </w:rPr>
      </w:pPr>
      <w:r w:rsidRPr="00741BC0">
        <w:rPr>
          <w:rFonts w:asciiTheme="majorEastAsia" w:eastAsiaTheme="majorEastAsia" w:hAnsiTheme="majorEastAsia" w:cs="ＭＳ Ｐゴシック" w:hint="eastAsia"/>
          <w:kern w:val="0"/>
          <w:sz w:val="18"/>
          <w:szCs w:val="18"/>
        </w:rPr>
        <w:t>○個人情報は、当コンテストに係る資料の作成及びその他のサービス提供や事業のご案内等に利用させていただくことがあります。</w:t>
      </w:r>
    </w:p>
    <w:p w14:paraId="44DA49E3" w14:textId="377F1B3A" w:rsidR="00240D9A" w:rsidRPr="00741BC0" w:rsidRDefault="00240D9A" w:rsidP="0058601D">
      <w:pPr>
        <w:rPr>
          <w:rFonts w:asciiTheme="majorEastAsia" w:eastAsiaTheme="majorEastAsia" w:hAnsiTheme="majorEastAsia"/>
        </w:rPr>
      </w:pPr>
      <w:r w:rsidRPr="00741BC0">
        <w:rPr>
          <w:rFonts w:asciiTheme="majorEastAsia" w:eastAsiaTheme="majorEastAsia" w:hAnsiTheme="majorEastAsia" w:cs="ＭＳ Ｐゴシック" w:hint="eastAsia"/>
          <w:kern w:val="0"/>
          <w:sz w:val="18"/>
          <w:szCs w:val="18"/>
        </w:rPr>
        <w:t>○法令に基づく場合などを除き、個人情報を第三者に開示、提供することはありません。</w:t>
      </w:r>
    </w:p>
    <w:sectPr w:rsidR="00240D9A" w:rsidRPr="00741BC0" w:rsidSect="003B380A">
      <w:headerReference w:type="default" r:id="rId8"/>
      <w:headerReference w:type="first" r:id="rId9"/>
      <w:footerReference w:type="first" r:id="rId10"/>
      <w:pgSz w:w="11906" w:h="16838"/>
      <w:pgMar w:top="1440" w:right="1080" w:bottom="1440" w:left="108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C763A" w14:textId="77777777" w:rsidR="003C1924" w:rsidRDefault="003C1924" w:rsidP="00E831FC">
      <w:r>
        <w:separator/>
      </w:r>
    </w:p>
  </w:endnote>
  <w:endnote w:type="continuationSeparator" w:id="0">
    <w:p w14:paraId="2F95187E" w14:textId="77777777" w:rsidR="003C1924" w:rsidRDefault="003C1924" w:rsidP="00E83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4069B" w14:textId="40EB1402" w:rsidR="00C83DDD" w:rsidRDefault="00C83DDD" w:rsidP="003B380A">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16A7A" w14:textId="77777777" w:rsidR="003C1924" w:rsidRDefault="003C1924" w:rsidP="00E831FC">
      <w:r>
        <w:separator/>
      </w:r>
    </w:p>
  </w:footnote>
  <w:footnote w:type="continuationSeparator" w:id="0">
    <w:p w14:paraId="633CB613" w14:textId="77777777" w:rsidR="003C1924" w:rsidRDefault="003C1924" w:rsidP="00E831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6E0C1" w14:textId="6CCCAE5C" w:rsidR="00AE6377" w:rsidRDefault="003B380A" w:rsidP="003B380A">
    <w:pPr>
      <w:pStyle w:val="a4"/>
      <w:tabs>
        <w:tab w:val="left" w:pos="8820"/>
      </w:tabs>
    </w:pP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DBDBF" w14:textId="374B2F31" w:rsidR="00553814" w:rsidRPr="00553814" w:rsidRDefault="003F15C5" w:rsidP="00EC0AC5">
    <w:pPr>
      <w:pStyle w:val="a4"/>
      <w:wordWrap w:val="0"/>
      <w:jc w:val="right"/>
      <w:rPr>
        <w:rFonts w:asciiTheme="majorEastAsia" w:eastAsiaTheme="majorEastAsia" w:hAnsiTheme="majorEastAsia"/>
      </w:rPr>
    </w:pPr>
    <w:r>
      <w:rPr>
        <w:rFonts w:asciiTheme="majorEastAsia" w:eastAsiaTheme="majorEastAsia" w:hAnsiTheme="majorEastAsia" w:hint="eastAsia"/>
      </w:rPr>
      <w:t>別紙２－２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51796"/>
    <w:multiLevelType w:val="hybridMultilevel"/>
    <w:tmpl w:val="1F44B5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2A03445"/>
    <w:multiLevelType w:val="hybridMultilevel"/>
    <w:tmpl w:val="FCEED0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55C795D"/>
    <w:multiLevelType w:val="hybridMultilevel"/>
    <w:tmpl w:val="6C5A1CA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5302F1C"/>
    <w:multiLevelType w:val="hybridMultilevel"/>
    <w:tmpl w:val="DB3039B4"/>
    <w:lvl w:ilvl="0" w:tplc="7D3CC6D8">
      <w:start w:val="1"/>
      <w:numFmt w:val="decimalEnclosedCircle"/>
      <w:lvlText w:val="%1"/>
      <w:lvlJc w:val="left"/>
      <w:pPr>
        <w:ind w:left="560" w:hanging="360"/>
      </w:pPr>
      <w:rPr>
        <w:rFonts w:ascii="ＭＳ Ｐ明朝" w:eastAsia="ＭＳ Ｐ明朝" w:hAnsi="ＭＳ Ｐ明朝" w:cs="ＭＳ Ｐゴシック" w:hint="default"/>
        <w:sz w:val="20"/>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4" w15:restartNumberingAfterBreak="0">
    <w:nsid w:val="474905C5"/>
    <w:multiLevelType w:val="hybridMultilevel"/>
    <w:tmpl w:val="26DC49E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5801D9B"/>
    <w:multiLevelType w:val="hybridMultilevel"/>
    <w:tmpl w:val="B39CFAE8"/>
    <w:lvl w:ilvl="0" w:tplc="35905A7C">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4DB44A3"/>
    <w:multiLevelType w:val="hybridMultilevel"/>
    <w:tmpl w:val="6AB069C4"/>
    <w:lvl w:ilvl="0" w:tplc="3D9A9F80">
      <w:start w:val="1"/>
      <w:numFmt w:val="decimalEnclosedCircle"/>
      <w:lvlText w:val="%1"/>
      <w:lvlJc w:val="left"/>
      <w:pPr>
        <w:ind w:left="560" w:hanging="360"/>
      </w:pPr>
      <w:rPr>
        <w:rFonts w:ascii="ＭＳ Ｐ明朝" w:eastAsia="ＭＳ Ｐ明朝" w:hAnsi="ＭＳ Ｐ明朝" w:cs="ＭＳ Ｐゴシック" w:hint="default"/>
        <w:sz w:val="20"/>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num w:numId="1" w16cid:durableId="458426170">
    <w:abstractNumId w:val="6"/>
  </w:num>
  <w:num w:numId="2" w16cid:durableId="2066445258">
    <w:abstractNumId w:val="3"/>
  </w:num>
  <w:num w:numId="3" w16cid:durableId="1261064340">
    <w:abstractNumId w:val="5"/>
  </w:num>
  <w:num w:numId="4" w16cid:durableId="889152814">
    <w:abstractNumId w:val="1"/>
  </w:num>
  <w:num w:numId="5" w16cid:durableId="1944805121">
    <w:abstractNumId w:val="2"/>
  </w:num>
  <w:num w:numId="6" w16cid:durableId="1327787582">
    <w:abstractNumId w:val="4"/>
  </w:num>
  <w:num w:numId="7" w16cid:durableId="616106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01D"/>
    <w:rsid w:val="0000360D"/>
    <w:rsid w:val="0000697F"/>
    <w:rsid w:val="00016D32"/>
    <w:rsid w:val="00060321"/>
    <w:rsid w:val="00064854"/>
    <w:rsid w:val="00081D1C"/>
    <w:rsid w:val="000A09AB"/>
    <w:rsid w:val="000B3D6A"/>
    <w:rsid w:val="000D7F1B"/>
    <w:rsid w:val="000E6673"/>
    <w:rsid w:val="000E6E66"/>
    <w:rsid w:val="000E7962"/>
    <w:rsid w:val="000F03EB"/>
    <w:rsid w:val="000F2042"/>
    <w:rsid w:val="000F5E0D"/>
    <w:rsid w:val="000F6DEB"/>
    <w:rsid w:val="00103C5B"/>
    <w:rsid w:val="00113A5B"/>
    <w:rsid w:val="00121EEC"/>
    <w:rsid w:val="00125C71"/>
    <w:rsid w:val="00127912"/>
    <w:rsid w:val="001449E4"/>
    <w:rsid w:val="00144C6A"/>
    <w:rsid w:val="00152BAD"/>
    <w:rsid w:val="001579DD"/>
    <w:rsid w:val="00161004"/>
    <w:rsid w:val="00166EC2"/>
    <w:rsid w:val="001A15A7"/>
    <w:rsid w:val="001A7834"/>
    <w:rsid w:val="001B7D54"/>
    <w:rsid w:val="001C5AFF"/>
    <w:rsid w:val="001C61C4"/>
    <w:rsid w:val="001D0CDB"/>
    <w:rsid w:val="001D5262"/>
    <w:rsid w:val="001D7BF0"/>
    <w:rsid w:val="001E7850"/>
    <w:rsid w:val="002070FA"/>
    <w:rsid w:val="00213A07"/>
    <w:rsid w:val="0022368D"/>
    <w:rsid w:val="00226D53"/>
    <w:rsid w:val="00226E19"/>
    <w:rsid w:val="00232E46"/>
    <w:rsid w:val="00234BEB"/>
    <w:rsid w:val="00235CE2"/>
    <w:rsid w:val="00240D9A"/>
    <w:rsid w:val="00246092"/>
    <w:rsid w:val="00253F47"/>
    <w:rsid w:val="00255EC2"/>
    <w:rsid w:val="00257A0B"/>
    <w:rsid w:val="00260F05"/>
    <w:rsid w:val="0026469A"/>
    <w:rsid w:val="00265FF3"/>
    <w:rsid w:val="00285A29"/>
    <w:rsid w:val="0029589F"/>
    <w:rsid w:val="00297AAA"/>
    <w:rsid w:val="002C464E"/>
    <w:rsid w:val="00302497"/>
    <w:rsid w:val="00304A66"/>
    <w:rsid w:val="00313F1F"/>
    <w:rsid w:val="0031675F"/>
    <w:rsid w:val="0032218E"/>
    <w:rsid w:val="00324277"/>
    <w:rsid w:val="00330039"/>
    <w:rsid w:val="00331A25"/>
    <w:rsid w:val="00352955"/>
    <w:rsid w:val="00360E6A"/>
    <w:rsid w:val="003700C4"/>
    <w:rsid w:val="00397B48"/>
    <w:rsid w:val="00397F08"/>
    <w:rsid w:val="003A1DA4"/>
    <w:rsid w:val="003A2E9A"/>
    <w:rsid w:val="003B380A"/>
    <w:rsid w:val="003B3878"/>
    <w:rsid w:val="003B556C"/>
    <w:rsid w:val="003C0322"/>
    <w:rsid w:val="003C1924"/>
    <w:rsid w:val="003C533A"/>
    <w:rsid w:val="003C7327"/>
    <w:rsid w:val="003D25DD"/>
    <w:rsid w:val="003D4269"/>
    <w:rsid w:val="003F15C5"/>
    <w:rsid w:val="004040B2"/>
    <w:rsid w:val="00413A2B"/>
    <w:rsid w:val="00420064"/>
    <w:rsid w:val="00424431"/>
    <w:rsid w:val="00426A25"/>
    <w:rsid w:val="004323EE"/>
    <w:rsid w:val="004402CC"/>
    <w:rsid w:val="00444A5E"/>
    <w:rsid w:val="00455DB5"/>
    <w:rsid w:val="00462F5D"/>
    <w:rsid w:val="0046782B"/>
    <w:rsid w:val="004707F6"/>
    <w:rsid w:val="00471A79"/>
    <w:rsid w:val="00474647"/>
    <w:rsid w:val="00480804"/>
    <w:rsid w:val="004809F3"/>
    <w:rsid w:val="00481C96"/>
    <w:rsid w:val="00481CAC"/>
    <w:rsid w:val="004A01C7"/>
    <w:rsid w:val="004B1B00"/>
    <w:rsid w:val="004B2298"/>
    <w:rsid w:val="004B34C9"/>
    <w:rsid w:val="004C0CB7"/>
    <w:rsid w:val="004C6D40"/>
    <w:rsid w:val="004D0FCB"/>
    <w:rsid w:val="004D325D"/>
    <w:rsid w:val="004E2559"/>
    <w:rsid w:val="004F200E"/>
    <w:rsid w:val="004F3AFE"/>
    <w:rsid w:val="004F7DD2"/>
    <w:rsid w:val="00527BC9"/>
    <w:rsid w:val="00540E6C"/>
    <w:rsid w:val="00546805"/>
    <w:rsid w:val="00553814"/>
    <w:rsid w:val="0055483E"/>
    <w:rsid w:val="0055633F"/>
    <w:rsid w:val="0056528E"/>
    <w:rsid w:val="00571A71"/>
    <w:rsid w:val="0057540B"/>
    <w:rsid w:val="0058601D"/>
    <w:rsid w:val="00590C4E"/>
    <w:rsid w:val="00596D06"/>
    <w:rsid w:val="005A09D1"/>
    <w:rsid w:val="005C3107"/>
    <w:rsid w:val="005D0CC8"/>
    <w:rsid w:val="00605BC0"/>
    <w:rsid w:val="0061096D"/>
    <w:rsid w:val="00617608"/>
    <w:rsid w:val="00624004"/>
    <w:rsid w:val="006438BF"/>
    <w:rsid w:val="006574DB"/>
    <w:rsid w:val="00657EEB"/>
    <w:rsid w:val="0066483D"/>
    <w:rsid w:val="00673ACD"/>
    <w:rsid w:val="006A290A"/>
    <w:rsid w:val="006C07EC"/>
    <w:rsid w:val="006D5F55"/>
    <w:rsid w:val="006F09CE"/>
    <w:rsid w:val="006F0F42"/>
    <w:rsid w:val="00704731"/>
    <w:rsid w:val="00707375"/>
    <w:rsid w:val="00707A54"/>
    <w:rsid w:val="00712E8E"/>
    <w:rsid w:val="00716E2D"/>
    <w:rsid w:val="00717946"/>
    <w:rsid w:val="00724A71"/>
    <w:rsid w:val="007320D3"/>
    <w:rsid w:val="00737394"/>
    <w:rsid w:val="00741BC0"/>
    <w:rsid w:val="00744FC6"/>
    <w:rsid w:val="007468C2"/>
    <w:rsid w:val="007513EC"/>
    <w:rsid w:val="007566CB"/>
    <w:rsid w:val="00757399"/>
    <w:rsid w:val="007757EF"/>
    <w:rsid w:val="0078668B"/>
    <w:rsid w:val="007975B2"/>
    <w:rsid w:val="007B2067"/>
    <w:rsid w:val="007B7DDA"/>
    <w:rsid w:val="007C1046"/>
    <w:rsid w:val="007E39E4"/>
    <w:rsid w:val="007E6390"/>
    <w:rsid w:val="007F1F81"/>
    <w:rsid w:val="008070A6"/>
    <w:rsid w:val="00822CA7"/>
    <w:rsid w:val="00832909"/>
    <w:rsid w:val="00837E4F"/>
    <w:rsid w:val="00841612"/>
    <w:rsid w:val="00844604"/>
    <w:rsid w:val="008509EE"/>
    <w:rsid w:val="00851F0A"/>
    <w:rsid w:val="00856BCF"/>
    <w:rsid w:val="0085744A"/>
    <w:rsid w:val="00861E0A"/>
    <w:rsid w:val="0087018F"/>
    <w:rsid w:val="0087420B"/>
    <w:rsid w:val="00883F2D"/>
    <w:rsid w:val="0089786F"/>
    <w:rsid w:val="008A2AA1"/>
    <w:rsid w:val="008B3B28"/>
    <w:rsid w:val="008F628F"/>
    <w:rsid w:val="008F6C80"/>
    <w:rsid w:val="00910A89"/>
    <w:rsid w:val="00914B1C"/>
    <w:rsid w:val="0093417F"/>
    <w:rsid w:val="00940E80"/>
    <w:rsid w:val="00946ECF"/>
    <w:rsid w:val="0095437B"/>
    <w:rsid w:val="00956202"/>
    <w:rsid w:val="00956722"/>
    <w:rsid w:val="00956B88"/>
    <w:rsid w:val="00961D39"/>
    <w:rsid w:val="009776A3"/>
    <w:rsid w:val="009B23DE"/>
    <w:rsid w:val="009B52DE"/>
    <w:rsid w:val="009C07C5"/>
    <w:rsid w:val="009C2ED1"/>
    <w:rsid w:val="009C3A7E"/>
    <w:rsid w:val="009D4061"/>
    <w:rsid w:val="009D43CE"/>
    <w:rsid w:val="009E486B"/>
    <w:rsid w:val="009F3374"/>
    <w:rsid w:val="00A07991"/>
    <w:rsid w:val="00A22673"/>
    <w:rsid w:val="00A35C38"/>
    <w:rsid w:val="00A415B7"/>
    <w:rsid w:val="00A57491"/>
    <w:rsid w:val="00A60003"/>
    <w:rsid w:val="00A64CEC"/>
    <w:rsid w:val="00A6601C"/>
    <w:rsid w:val="00A8796A"/>
    <w:rsid w:val="00A90F83"/>
    <w:rsid w:val="00A910A9"/>
    <w:rsid w:val="00A9780B"/>
    <w:rsid w:val="00AA0A72"/>
    <w:rsid w:val="00AA36EC"/>
    <w:rsid w:val="00AC385B"/>
    <w:rsid w:val="00AD1EF3"/>
    <w:rsid w:val="00AD46DE"/>
    <w:rsid w:val="00AD63BC"/>
    <w:rsid w:val="00AE6377"/>
    <w:rsid w:val="00AF41A8"/>
    <w:rsid w:val="00B0288D"/>
    <w:rsid w:val="00B14DDA"/>
    <w:rsid w:val="00B21CC6"/>
    <w:rsid w:val="00B23C7D"/>
    <w:rsid w:val="00B23DCE"/>
    <w:rsid w:val="00B24C11"/>
    <w:rsid w:val="00B4467A"/>
    <w:rsid w:val="00B511EB"/>
    <w:rsid w:val="00B536DD"/>
    <w:rsid w:val="00B66577"/>
    <w:rsid w:val="00B722DC"/>
    <w:rsid w:val="00B833FA"/>
    <w:rsid w:val="00B8666F"/>
    <w:rsid w:val="00B92181"/>
    <w:rsid w:val="00B959D2"/>
    <w:rsid w:val="00B97C27"/>
    <w:rsid w:val="00BA09D8"/>
    <w:rsid w:val="00BB1FE7"/>
    <w:rsid w:val="00BC02EC"/>
    <w:rsid w:val="00BC31F9"/>
    <w:rsid w:val="00BD15A7"/>
    <w:rsid w:val="00BF5815"/>
    <w:rsid w:val="00BF6B98"/>
    <w:rsid w:val="00C0681C"/>
    <w:rsid w:val="00C1014C"/>
    <w:rsid w:val="00C12574"/>
    <w:rsid w:val="00C2190F"/>
    <w:rsid w:val="00C26A81"/>
    <w:rsid w:val="00C3635F"/>
    <w:rsid w:val="00C461D3"/>
    <w:rsid w:val="00C562F8"/>
    <w:rsid w:val="00C60426"/>
    <w:rsid w:val="00C63BDA"/>
    <w:rsid w:val="00C66D1E"/>
    <w:rsid w:val="00C823B9"/>
    <w:rsid w:val="00C83DDD"/>
    <w:rsid w:val="00C84D54"/>
    <w:rsid w:val="00C85114"/>
    <w:rsid w:val="00C86169"/>
    <w:rsid w:val="00C872FB"/>
    <w:rsid w:val="00C92E9E"/>
    <w:rsid w:val="00C9482A"/>
    <w:rsid w:val="00CA529D"/>
    <w:rsid w:val="00CB0292"/>
    <w:rsid w:val="00CC738B"/>
    <w:rsid w:val="00CF24D6"/>
    <w:rsid w:val="00D10CE4"/>
    <w:rsid w:val="00D202FB"/>
    <w:rsid w:val="00D24663"/>
    <w:rsid w:val="00D43718"/>
    <w:rsid w:val="00D43EA9"/>
    <w:rsid w:val="00D54B2A"/>
    <w:rsid w:val="00D6205F"/>
    <w:rsid w:val="00D65E37"/>
    <w:rsid w:val="00D91F96"/>
    <w:rsid w:val="00D958EE"/>
    <w:rsid w:val="00DA6629"/>
    <w:rsid w:val="00DB362F"/>
    <w:rsid w:val="00DD2F8E"/>
    <w:rsid w:val="00DD71F1"/>
    <w:rsid w:val="00DD7AC8"/>
    <w:rsid w:val="00DE4A87"/>
    <w:rsid w:val="00DF037D"/>
    <w:rsid w:val="00E00725"/>
    <w:rsid w:val="00E05A34"/>
    <w:rsid w:val="00E14BE4"/>
    <w:rsid w:val="00E2438C"/>
    <w:rsid w:val="00E26133"/>
    <w:rsid w:val="00E27377"/>
    <w:rsid w:val="00E302BF"/>
    <w:rsid w:val="00E4048E"/>
    <w:rsid w:val="00E522A4"/>
    <w:rsid w:val="00E61AF8"/>
    <w:rsid w:val="00E70EF8"/>
    <w:rsid w:val="00E831FC"/>
    <w:rsid w:val="00E85E53"/>
    <w:rsid w:val="00E93D15"/>
    <w:rsid w:val="00EA68ED"/>
    <w:rsid w:val="00EB5982"/>
    <w:rsid w:val="00EC0AC5"/>
    <w:rsid w:val="00EC36B4"/>
    <w:rsid w:val="00EC53A8"/>
    <w:rsid w:val="00ED79AE"/>
    <w:rsid w:val="00EE2959"/>
    <w:rsid w:val="00EE305C"/>
    <w:rsid w:val="00EF2449"/>
    <w:rsid w:val="00EF3468"/>
    <w:rsid w:val="00EF35A3"/>
    <w:rsid w:val="00EF58F9"/>
    <w:rsid w:val="00F016C6"/>
    <w:rsid w:val="00F04EF7"/>
    <w:rsid w:val="00F06037"/>
    <w:rsid w:val="00F154B5"/>
    <w:rsid w:val="00F22D49"/>
    <w:rsid w:val="00F23549"/>
    <w:rsid w:val="00F2366D"/>
    <w:rsid w:val="00F24762"/>
    <w:rsid w:val="00F33624"/>
    <w:rsid w:val="00F33FAB"/>
    <w:rsid w:val="00F370A6"/>
    <w:rsid w:val="00F40D8E"/>
    <w:rsid w:val="00F4284E"/>
    <w:rsid w:val="00F54C80"/>
    <w:rsid w:val="00F72038"/>
    <w:rsid w:val="00F72C63"/>
    <w:rsid w:val="00F74BDF"/>
    <w:rsid w:val="00F77823"/>
    <w:rsid w:val="00F778E6"/>
    <w:rsid w:val="00F82F8C"/>
    <w:rsid w:val="00F90C28"/>
    <w:rsid w:val="00F912FD"/>
    <w:rsid w:val="00F91595"/>
    <w:rsid w:val="00FC7CBA"/>
    <w:rsid w:val="00FD400C"/>
    <w:rsid w:val="00FE4346"/>
    <w:rsid w:val="00FE71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7C1F7C6"/>
  <w15:docId w15:val="{AD36E601-84E6-4D4F-83AC-3C3492DCD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7850"/>
    <w:pPr>
      <w:widowControl w:val="0"/>
      <w:jc w:val="both"/>
    </w:pPr>
  </w:style>
  <w:style w:type="paragraph" w:styleId="1">
    <w:name w:val="heading 1"/>
    <w:basedOn w:val="a"/>
    <w:next w:val="a"/>
    <w:link w:val="10"/>
    <w:uiPriority w:val="9"/>
    <w:qFormat/>
    <w:rsid w:val="00265FF3"/>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860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831FC"/>
    <w:pPr>
      <w:tabs>
        <w:tab w:val="center" w:pos="4252"/>
        <w:tab w:val="right" w:pos="8504"/>
      </w:tabs>
      <w:snapToGrid w:val="0"/>
    </w:pPr>
  </w:style>
  <w:style w:type="character" w:customStyle="1" w:styleId="a5">
    <w:name w:val="ヘッダー (文字)"/>
    <w:basedOn w:val="a0"/>
    <w:link w:val="a4"/>
    <w:uiPriority w:val="99"/>
    <w:rsid w:val="00E831FC"/>
  </w:style>
  <w:style w:type="paragraph" w:styleId="a6">
    <w:name w:val="footer"/>
    <w:basedOn w:val="a"/>
    <w:link w:val="a7"/>
    <w:uiPriority w:val="99"/>
    <w:unhideWhenUsed/>
    <w:rsid w:val="00E831FC"/>
    <w:pPr>
      <w:tabs>
        <w:tab w:val="center" w:pos="4252"/>
        <w:tab w:val="right" w:pos="8504"/>
      </w:tabs>
      <w:snapToGrid w:val="0"/>
    </w:pPr>
  </w:style>
  <w:style w:type="character" w:customStyle="1" w:styleId="a7">
    <w:name w:val="フッター (文字)"/>
    <w:basedOn w:val="a0"/>
    <w:link w:val="a6"/>
    <w:uiPriority w:val="99"/>
    <w:rsid w:val="00E831FC"/>
  </w:style>
  <w:style w:type="paragraph" w:styleId="a8">
    <w:name w:val="Balloon Text"/>
    <w:basedOn w:val="a"/>
    <w:link w:val="a9"/>
    <w:uiPriority w:val="99"/>
    <w:semiHidden/>
    <w:unhideWhenUsed/>
    <w:rsid w:val="00AC385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C385B"/>
    <w:rPr>
      <w:rFonts w:asciiTheme="majorHAnsi" w:eastAsiaTheme="majorEastAsia" w:hAnsiTheme="majorHAnsi" w:cstheme="majorBidi"/>
      <w:sz w:val="18"/>
      <w:szCs w:val="18"/>
    </w:rPr>
  </w:style>
  <w:style w:type="paragraph" w:styleId="aa">
    <w:name w:val="No Spacing"/>
    <w:uiPriority w:val="1"/>
    <w:qFormat/>
    <w:rsid w:val="00A64CEC"/>
    <w:pPr>
      <w:widowControl w:val="0"/>
      <w:jc w:val="both"/>
    </w:pPr>
  </w:style>
  <w:style w:type="paragraph" w:styleId="ab">
    <w:name w:val="List Paragraph"/>
    <w:basedOn w:val="a"/>
    <w:uiPriority w:val="34"/>
    <w:qFormat/>
    <w:rsid w:val="00481CAC"/>
    <w:pPr>
      <w:ind w:leftChars="400" w:left="840"/>
    </w:pPr>
  </w:style>
  <w:style w:type="character" w:styleId="ac">
    <w:name w:val="annotation reference"/>
    <w:basedOn w:val="a0"/>
    <w:uiPriority w:val="99"/>
    <w:semiHidden/>
    <w:unhideWhenUsed/>
    <w:rsid w:val="00DE4A87"/>
    <w:rPr>
      <w:sz w:val="18"/>
      <w:szCs w:val="18"/>
    </w:rPr>
  </w:style>
  <w:style w:type="paragraph" w:styleId="ad">
    <w:name w:val="annotation text"/>
    <w:basedOn w:val="a"/>
    <w:link w:val="ae"/>
    <w:uiPriority w:val="99"/>
    <w:unhideWhenUsed/>
    <w:rsid w:val="00DE4A87"/>
    <w:pPr>
      <w:jc w:val="left"/>
    </w:pPr>
  </w:style>
  <w:style w:type="character" w:customStyle="1" w:styleId="ae">
    <w:name w:val="コメント文字列 (文字)"/>
    <w:basedOn w:val="a0"/>
    <w:link w:val="ad"/>
    <w:uiPriority w:val="99"/>
    <w:rsid w:val="00DE4A87"/>
  </w:style>
  <w:style w:type="paragraph" w:styleId="af">
    <w:name w:val="annotation subject"/>
    <w:basedOn w:val="ad"/>
    <w:next w:val="ad"/>
    <w:link w:val="af0"/>
    <w:uiPriority w:val="99"/>
    <w:semiHidden/>
    <w:unhideWhenUsed/>
    <w:rsid w:val="00DE4A87"/>
    <w:rPr>
      <w:b/>
      <w:bCs/>
    </w:rPr>
  </w:style>
  <w:style w:type="character" w:customStyle="1" w:styleId="af0">
    <w:name w:val="コメント内容 (文字)"/>
    <w:basedOn w:val="ae"/>
    <w:link w:val="af"/>
    <w:uiPriority w:val="99"/>
    <w:semiHidden/>
    <w:rsid w:val="00DE4A87"/>
    <w:rPr>
      <w:b/>
      <w:bCs/>
    </w:rPr>
  </w:style>
  <w:style w:type="paragraph" w:styleId="af1">
    <w:name w:val="Revision"/>
    <w:hidden/>
    <w:uiPriority w:val="99"/>
    <w:semiHidden/>
    <w:rsid w:val="00161004"/>
  </w:style>
  <w:style w:type="character" w:customStyle="1" w:styleId="10">
    <w:name w:val="見出し 1 (文字)"/>
    <w:basedOn w:val="a0"/>
    <w:link w:val="1"/>
    <w:uiPriority w:val="9"/>
    <w:rsid w:val="00265FF3"/>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342681">
      <w:bodyDiv w:val="1"/>
      <w:marLeft w:val="0"/>
      <w:marRight w:val="0"/>
      <w:marTop w:val="0"/>
      <w:marBottom w:val="0"/>
      <w:divBdr>
        <w:top w:val="none" w:sz="0" w:space="0" w:color="auto"/>
        <w:left w:val="none" w:sz="0" w:space="0" w:color="auto"/>
        <w:bottom w:val="none" w:sz="0" w:space="0" w:color="auto"/>
        <w:right w:val="none" w:sz="0" w:space="0" w:color="auto"/>
      </w:divBdr>
    </w:div>
    <w:div w:id="538321592">
      <w:bodyDiv w:val="1"/>
      <w:marLeft w:val="0"/>
      <w:marRight w:val="0"/>
      <w:marTop w:val="0"/>
      <w:marBottom w:val="0"/>
      <w:divBdr>
        <w:top w:val="none" w:sz="0" w:space="0" w:color="auto"/>
        <w:left w:val="none" w:sz="0" w:space="0" w:color="auto"/>
        <w:bottom w:val="none" w:sz="0" w:space="0" w:color="auto"/>
        <w:right w:val="none" w:sz="0" w:space="0" w:color="auto"/>
      </w:divBdr>
    </w:div>
    <w:div w:id="550583449">
      <w:bodyDiv w:val="1"/>
      <w:marLeft w:val="0"/>
      <w:marRight w:val="0"/>
      <w:marTop w:val="0"/>
      <w:marBottom w:val="0"/>
      <w:divBdr>
        <w:top w:val="none" w:sz="0" w:space="0" w:color="auto"/>
        <w:left w:val="none" w:sz="0" w:space="0" w:color="auto"/>
        <w:bottom w:val="none" w:sz="0" w:space="0" w:color="auto"/>
        <w:right w:val="none" w:sz="0" w:space="0" w:color="auto"/>
      </w:divBdr>
    </w:div>
    <w:div w:id="964122865">
      <w:bodyDiv w:val="1"/>
      <w:marLeft w:val="0"/>
      <w:marRight w:val="0"/>
      <w:marTop w:val="0"/>
      <w:marBottom w:val="0"/>
      <w:divBdr>
        <w:top w:val="none" w:sz="0" w:space="0" w:color="auto"/>
        <w:left w:val="none" w:sz="0" w:space="0" w:color="auto"/>
        <w:bottom w:val="none" w:sz="0" w:space="0" w:color="auto"/>
        <w:right w:val="none" w:sz="0" w:space="0" w:color="auto"/>
      </w:divBdr>
    </w:div>
    <w:div w:id="1113133577">
      <w:bodyDiv w:val="1"/>
      <w:marLeft w:val="0"/>
      <w:marRight w:val="0"/>
      <w:marTop w:val="0"/>
      <w:marBottom w:val="0"/>
      <w:divBdr>
        <w:top w:val="none" w:sz="0" w:space="0" w:color="auto"/>
        <w:left w:val="none" w:sz="0" w:space="0" w:color="auto"/>
        <w:bottom w:val="none" w:sz="0" w:space="0" w:color="auto"/>
        <w:right w:val="none" w:sz="0" w:space="0" w:color="auto"/>
      </w:divBdr>
    </w:div>
    <w:div w:id="1171530762">
      <w:bodyDiv w:val="1"/>
      <w:marLeft w:val="0"/>
      <w:marRight w:val="0"/>
      <w:marTop w:val="0"/>
      <w:marBottom w:val="0"/>
      <w:divBdr>
        <w:top w:val="none" w:sz="0" w:space="0" w:color="auto"/>
        <w:left w:val="none" w:sz="0" w:space="0" w:color="auto"/>
        <w:bottom w:val="none" w:sz="0" w:space="0" w:color="auto"/>
        <w:right w:val="none" w:sz="0" w:space="0" w:color="auto"/>
      </w:divBdr>
    </w:div>
    <w:div w:id="1333950561">
      <w:bodyDiv w:val="1"/>
      <w:marLeft w:val="0"/>
      <w:marRight w:val="0"/>
      <w:marTop w:val="0"/>
      <w:marBottom w:val="0"/>
      <w:divBdr>
        <w:top w:val="none" w:sz="0" w:space="0" w:color="auto"/>
        <w:left w:val="none" w:sz="0" w:space="0" w:color="auto"/>
        <w:bottom w:val="none" w:sz="0" w:space="0" w:color="auto"/>
        <w:right w:val="none" w:sz="0" w:space="0" w:color="auto"/>
      </w:divBdr>
    </w:div>
    <w:div w:id="1684013433">
      <w:bodyDiv w:val="1"/>
      <w:marLeft w:val="0"/>
      <w:marRight w:val="0"/>
      <w:marTop w:val="0"/>
      <w:marBottom w:val="0"/>
      <w:divBdr>
        <w:top w:val="none" w:sz="0" w:space="0" w:color="auto"/>
        <w:left w:val="none" w:sz="0" w:space="0" w:color="auto"/>
        <w:bottom w:val="none" w:sz="0" w:space="0" w:color="auto"/>
        <w:right w:val="none" w:sz="0" w:space="0" w:color="auto"/>
      </w:divBdr>
    </w:div>
    <w:div w:id="1711109406">
      <w:bodyDiv w:val="1"/>
      <w:marLeft w:val="0"/>
      <w:marRight w:val="0"/>
      <w:marTop w:val="0"/>
      <w:marBottom w:val="0"/>
      <w:divBdr>
        <w:top w:val="none" w:sz="0" w:space="0" w:color="auto"/>
        <w:left w:val="none" w:sz="0" w:space="0" w:color="auto"/>
        <w:bottom w:val="none" w:sz="0" w:space="0" w:color="auto"/>
        <w:right w:val="none" w:sz="0" w:space="0" w:color="auto"/>
      </w:divBdr>
    </w:div>
    <w:div w:id="1823813304">
      <w:bodyDiv w:val="1"/>
      <w:marLeft w:val="0"/>
      <w:marRight w:val="0"/>
      <w:marTop w:val="0"/>
      <w:marBottom w:val="0"/>
      <w:divBdr>
        <w:top w:val="none" w:sz="0" w:space="0" w:color="auto"/>
        <w:left w:val="none" w:sz="0" w:space="0" w:color="auto"/>
        <w:bottom w:val="none" w:sz="0" w:space="0" w:color="auto"/>
        <w:right w:val="none" w:sz="0" w:space="0" w:color="auto"/>
      </w:divBdr>
    </w:div>
    <w:div w:id="1852378146">
      <w:bodyDiv w:val="1"/>
      <w:marLeft w:val="0"/>
      <w:marRight w:val="0"/>
      <w:marTop w:val="0"/>
      <w:marBottom w:val="0"/>
      <w:divBdr>
        <w:top w:val="none" w:sz="0" w:space="0" w:color="auto"/>
        <w:left w:val="none" w:sz="0" w:space="0" w:color="auto"/>
        <w:bottom w:val="none" w:sz="0" w:space="0" w:color="auto"/>
        <w:right w:val="none" w:sz="0" w:space="0" w:color="auto"/>
      </w:divBdr>
    </w:div>
    <w:div w:id="1907372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A263C9-FBC0-4B10-978C-19A20969E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438</Words>
  <Characters>2497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高齢・障害・求職者雇用支援機構</dc:creator>
  <cp:revision>7</cp:revision>
  <cp:lastPrinted>2025-10-21T06:00:00Z</cp:lastPrinted>
  <dcterms:created xsi:type="dcterms:W3CDTF">2024-09-09T04:46:00Z</dcterms:created>
  <dcterms:modified xsi:type="dcterms:W3CDTF">2025-10-21T06:12:00Z</dcterms:modified>
</cp:coreProperties>
</file>