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6E" w:rsidRPr="00E3456E" w:rsidRDefault="00E3456E" w:rsidP="00E3456E">
      <w:pPr>
        <w:jc w:val="center"/>
      </w:pPr>
      <w:r w:rsidRPr="00E3456E">
        <w:rPr>
          <w:rFonts w:hint="eastAsia"/>
        </w:rPr>
        <w:t>障害者手帳等をお持ちの方へ</w:t>
      </w:r>
    </w:p>
    <w:p w:rsidR="00E3456E" w:rsidRPr="00E3456E" w:rsidRDefault="00E3456E" w:rsidP="00E3456E">
      <w:pPr>
        <w:jc w:val="right"/>
      </w:pPr>
      <w:r w:rsidRPr="00E3456E">
        <w:rPr>
          <w:rFonts w:hint="eastAsia"/>
        </w:rPr>
        <w:t>株式会社〇〇　　人事課　□□□□</w:t>
      </w:r>
    </w:p>
    <w:p w:rsidR="00E3456E" w:rsidRPr="00E3456E" w:rsidRDefault="00E3456E" w:rsidP="00E3456E">
      <w:r w:rsidRPr="00E3456E">
        <w:rPr>
          <w:rFonts w:hint="eastAsia"/>
        </w:rPr>
        <w:t xml:space="preserve">　障害者雇用促進法に基づいて、当社では雇用している労働者の一定割合、身体障害者、知的障害者及び精神障害者を雇用しなければならないという障害者雇用義務が課されています。</w:t>
      </w:r>
    </w:p>
    <w:p w:rsidR="00E3456E" w:rsidRPr="00E3456E" w:rsidRDefault="00E3456E" w:rsidP="00E3456E">
      <w:r w:rsidRPr="00E3456E">
        <w:rPr>
          <w:rFonts w:hint="eastAsia"/>
        </w:rPr>
        <w:t xml:space="preserve">　つきましては、障害者手帳等※をお持ちの方で、その情報を下記のとおり利用することについてご了承いただける場合は、同意書（別紙）に記名し、障害者手帳の写しを添付の上、〇月〇日までに□□あて申し出てください。</w:t>
      </w:r>
    </w:p>
    <w:p w:rsidR="00E3456E" w:rsidRPr="00E3456E" w:rsidRDefault="00E3456E" w:rsidP="00E3456E">
      <w:r w:rsidRPr="00E3456E">
        <w:rPr>
          <w:rFonts w:hint="eastAsia"/>
        </w:rPr>
        <w:t xml:space="preserve">　なお、このことについては申告を強制するものではなく、下記のとおり利用するこ</w:t>
      </w:r>
      <w:r>
        <w:rPr>
          <w:rFonts w:hint="eastAsia"/>
        </w:rPr>
        <w:t>とに</w:t>
      </w:r>
      <w:r w:rsidRPr="00E3456E">
        <w:rPr>
          <w:rFonts w:hint="eastAsia"/>
        </w:rPr>
        <w:t>いてご了承いただけた場合にのみ申告をお願いするものです。また、申告の有無を理由として、職場において、不利益な取扱いを行うことは一切ありません。</w:t>
      </w:r>
    </w:p>
    <w:p w:rsidR="00E3456E" w:rsidRPr="00E3456E" w:rsidRDefault="00E3456E" w:rsidP="00D7031D">
      <w:r w:rsidRPr="00E3456E">
        <w:rPr>
          <w:rFonts w:hint="eastAsia"/>
        </w:rPr>
        <w:t>※</w:t>
      </w:r>
      <w:r w:rsidRPr="00E3456E">
        <w:t xml:space="preserve"> </w:t>
      </w:r>
      <w:r w:rsidRPr="00E3456E">
        <w:rPr>
          <w:rFonts w:hint="eastAsia"/>
        </w:rPr>
        <w:t>障害者手帳とは、身体障害者手帳、療育手帳、精神障害者保健福祉手帳のことを指します。</w:t>
      </w:r>
    </w:p>
    <w:p w:rsidR="00E3456E" w:rsidRDefault="00E3456E" w:rsidP="00D7031D">
      <w:pPr>
        <w:ind w:leftChars="100" w:left="210"/>
      </w:pPr>
      <w:r w:rsidRPr="00E3456E">
        <w:rPr>
          <w:rFonts w:hint="eastAsia"/>
        </w:rPr>
        <w:t>また、身体障害者については、都道府県知事が指定する医師または産業医による診断書・意見書（内部障害については指定医のものに限る。）、知的障害者については、児童相談所、知的障害者更生相談所、精神保健福祉センター、精神保健指定医または地域障害者職業センターによる判定書をお持ちの方についても、障害者雇用率制度の対象となります。</w:t>
      </w:r>
    </w:p>
    <w:p w:rsidR="00D7031D" w:rsidRPr="00E3456E" w:rsidRDefault="00D7031D" w:rsidP="00D7031D">
      <w:pPr>
        <w:ind w:leftChars="100" w:left="210"/>
        <w:rPr>
          <w:rFonts w:hint="eastAsia"/>
        </w:rPr>
      </w:pPr>
    </w:p>
    <w:p w:rsidR="00E3456E" w:rsidRDefault="00E3456E" w:rsidP="00E3456E">
      <w:pPr>
        <w:jc w:val="center"/>
      </w:pPr>
      <w:r w:rsidRPr="00E3456E">
        <w:rPr>
          <w:rFonts w:hint="eastAsia"/>
        </w:rPr>
        <w:t>記</w:t>
      </w:r>
    </w:p>
    <w:p w:rsidR="00D7031D" w:rsidRPr="00D7031D" w:rsidRDefault="00D7031D" w:rsidP="00E3456E">
      <w:pPr>
        <w:jc w:val="center"/>
        <w:rPr>
          <w:rFonts w:hint="eastAsia"/>
        </w:rPr>
      </w:pPr>
      <w:bookmarkStart w:id="0" w:name="_GoBack"/>
      <w:bookmarkEnd w:id="0"/>
    </w:p>
    <w:p w:rsidR="00E3456E" w:rsidRPr="00E3456E" w:rsidRDefault="00E3456E" w:rsidP="00E3456E">
      <w:r w:rsidRPr="00E3456E">
        <w:rPr>
          <w:rFonts w:hint="eastAsia"/>
        </w:rPr>
        <w:t>１利用目的及び必要な情報</w:t>
      </w:r>
    </w:p>
    <w:p w:rsidR="00E3456E" w:rsidRPr="00E3456E" w:rsidRDefault="00E3456E" w:rsidP="00E3456E">
      <w:r w:rsidRPr="00E3456E">
        <w:rPr>
          <w:rFonts w:hint="eastAsia"/>
        </w:rPr>
        <w:t xml:space="preserve">　〇障害者雇用状況の報告</w:t>
      </w:r>
    </w:p>
    <w:p w:rsidR="00E3456E" w:rsidRPr="00E3456E" w:rsidRDefault="00E3456E" w:rsidP="00D7031D">
      <w:pPr>
        <w:ind w:leftChars="200" w:left="420"/>
      </w:pPr>
      <w:r w:rsidRPr="00E3456E">
        <w:rPr>
          <w:rFonts w:hint="eastAsia"/>
        </w:rPr>
        <w:t>毎年</w:t>
      </w:r>
      <w:r w:rsidRPr="00E3456E">
        <w:t xml:space="preserve">6 </w:t>
      </w:r>
      <w:r w:rsidRPr="00E3456E">
        <w:rPr>
          <w:rFonts w:hint="eastAsia"/>
        </w:rPr>
        <w:t>月</w:t>
      </w:r>
      <w:r w:rsidRPr="00E3456E">
        <w:t xml:space="preserve">1 </w:t>
      </w:r>
      <w:r w:rsidRPr="00E3456E">
        <w:rPr>
          <w:rFonts w:hint="eastAsia"/>
        </w:rPr>
        <w:t>日における障害者の雇用状況を、ハローワークに報告することになっています。このため、当社では、雇用する労働者のうち、障害者である労働者の人数を、障害種別・程度ごとに報告する必要があります。</w:t>
      </w:r>
    </w:p>
    <w:p w:rsidR="00E3456E" w:rsidRPr="00E3456E" w:rsidRDefault="00E3456E" w:rsidP="00E3456E">
      <w:r w:rsidRPr="00E3456E">
        <w:rPr>
          <w:rFonts w:hint="eastAsia"/>
        </w:rPr>
        <w:t xml:space="preserve">　〇障害者雇用納付金の申告</w:t>
      </w:r>
    </w:p>
    <w:p w:rsidR="00E3456E" w:rsidRPr="00E3456E" w:rsidRDefault="00E3456E" w:rsidP="00D7031D">
      <w:pPr>
        <w:ind w:leftChars="200" w:left="420"/>
      </w:pPr>
      <w:r w:rsidRPr="00E3456E">
        <w:rPr>
          <w:rFonts w:hint="eastAsia"/>
        </w:rPr>
        <w:t>各年度ごとに、前年度の雇用障害者数に基づき算定した障害者雇用納付金の額等を、（独）高齢・障害・求職者雇用支援機構に申告しなければならないことになっています。このため、当社では、障害者である労働者の氏名、性別、生年月日、障害者手帳の番号、障害種別、障害等級または程度、雇入れ年月日等を申告する</w:t>
      </w:r>
    </w:p>
    <w:p w:rsidR="00E3456E" w:rsidRDefault="00E3456E" w:rsidP="00E3456E">
      <w:pPr>
        <w:ind w:firstLineChars="200" w:firstLine="420"/>
      </w:pPr>
      <w:r w:rsidRPr="00E3456E">
        <w:rPr>
          <w:rFonts w:hint="eastAsia"/>
        </w:rPr>
        <w:t>必要があります。</w:t>
      </w:r>
    </w:p>
    <w:p w:rsidR="00E3456E" w:rsidRPr="00E3456E" w:rsidRDefault="00E3456E" w:rsidP="00E3456E">
      <w:pPr>
        <w:ind w:firstLineChars="100" w:firstLine="210"/>
        <w:rPr>
          <w:rFonts w:hint="eastAsia"/>
        </w:rPr>
      </w:pPr>
    </w:p>
    <w:p w:rsidR="00E3456E" w:rsidRPr="00E3456E" w:rsidRDefault="00E3456E" w:rsidP="00E3456E">
      <w:r w:rsidRPr="00E3456E">
        <w:rPr>
          <w:rFonts w:hint="eastAsia"/>
        </w:rPr>
        <w:t>２毎年度の利用</w:t>
      </w:r>
    </w:p>
    <w:p w:rsidR="00E3456E" w:rsidRPr="00E3456E" w:rsidRDefault="00E3456E" w:rsidP="00D7031D">
      <w:pPr>
        <w:ind w:left="210" w:hangingChars="100" w:hanging="210"/>
      </w:pPr>
      <w:r w:rsidRPr="00E3456E">
        <w:rPr>
          <w:rFonts w:hint="eastAsia"/>
        </w:rPr>
        <w:t xml:space="preserve">　</w:t>
      </w:r>
      <w:r>
        <w:rPr>
          <w:rFonts w:hint="eastAsia"/>
        </w:rPr>
        <w:t xml:space="preserve">　</w:t>
      </w:r>
      <w:r w:rsidRPr="00E3456E">
        <w:rPr>
          <w:rFonts w:hint="eastAsia"/>
        </w:rPr>
        <w:t>障害者雇用状況等の報告は、毎年度１回行うこととされていることから、当社では、障害者雇用状況の報告に当たり、今回申告していただいた情報を毎年度利用することとなりますので、あらかじめご了承ください。</w:t>
      </w:r>
    </w:p>
    <w:p w:rsidR="00E3456E" w:rsidRDefault="00E3456E" w:rsidP="00D7031D">
      <w:pPr>
        <w:ind w:left="210" w:hangingChars="100" w:hanging="210"/>
      </w:pPr>
      <w:r w:rsidRPr="00E3456E">
        <w:rPr>
          <w:rFonts w:hint="eastAsia"/>
        </w:rPr>
        <w:t xml:space="preserve">　</w:t>
      </w:r>
      <w:r>
        <w:rPr>
          <w:rFonts w:hint="eastAsia"/>
        </w:rPr>
        <w:t xml:space="preserve">　</w:t>
      </w:r>
      <w:r w:rsidRPr="00E3456E">
        <w:rPr>
          <w:rFonts w:hint="eastAsia"/>
        </w:rPr>
        <w:t>なお、申告していただいた情報を、本人の同意無く、障害者雇用状況等の報告以外の利用目的のために用いることはありません。</w:t>
      </w:r>
    </w:p>
    <w:p w:rsidR="00D7031D" w:rsidRPr="00D7031D" w:rsidRDefault="00D7031D" w:rsidP="00D7031D">
      <w:pPr>
        <w:ind w:left="210" w:hangingChars="100" w:hanging="210"/>
        <w:rPr>
          <w:rFonts w:hint="eastAsia"/>
        </w:rPr>
      </w:pPr>
    </w:p>
    <w:p w:rsidR="00E3456E" w:rsidRPr="00E3456E" w:rsidRDefault="00E3456E" w:rsidP="00E3456E">
      <w:r w:rsidRPr="00E3456E">
        <w:rPr>
          <w:rFonts w:hint="eastAsia"/>
        </w:rPr>
        <w:t>３情報の更新</w:t>
      </w:r>
    </w:p>
    <w:p w:rsidR="00F31A6A" w:rsidRDefault="00E3456E" w:rsidP="00D7031D">
      <w:pPr>
        <w:ind w:left="210" w:hangingChars="100" w:hanging="210"/>
      </w:pPr>
      <w:r w:rsidRPr="00E3456E">
        <w:rPr>
          <w:rFonts w:hint="eastAsia"/>
        </w:rPr>
        <w:t xml:space="preserve">　</w:t>
      </w:r>
      <w:r>
        <w:rPr>
          <w:rFonts w:hint="eastAsia"/>
        </w:rPr>
        <w:t xml:space="preserve">　</w:t>
      </w:r>
      <w:r w:rsidRPr="00E3456E">
        <w:rPr>
          <w:rFonts w:hint="eastAsia"/>
        </w:rPr>
        <w:t>申告していただいた情報について、その内容の正確性を確保する観点から、障害の種類や等級に変更等があった場合には、その旨人事課□□まで連絡してください。</w:t>
      </w:r>
    </w:p>
    <w:sectPr w:rsidR="00F31A6A" w:rsidSect="00E3456E">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6E" w:rsidRDefault="00E3456E" w:rsidP="00E3456E">
      <w:r>
        <w:separator/>
      </w:r>
    </w:p>
  </w:endnote>
  <w:endnote w:type="continuationSeparator" w:id="0">
    <w:p w:rsidR="00E3456E" w:rsidRDefault="00E3456E" w:rsidP="00E3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6E" w:rsidRDefault="00E3456E" w:rsidP="00E3456E">
      <w:r>
        <w:separator/>
      </w:r>
    </w:p>
  </w:footnote>
  <w:footnote w:type="continuationSeparator" w:id="0">
    <w:p w:rsidR="00E3456E" w:rsidRDefault="00E3456E" w:rsidP="00E34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6E" w:rsidRDefault="00E3456E" w:rsidP="00E3456E">
    <w:pPr>
      <w:pStyle w:val="a3"/>
      <w:jc w:val="right"/>
    </w:pPr>
    <w:r>
      <w:rPr>
        <w:rFonts w:hint="eastAsia"/>
      </w:rPr>
      <w:t>〇年〇月〇日</w:t>
    </w:r>
  </w:p>
  <w:p w:rsidR="00E3456E" w:rsidRDefault="00E3456E">
    <w:pPr>
      <w:pStyle w:val="a3"/>
      <w:rPr>
        <w:rFonts w:hint="eastAsia"/>
      </w:rPr>
    </w:pPr>
    <w:r>
      <w:rPr>
        <w:rFonts w:hint="eastAsia"/>
      </w:rPr>
      <w:t>社員の皆様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6E"/>
    <w:rsid w:val="00D7031D"/>
    <w:rsid w:val="00E3456E"/>
    <w:rsid w:val="00F31A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C3D37B"/>
  <w15:chartTrackingRefBased/>
  <w15:docId w15:val="{064555A1-8CDD-4C73-A37B-C779BC35C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56E"/>
    <w:pPr>
      <w:tabs>
        <w:tab w:val="center" w:pos="4252"/>
        <w:tab w:val="right" w:pos="8504"/>
      </w:tabs>
      <w:snapToGrid w:val="0"/>
    </w:pPr>
  </w:style>
  <w:style w:type="character" w:customStyle="1" w:styleId="a4">
    <w:name w:val="ヘッダー (文字)"/>
    <w:basedOn w:val="a0"/>
    <w:link w:val="a3"/>
    <w:uiPriority w:val="99"/>
    <w:rsid w:val="00E3456E"/>
  </w:style>
  <w:style w:type="paragraph" w:styleId="a5">
    <w:name w:val="footer"/>
    <w:basedOn w:val="a"/>
    <w:link w:val="a6"/>
    <w:uiPriority w:val="99"/>
    <w:unhideWhenUsed/>
    <w:rsid w:val="00E3456E"/>
    <w:pPr>
      <w:tabs>
        <w:tab w:val="center" w:pos="4252"/>
        <w:tab w:val="right" w:pos="8504"/>
      </w:tabs>
      <w:snapToGrid w:val="0"/>
    </w:pPr>
  </w:style>
  <w:style w:type="character" w:customStyle="1" w:styleId="a6">
    <w:name w:val="フッター (文字)"/>
    <w:basedOn w:val="a0"/>
    <w:link w:val="a5"/>
    <w:uiPriority w:val="99"/>
    <w:rsid w:val="00E3456E"/>
  </w:style>
  <w:style w:type="paragraph" w:styleId="a7">
    <w:name w:val="Note Heading"/>
    <w:basedOn w:val="a"/>
    <w:next w:val="a"/>
    <w:link w:val="a8"/>
    <w:uiPriority w:val="99"/>
    <w:unhideWhenUsed/>
    <w:rsid w:val="00D7031D"/>
    <w:pPr>
      <w:jc w:val="center"/>
    </w:pPr>
  </w:style>
  <w:style w:type="character" w:customStyle="1" w:styleId="a8">
    <w:name w:val="記 (文字)"/>
    <w:basedOn w:val="a0"/>
    <w:link w:val="a7"/>
    <w:uiPriority w:val="99"/>
    <w:rsid w:val="00D7031D"/>
  </w:style>
  <w:style w:type="paragraph" w:styleId="a9">
    <w:name w:val="Closing"/>
    <w:basedOn w:val="a"/>
    <w:link w:val="aa"/>
    <w:uiPriority w:val="99"/>
    <w:unhideWhenUsed/>
    <w:rsid w:val="00D7031D"/>
    <w:pPr>
      <w:jc w:val="right"/>
    </w:pPr>
  </w:style>
  <w:style w:type="character" w:customStyle="1" w:styleId="aa">
    <w:name w:val="結語 (文字)"/>
    <w:basedOn w:val="a0"/>
    <w:link w:val="a9"/>
    <w:uiPriority w:val="99"/>
    <w:rsid w:val="00D70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162</Words>
  <Characters>928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高齢・障害・求職者雇用支援機構</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高齢・障害・求職者雇用支援機構</dc:creator>
  <cp:keywords/>
  <dc:description/>
  <cp:lastModifiedBy>高齢・障害・求職者雇用支援機構</cp:lastModifiedBy>
  <cp:revision>1</cp:revision>
  <dcterms:created xsi:type="dcterms:W3CDTF">2024-01-30T00:44:00Z</dcterms:created>
  <dcterms:modified xsi:type="dcterms:W3CDTF">2024-01-30T00:57:00Z</dcterms:modified>
</cp:coreProperties>
</file>