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CC7" w:rsidRPr="00F53CC7" w:rsidRDefault="00F53CC7" w:rsidP="00273E62">
      <w:pPr>
        <w:snapToGrid w:val="0"/>
        <w:rPr>
          <w:b/>
          <w:sz w:val="24"/>
          <w:szCs w:val="24"/>
        </w:rPr>
      </w:pPr>
      <w:bookmarkStart w:id="0" w:name="_GoBack"/>
      <w:bookmarkEnd w:id="0"/>
      <w:r w:rsidRPr="00F53CC7">
        <w:rPr>
          <w:rFonts w:hint="eastAsia"/>
          <w:b/>
          <w:sz w:val="24"/>
          <w:szCs w:val="24"/>
        </w:rPr>
        <w:t>知床国立公園</w:t>
      </w:r>
    </w:p>
    <w:p w:rsidR="00C54F3B" w:rsidRPr="00273E62" w:rsidRDefault="00BF748A" w:rsidP="00273E62">
      <w:pPr>
        <w:snapToGrid w:val="0"/>
        <w:rPr>
          <w:sz w:val="24"/>
          <w:szCs w:val="24"/>
        </w:rPr>
      </w:pPr>
      <w:r w:rsidRPr="00273E62">
        <w:rPr>
          <w:rFonts w:hint="eastAsia"/>
          <w:sz w:val="24"/>
          <w:szCs w:val="24"/>
        </w:rPr>
        <w:t>知床国立公園（しれとここくりつこうえん）は、北海道知床半島にある国立公園。</w:t>
      </w:r>
    </w:p>
    <w:p w:rsidR="00273E62" w:rsidRPr="00273E62" w:rsidRDefault="00BF748A" w:rsidP="00273E62">
      <w:pPr>
        <w:snapToGrid w:val="0"/>
        <w:rPr>
          <w:sz w:val="24"/>
          <w:szCs w:val="24"/>
        </w:rPr>
      </w:pPr>
      <w:r w:rsidRPr="00273E62">
        <w:rPr>
          <w:rFonts w:hint="eastAsia"/>
          <w:sz w:val="24"/>
          <w:szCs w:val="24"/>
        </w:rPr>
        <w:t>概要</w:t>
      </w:r>
    </w:p>
    <w:p w:rsidR="00273E62" w:rsidRPr="00273E62" w:rsidRDefault="00BF748A" w:rsidP="00273E62">
      <w:pPr>
        <w:snapToGrid w:val="0"/>
        <w:rPr>
          <w:sz w:val="24"/>
          <w:szCs w:val="24"/>
        </w:rPr>
      </w:pPr>
      <w:r w:rsidRPr="00273E62">
        <w:rPr>
          <w:rFonts w:hint="eastAsia"/>
          <w:sz w:val="24"/>
          <w:szCs w:val="24"/>
        </w:rPr>
        <w:t>全国２２番目の国立公園として南アルプス国立公園とともに指定された。</w:t>
      </w:r>
      <w:r w:rsidR="00DC3D2E" w:rsidRPr="00731058">
        <w:rPr>
          <w:rFonts w:hint="eastAsia"/>
          <w:sz w:val="24"/>
          <w:szCs w:val="24"/>
        </w:rPr>
        <w:t>二</w:t>
      </w:r>
      <w:r w:rsidR="00DC3D2E">
        <w:rPr>
          <w:rFonts w:hint="eastAsia"/>
          <w:sz w:val="24"/>
          <w:szCs w:val="24"/>
        </w:rPr>
        <w:t>本</w:t>
      </w:r>
      <w:r w:rsidRPr="00273E62">
        <w:rPr>
          <w:rFonts w:hint="eastAsia"/>
          <w:sz w:val="24"/>
          <w:szCs w:val="24"/>
        </w:rPr>
        <w:t>国内最東北端に位置する知床半島中央部から知床岬</w:t>
      </w:r>
      <w:r w:rsidR="00EA4607" w:rsidRPr="00731058">
        <w:rPr>
          <w:rFonts w:hint="eastAsia"/>
          <w:sz w:val="24"/>
          <w:szCs w:val="24"/>
        </w:rPr>
        <w:t>マデ</w:t>
      </w:r>
      <w:r w:rsidRPr="00273E62">
        <w:rPr>
          <w:rFonts w:hint="eastAsia"/>
          <w:sz w:val="24"/>
          <w:szCs w:val="24"/>
        </w:rPr>
        <w:t>の周辺海域を含む約６０，０００</w:t>
      </w:r>
      <w:r w:rsidR="00110BD5" w:rsidRPr="00731058">
        <w:rPr>
          <w:rFonts w:hint="eastAsia"/>
          <w:sz w:val="24"/>
          <w:szCs w:val="24"/>
        </w:rPr>
        <w:t>ha</w:t>
      </w:r>
      <w:r w:rsidRPr="00273E62">
        <w:rPr>
          <w:rFonts w:hint="eastAsia"/>
          <w:sz w:val="24"/>
          <w:szCs w:val="24"/>
        </w:rPr>
        <w:t>が公園区域になっている。厳正な保護規制がかけられている「特別保護地区」が陸域公園面積の半分以上を占めており、公園区域の西端の知西別岳は、「遠音別岳原生自然環境保全地域」に隣接している。</w:t>
      </w:r>
    </w:p>
    <w:p w:rsidR="00273E62" w:rsidRPr="00273E62" w:rsidRDefault="00BF748A" w:rsidP="00273E62">
      <w:pPr>
        <w:snapToGrid w:val="0"/>
        <w:rPr>
          <w:sz w:val="24"/>
          <w:szCs w:val="24"/>
        </w:rPr>
      </w:pPr>
      <w:r w:rsidRPr="00273E62">
        <w:rPr>
          <w:rFonts w:hint="eastAsia"/>
          <w:sz w:val="24"/>
          <w:szCs w:val="24"/>
        </w:rPr>
        <w:t>知床国立公園を含む一帯（約７１，１００</w:t>
      </w:r>
      <w:r w:rsidR="001157ED" w:rsidRPr="00731058">
        <w:rPr>
          <w:rFonts w:hint="eastAsia"/>
          <w:sz w:val="24"/>
          <w:szCs w:val="24"/>
        </w:rPr>
        <w:t>ha</w:t>
      </w:r>
      <w:r w:rsidRPr="00273E62">
        <w:rPr>
          <w:rFonts w:hint="eastAsia"/>
          <w:sz w:val="24"/>
          <w:szCs w:val="24"/>
        </w:rPr>
        <w:t>）は、２００５年（平成１７年）に「世界自然遺産」に登録された。</w:t>
      </w:r>
    </w:p>
    <w:p w:rsidR="00273E62" w:rsidRPr="00273E62" w:rsidRDefault="00BF748A" w:rsidP="00F53CC7">
      <w:pPr>
        <w:snapToGrid w:val="0"/>
        <w:spacing w:beforeLines="50" w:before="175"/>
        <w:rPr>
          <w:sz w:val="24"/>
          <w:szCs w:val="24"/>
        </w:rPr>
      </w:pPr>
      <w:r w:rsidRPr="00273E62">
        <w:rPr>
          <w:rFonts w:hint="eastAsia"/>
          <w:sz w:val="24"/>
          <w:szCs w:val="24"/>
        </w:rPr>
        <w:t>歴史</w:t>
      </w:r>
    </w:p>
    <w:p w:rsidR="00273E62" w:rsidRPr="00273E62" w:rsidRDefault="00BF748A" w:rsidP="00273E62">
      <w:pPr>
        <w:snapToGrid w:val="0"/>
        <w:rPr>
          <w:sz w:val="24"/>
          <w:szCs w:val="24"/>
        </w:rPr>
      </w:pPr>
      <w:r w:rsidRPr="00273E62">
        <w:rPr>
          <w:rFonts w:hint="eastAsia"/>
          <w:sz w:val="24"/>
          <w:szCs w:val="24"/>
        </w:rPr>
        <w:t>知床半島には、数千年にさかのぼる先史時代の遺跡が数多く残されている。中でも１０世紀前後に</w:t>
      </w:r>
      <w:r w:rsidR="001E1BC4" w:rsidRPr="00731058">
        <w:rPr>
          <w:rFonts w:hint="eastAsia"/>
          <w:sz w:val="24"/>
          <w:szCs w:val="24"/>
        </w:rPr>
        <w:t>ｵﾎｰﾂｸ</w:t>
      </w:r>
      <w:r w:rsidRPr="00273E62">
        <w:rPr>
          <w:rFonts w:hint="eastAsia"/>
          <w:sz w:val="24"/>
          <w:szCs w:val="24"/>
        </w:rPr>
        <w:t>海沿岸で栄えた北方の漁猟民族によるオホーツク文化の影響を受けて、アイヌの人々はシマ</w:t>
      </w:r>
      <w:r w:rsidR="00110BD5" w:rsidRPr="00731058">
        <w:rPr>
          <w:rFonts w:hint="eastAsia"/>
          <w:sz w:val="24"/>
          <w:szCs w:val="24"/>
        </w:rPr>
        <w:t>ふ</w:t>
      </w:r>
      <w:r w:rsidRPr="00273E62">
        <w:rPr>
          <w:rFonts w:hint="eastAsia"/>
          <w:sz w:val="24"/>
          <w:szCs w:val="24"/>
        </w:rPr>
        <w:t>クロウやヒグマ、シャチなどを神と崇め、狩猟や漁撈、植物採取などをしながら豊かな自然を大切にした文化を育んできた。</w:t>
      </w:r>
    </w:p>
    <w:p w:rsidR="00273E62" w:rsidRPr="00273E62" w:rsidRDefault="00BF748A" w:rsidP="00F53CC7">
      <w:pPr>
        <w:snapToGrid w:val="0"/>
        <w:spacing w:beforeLines="50" w:before="175"/>
        <w:rPr>
          <w:sz w:val="24"/>
          <w:szCs w:val="24"/>
        </w:rPr>
      </w:pPr>
      <w:r w:rsidRPr="00273E62">
        <w:rPr>
          <w:rFonts w:hint="eastAsia"/>
          <w:sz w:val="24"/>
          <w:szCs w:val="24"/>
        </w:rPr>
        <w:t>自然</w:t>
      </w:r>
    </w:p>
    <w:p w:rsidR="00273E62" w:rsidRPr="00273E62" w:rsidRDefault="00BF748A" w:rsidP="00273E62">
      <w:pPr>
        <w:snapToGrid w:val="0"/>
        <w:rPr>
          <w:sz w:val="24"/>
          <w:szCs w:val="24"/>
        </w:rPr>
      </w:pPr>
      <w:r w:rsidRPr="00273E62">
        <w:rPr>
          <w:rFonts w:hint="eastAsia"/>
          <w:sz w:val="24"/>
          <w:szCs w:val="24"/>
        </w:rPr>
        <w:t>知床半島は</w:t>
      </w:r>
      <w:r w:rsidR="00DC3D2E" w:rsidRPr="00731058">
        <w:rPr>
          <w:rFonts w:hint="eastAsia"/>
          <w:sz w:val="24"/>
          <w:szCs w:val="24"/>
        </w:rPr>
        <w:t>ぷ</w:t>
      </w:r>
      <w:r w:rsidRPr="00273E62">
        <w:rPr>
          <w:rFonts w:hint="eastAsia"/>
          <w:sz w:val="24"/>
          <w:szCs w:val="24"/>
        </w:rPr>
        <w:t>レート運動や火山活動、海食などの地形形成作用により造られていることから、奇岩や海食崖、火</w:t>
      </w:r>
      <w:r w:rsidR="00C40002">
        <w:rPr>
          <w:rFonts w:hint="eastAsia"/>
          <w:sz w:val="24"/>
          <w:szCs w:val="24"/>
        </w:rPr>
        <w:t>山</w:t>
      </w:r>
      <w:r w:rsidRPr="00273E62">
        <w:rPr>
          <w:rFonts w:hint="eastAsia"/>
          <w:sz w:val="24"/>
          <w:szCs w:val="24"/>
        </w:rPr>
        <w:t>地形などの多様な景観が形成されている。現在も活動中の火山のうち、知床硫黄山は１９</w:t>
      </w:r>
      <w:r w:rsidR="00EA4607" w:rsidRPr="00731058">
        <w:rPr>
          <w:rFonts w:hint="eastAsia"/>
          <w:sz w:val="24"/>
          <w:szCs w:val="24"/>
        </w:rPr>
        <w:t>Ⅲ</w:t>
      </w:r>
      <w:r w:rsidRPr="00273E62">
        <w:rPr>
          <w:rFonts w:hint="eastAsia"/>
          <w:sz w:val="24"/>
          <w:szCs w:val="24"/>
        </w:rPr>
        <w:t>６年（昭和１１年）に約２０万トンの溶融した硫黄を８ヶ月</w:t>
      </w:r>
      <w:r w:rsidR="00C40002" w:rsidRPr="00731058">
        <w:rPr>
          <w:rFonts w:hint="eastAsia"/>
          <w:sz w:val="24"/>
          <w:szCs w:val="24"/>
        </w:rPr>
        <w:t>官</w:t>
      </w:r>
      <w:r w:rsidRPr="00273E62">
        <w:rPr>
          <w:rFonts w:hint="eastAsia"/>
          <w:sz w:val="24"/>
          <w:szCs w:val="24"/>
        </w:rPr>
        <w:t>にわたって噴出している。オホーツク海は地形的・地理的条件により流氷ができる海洋として北半球で最も低緯度に位置する季節海氷域となっている。流氷下にはアイスアルジー（海氷内や海氷の底で増殖する藻類）が増殖し、流氷形成時の鉛直混合により作られる栄養塩の豊富な中層水が表層に運ばれるこ</w:t>
      </w:r>
      <w:r w:rsidR="00110BD5">
        <w:rPr>
          <w:rFonts w:hint="eastAsia"/>
          <w:sz w:val="24"/>
          <w:szCs w:val="24"/>
        </w:rPr>
        <w:t>とで植物プランクトンの大増殖が生じ、それを餌とする動物プランク</w:t>
      </w:r>
      <w:r w:rsidR="00110BD5" w:rsidRPr="00731058">
        <w:rPr>
          <w:rFonts w:hint="eastAsia"/>
          <w:sz w:val="24"/>
          <w:szCs w:val="24"/>
        </w:rPr>
        <w:t>とん</w:t>
      </w:r>
      <w:r w:rsidRPr="00273E62">
        <w:rPr>
          <w:rFonts w:hint="eastAsia"/>
          <w:sz w:val="24"/>
          <w:szCs w:val="24"/>
        </w:rPr>
        <w:t>、高次消費者である魚類や海棲哺乳類（海獣）、陸上の生物にまでつながる食物連鎖が形成されている。海岸から山頂までの標高差は約１，６００ｍ程であるが、比較的低い標高域から高山帯にあるハイマツの低木林や高山植物群落が発達するなど、多様な植生が垂直的に分布している。</w:t>
      </w:r>
    </w:p>
    <w:p w:rsidR="00273E62" w:rsidRPr="00273E62" w:rsidRDefault="00BF748A" w:rsidP="00273E62">
      <w:pPr>
        <w:snapToGrid w:val="0"/>
        <w:rPr>
          <w:sz w:val="24"/>
          <w:szCs w:val="24"/>
        </w:rPr>
      </w:pPr>
      <w:r w:rsidRPr="00273E62">
        <w:rPr>
          <w:rFonts w:hint="eastAsia"/>
          <w:sz w:val="24"/>
          <w:szCs w:val="24"/>
        </w:rPr>
        <w:t>知床半島には手つかずの原生的な自然</w:t>
      </w:r>
      <w:r w:rsidR="00EA4607" w:rsidRPr="00731058">
        <w:rPr>
          <w:rFonts w:hint="eastAsia"/>
          <w:sz w:val="24"/>
          <w:szCs w:val="24"/>
        </w:rPr>
        <w:t>ガ</w:t>
      </w:r>
      <w:r w:rsidRPr="00273E62">
        <w:rPr>
          <w:rFonts w:hint="eastAsia"/>
          <w:sz w:val="24"/>
          <w:szCs w:val="24"/>
        </w:rPr>
        <w:t>残されているため、かつて北海道に広く生息していた北方及び南方由来の哺乳類、鳥類がほとんどすべ</w:t>
      </w:r>
      <w:r w:rsidR="00110BD5" w:rsidRPr="00731058">
        <w:rPr>
          <w:rFonts w:hint="eastAsia"/>
          <w:sz w:val="24"/>
          <w:szCs w:val="24"/>
        </w:rPr>
        <w:t>テ</w:t>
      </w:r>
      <w:r w:rsidRPr="00273E62">
        <w:rPr>
          <w:rFonts w:hint="eastAsia"/>
          <w:sz w:val="24"/>
          <w:szCs w:val="24"/>
        </w:rPr>
        <w:t>生息しており、多様性に富んでいる。陸上にはヒグマやエゾシカ、海域には鯨類や鰭脚類と</w:t>
      </w:r>
      <w:r w:rsidRPr="00273E62">
        <w:rPr>
          <w:rFonts w:hint="eastAsia"/>
          <w:sz w:val="24"/>
          <w:szCs w:val="24"/>
        </w:rPr>
        <w:lastRenderedPageBreak/>
        <w:t>いった大型動物が高密度で生息していること</w:t>
      </w:r>
      <w:r w:rsidR="00EA4607" w:rsidRPr="00731058">
        <w:rPr>
          <w:rFonts w:hint="eastAsia"/>
          <w:sz w:val="24"/>
          <w:szCs w:val="24"/>
        </w:rPr>
        <w:t>ハ</w:t>
      </w:r>
      <w:r w:rsidRPr="00273E62">
        <w:rPr>
          <w:rFonts w:hint="eastAsia"/>
          <w:sz w:val="24"/>
          <w:szCs w:val="24"/>
        </w:rPr>
        <w:t>、知床半島が哺乳類にとって質の高い生息地となっていることを表しており、特にヒグマは世界有数の高密度状態で維持されている。また、天然記念物に指定されているシマフクロウ、オジロワシやク</w:t>
      </w:r>
      <w:r w:rsidR="00110BD5">
        <w:rPr>
          <w:rFonts w:hint="eastAsia"/>
          <w:sz w:val="24"/>
          <w:szCs w:val="24"/>
        </w:rPr>
        <w:t>まげ</w:t>
      </w:r>
      <w:r w:rsidRPr="00273E62">
        <w:rPr>
          <w:rFonts w:hint="eastAsia"/>
          <w:sz w:val="24"/>
          <w:szCs w:val="24"/>
        </w:rPr>
        <w:t>ラの繁殖、</w:t>
      </w:r>
      <w:r w:rsidR="001E1BC4" w:rsidRPr="00731058">
        <w:rPr>
          <w:rFonts w:hint="eastAsia"/>
          <w:sz w:val="24"/>
          <w:szCs w:val="24"/>
        </w:rPr>
        <w:t>ｵｵﾜｼ</w:t>
      </w:r>
      <w:r w:rsidRPr="00273E62">
        <w:rPr>
          <w:rFonts w:hint="eastAsia"/>
          <w:sz w:val="24"/>
          <w:szCs w:val="24"/>
        </w:rPr>
        <w:t>の越冬が確認されており、周辺地域はシマフクロウにとって日本国内で繁殖するつがいの約半数が生息している最も重要な繁殖地であり、オオ</w:t>
      </w:r>
      <w:r w:rsidR="00110BD5" w:rsidRPr="00731058">
        <w:rPr>
          <w:rFonts w:hint="eastAsia"/>
          <w:sz w:val="24"/>
          <w:szCs w:val="24"/>
        </w:rPr>
        <w:t>わ</w:t>
      </w:r>
      <w:r w:rsidRPr="00273E62">
        <w:rPr>
          <w:rFonts w:hint="eastAsia"/>
          <w:sz w:val="24"/>
          <w:szCs w:val="24"/>
        </w:rPr>
        <w:t>シにとっては越冬個体数が１，０００羽以上になる世界的に重要な越冬地になっている。河川では、サケ類が著しく優占していることが大きな特徴となっている。</w:t>
      </w:r>
    </w:p>
    <w:p w:rsidR="00BF748A" w:rsidRDefault="00BF748A" w:rsidP="00273E62">
      <w:pPr>
        <w:snapToGrid w:val="0"/>
        <w:rPr>
          <w:sz w:val="24"/>
          <w:szCs w:val="24"/>
        </w:rPr>
      </w:pPr>
    </w:p>
    <w:p w:rsidR="00F53CC7" w:rsidRPr="00F53CC7" w:rsidRDefault="00F53CC7" w:rsidP="00273E62">
      <w:pPr>
        <w:snapToGrid w:val="0"/>
        <w:rPr>
          <w:b/>
          <w:sz w:val="24"/>
          <w:szCs w:val="24"/>
        </w:rPr>
      </w:pPr>
      <w:r w:rsidRPr="00F53CC7">
        <w:rPr>
          <w:rFonts w:hint="eastAsia"/>
          <w:b/>
          <w:sz w:val="24"/>
          <w:szCs w:val="24"/>
        </w:rPr>
        <w:t>知床五</w:t>
      </w:r>
      <w:r w:rsidR="00B64D2D">
        <w:rPr>
          <w:rFonts w:hint="eastAsia"/>
          <w:b/>
          <w:sz w:val="24"/>
          <w:szCs w:val="24"/>
        </w:rPr>
        <w:t>湖</w:t>
      </w:r>
    </w:p>
    <w:p w:rsidR="00273E62" w:rsidRPr="00273E62" w:rsidRDefault="00BF748A" w:rsidP="00273E62">
      <w:pPr>
        <w:snapToGrid w:val="0"/>
        <w:rPr>
          <w:sz w:val="24"/>
          <w:szCs w:val="24"/>
        </w:rPr>
      </w:pPr>
      <w:r w:rsidRPr="00273E62">
        <w:rPr>
          <w:rFonts w:hint="eastAsia"/>
          <w:sz w:val="24"/>
          <w:szCs w:val="24"/>
        </w:rPr>
        <w:t>知床五湖（しれとこごこ）は、北海</w:t>
      </w:r>
      <w:r w:rsidR="00110BD5" w:rsidRPr="00731058">
        <w:rPr>
          <w:rFonts w:hint="eastAsia"/>
          <w:sz w:val="24"/>
          <w:szCs w:val="24"/>
        </w:rPr>
        <w:t>通</w:t>
      </w:r>
      <w:r w:rsidRPr="00273E62">
        <w:rPr>
          <w:rFonts w:hint="eastAsia"/>
          <w:sz w:val="24"/>
          <w:szCs w:val="24"/>
        </w:rPr>
        <w:t>斜里町にある湖（秘湖、沼）である。五湖とあり、一湖から五湖までの名前がついている。ただし、湿地帯にあるため融雪期には数が増える。冬季には遊歩道は通行止めになる。</w:t>
      </w:r>
    </w:p>
    <w:p w:rsidR="00273E62" w:rsidRPr="00273E62" w:rsidRDefault="00BF748A" w:rsidP="00273E62">
      <w:pPr>
        <w:snapToGrid w:val="0"/>
        <w:rPr>
          <w:sz w:val="24"/>
          <w:szCs w:val="24"/>
        </w:rPr>
      </w:pPr>
      <w:r w:rsidRPr="00273E62">
        <w:rPr>
          <w:rFonts w:hint="eastAsia"/>
          <w:sz w:val="24"/>
          <w:szCs w:val="24"/>
        </w:rPr>
        <w:t>知床八景の一つに数えられる観光地として、一湖を見下ろす展望台や湖を巡る遊歩道が整備されている。知床連山や原生林を水面に映す素晴らしい風景は、訪れる観光客の心をとらえて放さない。</w:t>
      </w:r>
    </w:p>
    <w:p w:rsidR="00273E62" w:rsidRPr="00273E62" w:rsidRDefault="00BF748A" w:rsidP="00273E62">
      <w:pPr>
        <w:snapToGrid w:val="0"/>
        <w:rPr>
          <w:sz w:val="24"/>
          <w:szCs w:val="24"/>
        </w:rPr>
      </w:pPr>
      <w:r w:rsidRPr="00273E62">
        <w:rPr>
          <w:rFonts w:hint="eastAsia"/>
          <w:sz w:val="24"/>
          <w:szCs w:val="24"/>
        </w:rPr>
        <w:t>遊歩道では、エゾリ</w:t>
      </w:r>
      <w:r w:rsidR="00C40002" w:rsidRPr="00731058">
        <w:rPr>
          <w:rFonts w:hint="eastAsia"/>
          <w:sz w:val="24"/>
          <w:szCs w:val="24"/>
        </w:rPr>
        <w:t>す</w:t>
      </w:r>
      <w:r w:rsidRPr="00273E62">
        <w:rPr>
          <w:rFonts w:hint="eastAsia"/>
          <w:sz w:val="24"/>
          <w:szCs w:val="24"/>
        </w:rPr>
        <w:t>やエゾシカなどが観察される一方、ヒグマが目撃されることもあり</w:t>
      </w:r>
      <w:r w:rsidR="001157ED" w:rsidRPr="00273E62">
        <w:rPr>
          <w:rFonts w:hint="eastAsia"/>
          <w:sz w:val="24"/>
          <w:szCs w:val="24"/>
        </w:rPr>
        <w:t>（後述）</w:t>
      </w:r>
      <w:r w:rsidRPr="00273E62">
        <w:rPr>
          <w:rFonts w:hint="eastAsia"/>
          <w:sz w:val="24"/>
          <w:szCs w:val="24"/>
        </w:rPr>
        <w:t>注意を要する。ヒグマの出没状況によっては、遊歩道の一部または全部が閉鎖される場合がある。また、夜間と冬期は閉鎖される。周辺の植生は、エゾマツやトドマツが主であるが、近年、頭数</w:t>
      </w:r>
      <w:r w:rsidR="00764F0A" w:rsidRPr="00731058">
        <w:rPr>
          <w:rFonts w:hint="eastAsia"/>
          <w:sz w:val="24"/>
          <w:szCs w:val="24"/>
        </w:rPr>
        <w:t>ガ</w:t>
      </w:r>
      <w:r w:rsidRPr="00273E62">
        <w:rPr>
          <w:rFonts w:hint="eastAsia"/>
          <w:sz w:val="24"/>
          <w:szCs w:val="24"/>
        </w:rPr>
        <w:t>激増したシカの食害のため天然更新が滞り、全体的な衰退傾向が危惧されている。</w:t>
      </w:r>
    </w:p>
    <w:p w:rsidR="00273E62" w:rsidRPr="00273E62" w:rsidRDefault="00110BD5" w:rsidP="00273E62">
      <w:pPr>
        <w:snapToGrid w:val="0"/>
        <w:rPr>
          <w:sz w:val="24"/>
          <w:szCs w:val="24"/>
        </w:rPr>
      </w:pPr>
      <w:r w:rsidRPr="00731058">
        <w:rPr>
          <w:sz w:val="24"/>
          <w:szCs w:val="24"/>
        </w:rPr>
        <w:t>2011</w:t>
      </w:r>
      <w:r w:rsidRPr="00273E62">
        <w:rPr>
          <w:sz w:val="24"/>
          <w:szCs w:val="24"/>
        </w:rPr>
        <w:t>年</w:t>
      </w:r>
      <w:r w:rsidR="00BF748A" w:rsidRPr="00273E62">
        <w:rPr>
          <w:rFonts w:hint="eastAsia"/>
          <w:sz w:val="24"/>
          <w:szCs w:val="24"/>
        </w:rPr>
        <w:t>５月１０日から遊歩道の入場制限、利用者の事前レク</w:t>
      </w:r>
      <w:r w:rsidR="00EA4607" w:rsidRPr="00731058">
        <w:rPr>
          <w:rFonts w:hint="eastAsia"/>
          <w:sz w:val="24"/>
          <w:szCs w:val="24"/>
        </w:rPr>
        <w:t>ち</w:t>
      </w:r>
      <w:r w:rsidR="00BF748A" w:rsidRPr="00273E62">
        <w:rPr>
          <w:rFonts w:hint="eastAsia"/>
          <w:sz w:val="24"/>
          <w:szCs w:val="24"/>
        </w:rPr>
        <w:t>ャーの義務付け、有料化等「利用調整地区制度」が導入されている。</w:t>
      </w:r>
    </w:p>
    <w:p w:rsidR="00273E62" w:rsidRPr="00273E62" w:rsidRDefault="00BF748A" w:rsidP="00F53CC7">
      <w:pPr>
        <w:snapToGrid w:val="0"/>
        <w:spacing w:beforeLines="50" w:before="175"/>
        <w:rPr>
          <w:sz w:val="24"/>
          <w:szCs w:val="24"/>
        </w:rPr>
      </w:pPr>
      <w:r w:rsidRPr="00273E62">
        <w:rPr>
          <w:rFonts w:hint="eastAsia"/>
          <w:sz w:val="24"/>
          <w:szCs w:val="24"/>
        </w:rPr>
        <w:t>歴史</w:t>
      </w:r>
    </w:p>
    <w:p w:rsidR="00273E62" w:rsidRPr="00273E62" w:rsidRDefault="00BF748A" w:rsidP="00273E62">
      <w:pPr>
        <w:snapToGrid w:val="0"/>
        <w:rPr>
          <w:sz w:val="24"/>
          <w:szCs w:val="24"/>
        </w:rPr>
      </w:pPr>
      <w:r w:rsidRPr="00273E62">
        <w:rPr>
          <w:rFonts w:hint="eastAsia"/>
          <w:sz w:val="24"/>
          <w:szCs w:val="24"/>
        </w:rPr>
        <w:t>そもそもは無名の沼であったが、１９７０年代後半から１９９０年代にかけて、地元の営林署の職員などが積極的な歩道の整備に乗り出したところ、核となる観光地がなかった知床半島の名所として、たちまち脚光を浴びることとなった。</w:t>
      </w:r>
    </w:p>
    <w:p w:rsidR="00273E62" w:rsidRPr="00273E62" w:rsidRDefault="00BF748A" w:rsidP="00F53CC7">
      <w:pPr>
        <w:snapToGrid w:val="0"/>
        <w:spacing w:beforeLines="50" w:before="175"/>
        <w:rPr>
          <w:sz w:val="24"/>
          <w:szCs w:val="24"/>
        </w:rPr>
      </w:pPr>
      <w:r w:rsidRPr="00273E62">
        <w:rPr>
          <w:rFonts w:hint="eastAsia"/>
          <w:sz w:val="24"/>
          <w:szCs w:val="24"/>
        </w:rPr>
        <w:t>利用</w:t>
      </w:r>
    </w:p>
    <w:p w:rsidR="00273E62" w:rsidRPr="00273E62" w:rsidRDefault="00BF748A" w:rsidP="00273E62">
      <w:pPr>
        <w:snapToGrid w:val="0"/>
        <w:rPr>
          <w:sz w:val="24"/>
          <w:szCs w:val="24"/>
        </w:rPr>
      </w:pPr>
      <w:r w:rsidRPr="00273E62">
        <w:rPr>
          <w:rFonts w:hint="eastAsia"/>
          <w:sz w:val="24"/>
          <w:szCs w:val="24"/>
        </w:rPr>
        <w:t>一湖近くの高架木道</w:t>
      </w:r>
    </w:p>
    <w:p w:rsidR="00273E62" w:rsidRPr="00273E62" w:rsidRDefault="001157ED" w:rsidP="00273E62">
      <w:pPr>
        <w:snapToGrid w:val="0"/>
        <w:rPr>
          <w:sz w:val="24"/>
          <w:szCs w:val="24"/>
        </w:rPr>
      </w:pPr>
      <w:r>
        <w:rPr>
          <w:rFonts w:hint="eastAsia"/>
          <w:sz w:val="24"/>
          <w:szCs w:val="24"/>
        </w:rPr>
        <w:t>一湖を見渡すことができる高架木道と展望台、及び五湖を巡る遊歩道</w:t>
      </w:r>
      <w:r w:rsidR="00BF748A" w:rsidRPr="00273E62">
        <w:rPr>
          <w:rFonts w:hint="eastAsia"/>
          <w:sz w:val="24"/>
          <w:szCs w:val="24"/>
        </w:rPr>
        <w:t>の２つの散策ルートが整備されている。</w:t>
      </w:r>
    </w:p>
    <w:p w:rsidR="00273E62" w:rsidRPr="00273E62" w:rsidRDefault="00BF748A" w:rsidP="00273E62">
      <w:pPr>
        <w:snapToGrid w:val="0"/>
        <w:rPr>
          <w:sz w:val="24"/>
          <w:szCs w:val="24"/>
        </w:rPr>
      </w:pPr>
      <w:r w:rsidRPr="00273E62">
        <w:rPr>
          <w:rFonts w:hint="eastAsia"/>
          <w:sz w:val="24"/>
          <w:szCs w:val="24"/>
        </w:rPr>
        <w:t>高架木道・展望台の往復は約</w:t>
      </w:r>
      <w:r w:rsidR="00A50E2C" w:rsidRPr="00731058">
        <w:rPr>
          <w:sz w:val="24"/>
          <w:szCs w:val="24"/>
        </w:rPr>
        <w:t>40</w:t>
      </w:r>
      <w:r w:rsidRPr="00273E62">
        <w:rPr>
          <w:rFonts w:hint="eastAsia"/>
          <w:sz w:val="24"/>
          <w:szCs w:val="24"/>
        </w:rPr>
        <w:t>分、遊歩道で五湖全てを回る場合は約９０分、</w:t>
      </w:r>
      <w:r w:rsidRPr="00273E62">
        <w:rPr>
          <w:rFonts w:hint="eastAsia"/>
          <w:sz w:val="24"/>
          <w:szCs w:val="24"/>
        </w:rPr>
        <w:lastRenderedPageBreak/>
        <w:t>一湖・二湖だけを回る場合は</w:t>
      </w:r>
      <w:r w:rsidR="00C40002" w:rsidRPr="00731058">
        <w:rPr>
          <w:sz w:val="24"/>
          <w:szCs w:val="24"/>
        </w:rPr>
        <w:t>40</w:t>
      </w:r>
      <w:r w:rsidRPr="00273E62">
        <w:rPr>
          <w:rFonts w:hint="eastAsia"/>
          <w:sz w:val="24"/>
          <w:szCs w:val="24"/>
        </w:rPr>
        <w:t>分を要する。</w:t>
      </w:r>
    </w:p>
    <w:p w:rsidR="00273E62" w:rsidRPr="00273E62" w:rsidRDefault="00BF748A" w:rsidP="00273E62">
      <w:pPr>
        <w:snapToGrid w:val="0"/>
        <w:rPr>
          <w:sz w:val="24"/>
          <w:szCs w:val="24"/>
        </w:rPr>
      </w:pPr>
      <w:r w:rsidRPr="00273E62">
        <w:rPr>
          <w:rFonts w:hint="eastAsia"/>
          <w:sz w:val="24"/>
          <w:szCs w:val="24"/>
        </w:rPr>
        <w:t>ヒグマが遊歩道周辺に出没した場合には、安全が確認されるまでの期間、遊歩道の一部または全部が閉鎖される。</w:t>
      </w:r>
    </w:p>
    <w:p w:rsidR="00273E62" w:rsidRPr="00273E62" w:rsidRDefault="00BF748A" w:rsidP="00F53CC7">
      <w:pPr>
        <w:snapToGrid w:val="0"/>
        <w:spacing w:beforeLines="50" w:before="175"/>
        <w:rPr>
          <w:sz w:val="24"/>
          <w:szCs w:val="24"/>
        </w:rPr>
      </w:pPr>
      <w:r w:rsidRPr="00273E62">
        <w:rPr>
          <w:rFonts w:hint="eastAsia"/>
          <w:sz w:val="24"/>
          <w:szCs w:val="24"/>
        </w:rPr>
        <w:t>ヒグマの出没と利用制限に向けた検討</w:t>
      </w:r>
    </w:p>
    <w:p w:rsidR="00273E62" w:rsidRPr="00273E62" w:rsidRDefault="00BF748A" w:rsidP="00273E62">
      <w:pPr>
        <w:snapToGrid w:val="0"/>
        <w:rPr>
          <w:sz w:val="24"/>
          <w:szCs w:val="24"/>
        </w:rPr>
      </w:pPr>
      <w:r w:rsidRPr="00273E62">
        <w:rPr>
          <w:rFonts w:hint="eastAsia"/>
          <w:sz w:val="24"/>
          <w:szCs w:val="24"/>
        </w:rPr>
        <w:t>知床五湖は、山間部でありヒグマの生息地</w:t>
      </w:r>
      <w:r w:rsidR="00C40002" w:rsidRPr="00731058">
        <w:rPr>
          <w:rFonts w:hint="eastAsia"/>
          <w:sz w:val="24"/>
          <w:szCs w:val="24"/>
        </w:rPr>
        <w:t>ノ</w:t>
      </w:r>
      <w:r w:rsidRPr="00273E62">
        <w:rPr>
          <w:rFonts w:hint="eastAsia"/>
          <w:sz w:val="24"/>
          <w:szCs w:val="24"/>
        </w:rPr>
        <w:t>中にあるため、遊歩道付近ではヒグマが頻繁に出没する。一方で、観光客が増加するにつれ、遊歩道周辺の踏み荒</w:t>
      </w:r>
      <w:r w:rsidR="00EA4607" w:rsidRPr="00731058">
        <w:rPr>
          <w:rFonts w:hint="eastAsia"/>
          <w:sz w:val="24"/>
          <w:szCs w:val="24"/>
        </w:rPr>
        <w:t>ラシ</w:t>
      </w:r>
      <w:r w:rsidRPr="00273E62">
        <w:rPr>
          <w:rFonts w:hint="eastAsia"/>
          <w:sz w:val="24"/>
          <w:szCs w:val="24"/>
        </w:rPr>
        <w:t>や食べ歩き等自然環境への悪影響や事故の危険性が懸念されるようになった。２００４年には、遊歩道に出没したヒグマに観光客が</w:t>
      </w:r>
      <w:r w:rsidR="001E1BC4" w:rsidRPr="00731058">
        <w:rPr>
          <w:rFonts w:hint="eastAsia"/>
          <w:sz w:val="24"/>
          <w:szCs w:val="24"/>
        </w:rPr>
        <w:t>ﾌﾗｯｼｭ</w:t>
      </w:r>
      <w:r w:rsidRPr="00273E62">
        <w:rPr>
          <w:rFonts w:hint="eastAsia"/>
          <w:sz w:val="24"/>
          <w:szCs w:val="24"/>
        </w:rPr>
        <w:t>を浴びせる事件（襲撃されても不思議ではない行為）が発生した。</w:t>
      </w:r>
    </w:p>
    <w:p w:rsidR="00273E62" w:rsidRPr="00273E62" w:rsidRDefault="00BF748A" w:rsidP="00273E62">
      <w:pPr>
        <w:snapToGrid w:val="0"/>
        <w:rPr>
          <w:sz w:val="24"/>
          <w:szCs w:val="24"/>
        </w:rPr>
      </w:pPr>
      <w:r w:rsidRPr="00273E62">
        <w:rPr>
          <w:rFonts w:hint="eastAsia"/>
          <w:sz w:val="24"/>
          <w:szCs w:val="24"/>
        </w:rPr>
        <w:t>前述のとおり、ヒグ</w:t>
      </w:r>
      <w:r w:rsidR="00EA4607" w:rsidRPr="00731058">
        <w:rPr>
          <w:rFonts w:hint="eastAsia"/>
          <w:sz w:val="24"/>
          <w:szCs w:val="24"/>
        </w:rPr>
        <w:t>ま</w:t>
      </w:r>
      <w:r w:rsidRPr="00273E62">
        <w:rPr>
          <w:rFonts w:hint="eastAsia"/>
          <w:sz w:val="24"/>
          <w:szCs w:val="24"/>
        </w:rPr>
        <w:t>が遊歩道</w:t>
      </w:r>
      <w:r w:rsidR="00C40002">
        <w:rPr>
          <w:rFonts w:hint="eastAsia"/>
          <w:sz w:val="24"/>
          <w:szCs w:val="24"/>
        </w:rPr>
        <w:t>週</w:t>
      </w:r>
      <w:r w:rsidRPr="00273E62">
        <w:rPr>
          <w:rFonts w:hint="eastAsia"/>
          <w:sz w:val="24"/>
          <w:szCs w:val="24"/>
        </w:rPr>
        <w:t>辺に出没した場合には遊歩道が閉鎖されるが、春から夏にかけては閉鎖の頻度が高く、</w:t>
      </w:r>
      <w:r w:rsidR="00C40002">
        <w:rPr>
          <w:rFonts w:hint="eastAsia"/>
          <w:sz w:val="24"/>
          <w:szCs w:val="24"/>
        </w:rPr>
        <w:t>安定</w:t>
      </w:r>
      <w:r w:rsidRPr="00273E62">
        <w:rPr>
          <w:rFonts w:hint="eastAsia"/>
          <w:sz w:val="24"/>
          <w:szCs w:val="24"/>
        </w:rPr>
        <w:t>した利用ができない状況ともなっており、有識者の中では、遊歩道の閉鎖期間の設定についても</w:t>
      </w:r>
      <w:r w:rsidR="00C40002" w:rsidRPr="00731058">
        <w:rPr>
          <w:rFonts w:hint="eastAsia"/>
          <w:sz w:val="24"/>
          <w:szCs w:val="24"/>
        </w:rPr>
        <w:t>違憲</w:t>
      </w:r>
      <w:r w:rsidRPr="00273E62">
        <w:rPr>
          <w:rFonts w:hint="eastAsia"/>
          <w:sz w:val="24"/>
          <w:szCs w:val="24"/>
        </w:rPr>
        <w:t>の相違が表面化しており、自然保護と観光をいかに共存させていくかが問題となっている。</w:t>
      </w:r>
    </w:p>
    <w:p w:rsidR="00273E62" w:rsidRPr="00273E62" w:rsidRDefault="00BF748A" w:rsidP="00273E62">
      <w:pPr>
        <w:snapToGrid w:val="0"/>
        <w:rPr>
          <w:sz w:val="24"/>
          <w:szCs w:val="24"/>
        </w:rPr>
      </w:pPr>
      <w:r w:rsidRPr="00273E62">
        <w:rPr>
          <w:rFonts w:hint="eastAsia"/>
          <w:sz w:val="24"/>
          <w:szCs w:val="24"/>
        </w:rPr>
        <w:t>こうした状況を踏まえ、安全で環境負荷の少ない利用を図るため、ヒグマ対策のための電気柵を設けた高架木道・展望台を整備し、観光客は主にそちらを利用してもらうこととする一方で、従来の五湖を巡る遊歩道については、２０１１年度から入場人数制限、レクチャーの義務づけ、有料化等を導入された。</w:t>
      </w:r>
    </w:p>
    <w:p w:rsidR="00273E62" w:rsidRPr="00273E62" w:rsidRDefault="00BF748A" w:rsidP="00F53CC7">
      <w:pPr>
        <w:snapToGrid w:val="0"/>
        <w:spacing w:beforeLines="50" w:before="175"/>
        <w:rPr>
          <w:sz w:val="24"/>
          <w:szCs w:val="24"/>
        </w:rPr>
      </w:pPr>
      <w:r w:rsidRPr="00273E62">
        <w:rPr>
          <w:rFonts w:hint="eastAsia"/>
          <w:sz w:val="24"/>
          <w:szCs w:val="24"/>
        </w:rPr>
        <w:t>利用調整地区制度</w:t>
      </w:r>
    </w:p>
    <w:p w:rsidR="00273E62" w:rsidRPr="00273E62" w:rsidRDefault="00BF748A" w:rsidP="00273E62">
      <w:pPr>
        <w:snapToGrid w:val="0"/>
        <w:rPr>
          <w:sz w:val="24"/>
          <w:szCs w:val="24"/>
        </w:rPr>
      </w:pPr>
      <w:r w:rsidRPr="00273E62">
        <w:rPr>
          <w:rFonts w:hint="eastAsia"/>
          <w:sz w:val="24"/>
          <w:szCs w:val="24"/>
        </w:rPr>
        <w:t>２０１１年５月１０日より導入された入域制限制度。入域期限はヒグマとの遭遇確率が高くなる５月１０日から７月</w:t>
      </w:r>
      <w:r w:rsidR="00EA4607">
        <w:rPr>
          <w:rFonts w:hint="eastAsia"/>
          <w:sz w:val="24"/>
          <w:szCs w:val="24"/>
        </w:rPr>
        <w:t>末</w:t>
      </w:r>
      <w:r w:rsidRPr="00273E62">
        <w:rPr>
          <w:rFonts w:hint="eastAsia"/>
          <w:sz w:val="24"/>
          <w:szCs w:val="24"/>
        </w:rPr>
        <w:t>までの「ヒグマ活動期」と植物育成の保護を名目とした開園から５月９日まで、８月１日から１０月２０日までの「植生保護期」に実施。ヒグマ活動期は１日最大</w:t>
      </w:r>
      <w:r w:rsidR="00110BD5" w:rsidRPr="00731058">
        <w:rPr>
          <w:sz w:val="24"/>
          <w:szCs w:val="24"/>
        </w:rPr>
        <w:t>300</w:t>
      </w:r>
      <w:r w:rsidR="00110BD5" w:rsidRPr="00273E62">
        <w:rPr>
          <w:sz w:val="24"/>
          <w:szCs w:val="24"/>
        </w:rPr>
        <w:t>人</w:t>
      </w:r>
      <w:r w:rsidRPr="00273E62">
        <w:rPr>
          <w:rFonts w:hint="eastAsia"/>
          <w:sz w:val="24"/>
          <w:szCs w:val="24"/>
        </w:rPr>
        <w:t>迄としガイドツアー申し込みおよびガイド同行が入域条件。植生保護期は１日３０００人までとし、ガイド不要だが大人２５０円、１</w:t>
      </w:r>
      <w:r w:rsidR="00764F0A" w:rsidRPr="00731058">
        <w:rPr>
          <w:rFonts w:hint="eastAsia"/>
          <w:sz w:val="24"/>
          <w:szCs w:val="24"/>
        </w:rPr>
        <w:t>Ⅱ</w:t>
      </w:r>
      <w:r w:rsidRPr="00273E62">
        <w:rPr>
          <w:rFonts w:hint="eastAsia"/>
          <w:sz w:val="24"/>
          <w:szCs w:val="24"/>
        </w:rPr>
        <w:t>歳未満１００円の立ち入り使用料を支払う。</w:t>
      </w:r>
    </w:p>
    <w:p w:rsidR="00273E62" w:rsidRDefault="00273E62" w:rsidP="00273E62">
      <w:pPr>
        <w:snapToGrid w:val="0"/>
        <w:rPr>
          <w:sz w:val="24"/>
          <w:szCs w:val="24"/>
        </w:rPr>
      </w:pPr>
    </w:p>
    <w:p w:rsidR="0070075A" w:rsidRPr="00F53CC7" w:rsidRDefault="0070075A" w:rsidP="00273E62">
      <w:pPr>
        <w:snapToGrid w:val="0"/>
        <w:rPr>
          <w:b/>
          <w:sz w:val="24"/>
          <w:szCs w:val="24"/>
        </w:rPr>
      </w:pPr>
      <w:r w:rsidRPr="00F53CC7">
        <w:rPr>
          <w:rFonts w:hint="eastAsia"/>
          <w:b/>
          <w:sz w:val="24"/>
          <w:szCs w:val="24"/>
        </w:rPr>
        <w:t>フレペの滝</w:t>
      </w:r>
    </w:p>
    <w:p w:rsidR="00273E62" w:rsidRPr="00273E62" w:rsidRDefault="00BF748A" w:rsidP="00273E62">
      <w:pPr>
        <w:snapToGrid w:val="0"/>
        <w:rPr>
          <w:sz w:val="24"/>
          <w:szCs w:val="24"/>
        </w:rPr>
      </w:pPr>
      <w:r w:rsidRPr="00273E62">
        <w:rPr>
          <w:rFonts w:hint="eastAsia"/>
          <w:sz w:val="24"/>
          <w:szCs w:val="24"/>
        </w:rPr>
        <w:t>フレペの滝（フレペのたき）は、知床半島プユニ岬東の断崖からオホーツク</w:t>
      </w:r>
      <w:r w:rsidR="00EA4607" w:rsidRPr="00731058">
        <w:rPr>
          <w:rFonts w:hint="eastAsia"/>
          <w:sz w:val="24"/>
          <w:szCs w:val="24"/>
        </w:rPr>
        <w:t>貝</w:t>
      </w:r>
      <w:r w:rsidRPr="00273E62">
        <w:rPr>
          <w:rFonts w:hint="eastAsia"/>
          <w:sz w:val="24"/>
          <w:szCs w:val="24"/>
        </w:rPr>
        <w:t>に流れ落ちる滝。知床八景の一景で、知床国立公園および世界自然遺産「知床」を代表する滝の一つである。落差６０メートル、標高８０メートル、</w:t>
      </w:r>
      <w:r w:rsidR="0070075A">
        <w:rPr>
          <w:sz w:val="24"/>
          <w:szCs w:val="24"/>
        </w:rPr>
        <w:ruby>
          <w:rubyPr>
            <w:rubyAlign w:val="distributeSpace"/>
            <w:hps w:val="12"/>
            <w:hpsRaise w:val="22"/>
            <w:hpsBaseText w:val="24"/>
            <w:lid w:val="ja-JP"/>
          </w:rubyPr>
          <w:rt>
            <w:r w:rsidR="0070075A" w:rsidRPr="0070075A">
              <w:rPr>
                <w:rFonts w:ascii="游明朝" w:eastAsia="游明朝" w:hAnsi="游明朝"/>
                <w:sz w:val="12"/>
                <w:szCs w:val="24"/>
              </w:rPr>
              <w:t>せんりゅうばく</w:t>
            </w:r>
          </w:rt>
          <w:rubyBase>
            <w:r w:rsidR="0070075A">
              <w:rPr>
                <w:sz w:val="24"/>
                <w:szCs w:val="24"/>
              </w:rPr>
              <w:t>潜流瀑</w:t>
            </w:r>
          </w:rubyBase>
        </w:ruby>
      </w:r>
      <w:r w:rsidRPr="00273E62">
        <w:rPr>
          <w:rFonts w:hint="eastAsia"/>
          <w:sz w:val="24"/>
          <w:szCs w:val="24"/>
        </w:rPr>
        <w:t>。</w:t>
      </w:r>
    </w:p>
    <w:p w:rsidR="00273E62" w:rsidRDefault="00BF748A" w:rsidP="00273E62">
      <w:pPr>
        <w:snapToGrid w:val="0"/>
        <w:rPr>
          <w:sz w:val="24"/>
          <w:szCs w:val="24"/>
        </w:rPr>
      </w:pPr>
      <w:r w:rsidRPr="00273E62">
        <w:rPr>
          <w:rFonts w:hint="eastAsia"/>
          <w:sz w:val="24"/>
          <w:szCs w:val="24"/>
        </w:rPr>
        <w:t>知床連山を源とする地下水の滝</w:t>
      </w:r>
      <w:r w:rsidR="00EA4607" w:rsidRPr="00731058">
        <w:rPr>
          <w:rFonts w:hint="eastAsia"/>
          <w:sz w:val="24"/>
          <w:szCs w:val="24"/>
        </w:rPr>
        <w:t>デ</w:t>
      </w:r>
      <w:r w:rsidRPr="00273E62">
        <w:rPr>
          <w:rFonts w:hint="eastAsia"/>
          <w:sz w:val="24"/>
          <w:szCs w:val="24"/>
        </w:rPr>
        <w:t>、流入河川を持たないため水量が少なく、高さ約１００メートルの断崖の割れ目から染み出した水が涙の雫のように斜面を流れ落ちる様子から「乙女の涙」という愛称で親しまれている。なお、当滝の東隣</w:t>
      </w:r>
      <w:r w:rsidRPr="00273E62">
        <w:rPr>
          <w:rFonts w:hint="eastAsia"/>
          <w:sz w:val="24"/>
          <w:szCs w:val="24"/>
        </w:rPr>
        <w:lastRenderedPageBreak/>
        <w:t>の崖にある滝は、当滝よりも若干水量が多く男の涙と名付けられている。</w:t>
      </w:r>
    </w:p>
    <w:p w:rsidR="0070075A" w:rsidRPr="00273E62" w:rsidRDefault="0070075A" w:rsidP="00273E62">
      <w:pPr>
        <w:snapToGrid w:val="0"/>
        <w:rPr>
          <w:sz w:val="24"/>
          <w:szCs w:val="24"/>
        </w:rPr>
      </w:pPr>
    </w:p>
    <w:p w:rsidR="0070075A" w:rsidRPr="00F53CC7" w:rsidRDefault="0070075A" w:rsidP="00273E62">
      <w:pPr>
        <w:snapToGrid w:val="0"/>
        <w:rPr>
          <w:b/>
          <w:sz w:val="24"/>
          <w:szCs w:val="24"/>
        </w:rPr>
      </w:pPr>
      <w:r w:rsidRPr="00F53CC7">
        <w:rPr>
          <w:rFonts w:hint="eastAsia"/>
          <w:b/>
          <w:sz w:val="24"/>
          <w:szCs w:val="24"/>
        </w:rPr>
        <w:t>カムイワッカ湯の滝</w:t>
      </w:r>
    </w:p>
    <w:p w:rsidR="0070075A" w:rsidRDefault="001E1BC4" w:rsidP="00273E62">
      <w:pPr>
        <w:snapToGrid w:val="0"/>
        <w:rPr>
          <w:sz w:val="24"/>
          <w:szCs w:val="24"/>
        </w:rPr>
      </w:pPr>
      <w:r w:rsidRPr="00731058">
        <w:rPr>
          <w:rFonts w:hint="eastAsia"/>
          <w:sz w:val="24"/>
          <w:szCs w:val="24"/>
        </w:rPr>
        <w:t>ｶﾑｲﾜｯｶ</w:t>
      </w:r>
      <w:r w:rsidR="0070075A" w:rsidRPr="0070075A">
        <w:rPr>
          <w:rFonts w:hint="eastAsia"/>
          <w:sz w:val="24"/>
          <w:szCs w:val="24"/>
        </w:rPr>
        <w:t>湯の滝（カムイワッカゆのたき）</w:t>
      </w:r>
      <w:r w:rsidR="00EA4607" w:rsidRPr="00731058">
        <w:rPr>
          <w:rFonts w:hint="eastAsia"/>
          <w:sz w:val="24"/>
          <w:szCs w:val="24"/>
        </w:rPr>
        <w:t>トハ</w:t>
      </w:r>
      <w:r w:rsidR="0070075A" w:rsidRPr="0070075A">
        <w:rPr>
          <w:rFonts w:hint="eastAsia"/>
          <w:sz w:val="24"/>
          <w:szCs w:val="24"/>
        </w:rPr>
        <w:t>、北海道斜里郡斜里町のカムイワッカ川にかかる滝である。滝自体が温泉となっている。また、最下流にはカムイワッカの滝という「湯」がつかない別の滝が存在する。</w:t>
      </w:r>
    </w:p>
    <w:p w:rsidR="00273E62" w:rsidRPr="00273E62" w:rsidRDefault="00BF748A" w:rsidP="00F53CC7">
      <w:pPr>
        <w:snapToGrid w:val="0"/>
        <w:spacing w:beforeLines="50" w:before="175"/>
        <w:rPr>
          <w:sz w:val="24"/>
          <w:szCs w:val="24"/>
        </w:rPr>
      </w:pPr>
      <w:r w:rsidRPr="00273E62">
        <w:rPr>
          <w:rFonts w:hint="eastAsia"/>
          <w:sz w:val="24"/>
          <w:szCs w:val="24"/>
        </w:rPr>
        <w:t>概要</w:t>
      </w:r>
    </w:p>
    <w:p w:rsidR="00273E62" w:rsidRPr="00273E62" w:rsidRDefault="00BF748A" w:rsidP="00273E62">
      <w:pPr>
        <w:snapToGrid w:val="0"/>
        <w:rPr>
          <w:sz w:val="24"/>
          <w:szCs w:val="24"/>
        </w:rPr>
      </w:pPr>
      <w:r w:rsidRPr="00273E62">
        <w:rPr>
          <w:rFonts w:hint="eastAsia"/>
          <w:sz w:val="24"/>
          <w:szCs w:val="24"/>
        </w:rPr>
        <w:t>標高は４００メートル、落差２０メートルの</w:t>
      </w:r>
      <w:r w:rsidR="00820216">
        <w:rPr>
          <w:sz w:val="24"/>
          <w:szCs w:val="24"/>
        </w:rPr>
        <w:ruby>
          <w:rubyPr>
            <w:rubyAlign w:val="distributeSpace"/>
            <w:hps w:val="12"/>
            <w:hpsRaise w:val="22"/>
            <w:hpsBaseText w:val="24"/>
            <w:lid w:val="ja-JP"/>
          </w:rubyPr>
          <w:rt>
            <w:r w:rsidR="00820216" w:rsidRPr="00820216">
              <w:rPr>
                <w:rFonts w:ascii="游明朝" w:eastAsia="游明朝" w:hAnsi="游明朝"/>
                <w:sz w:val="12"/>
                <w:szCs w:val="24"/>
              </w:rPr>
              <w:t>けいりゅうばく</w:t>
            </w:r>
          </w:rt>
          <w:rubyBase>
            <w:r w:rsidR="00820216">
              <w:rPr>
                <w:sz w:val="24"/>
                <w:szCs w:val="24"/>
              </w:rPr>
              <w:t>渓流瀑</w:t>
            </w:r>
          </w:rubyBase>
        </w:ruby>
      </w:r>
      <w:r w:rsidRPr="00273E62">
        <w:rPr>
          <w:rFonts w:hint="eastAsia"/>
          <w:sz w:val="24"/>
          <w:szCs w:val="24"/>
        </w:rPr>
        <w:t>である。知床半島のほぼ中央にある活火山の硫黄山を源流とするカムイワッカ川に掛かる。</w:t>
      </w:r>
    </w:p>
    <w:p w:rsidR="00273E62" w:rsidRPr="00273E62" w:rsidRDefault="00BF748A" w:rsidP="00273E62">
      <w:pPr>
        <w:snapToGrid w:val="0"/>
        <w:rPr>
          <w:sz w:val="24"/>
          <w:szCs w:val="24"/>
        </w:rPr>
      </w:pPr>
      <w:r w:rsidRPr="00273E62">
        <w:rPr>
          <w:rFonts w:hint="eastAsia"/>
          <w:sz w:val="24"/>
          <w:szCs w:val="24"/>
        </w:rPr>
        <w:t>川には温泉が流入し、連続する滝のそれぞれの滝壺が野趣溢れる天然の露天風呂と</w:t>
      </w:r>
      <w:r w:rsidR="00022EEA">
        <w:rPr>
          <w:rFonts w:hint="eastAsia"/>
          <w:sz w:val="24"/>
          <w:szCs w:val="24"/>
        </w:rPr>
        <w:t>なっており、野湯とも表現される。カムイワッカはアイヌ語のｋａｍ</w:t>
      </w:r>
      <w:r w:rsidR="00022EEA" w:rsidRPr="00731058">
        <w:rPr>
          <w:rFonts w:hint="eastAsia"/>
          <w:sz w:val="24"/>
          <w:szCs w:val="24"/>
        </w:rPr>
        <w:t>う</w:t>
      </w:r>
      <w:r w:rsidRPr="00273E62">
        <w:rPr>
          <w:rFonts w:hint="eastAsia"/>
          <w:sz w:val="24"/>
          <w:szCs w:val="24"/>
        </w:rPr>
        <w:t>ｙ（神、または神のような崇高な存在の意）、ｗ</w:t>
      </w:r>
      <w:r w:rsidR="00022EEA" w:rsidRPr="00731058">
        <w:rPr>
          <w:rFonts w:hint="eastAsia"/>
          <w:sz w:val="24"/>
          <w:szCs w:val="24"/>
        </w:rPr>
        <w:t>あ</w:t>
      </w:r>
      <w:r w:rsidRPr="00273E62">
        <w:rPr>
          <w:rFonts w:hint="eastAsia"/>
          <w:sz w:val="24"/>
          <w:szCs w:val="24"/>
        </w:rPr>
        <w:t>ｋｋ</w:t>
      </w:r>
      <w:r w:rsidR="00022EEA">
        <w:rPr>
          <w:rFonts w:hint="eastAsia"/>
          <w:sz w:val="24"/>
          <w:szCs w:val="24"/>
        </w:rPr>
        <w:t>ａ</w:t>
      </w:r>
      <w:r w:rsidRPr="00273E62">
        <w:rPr>
          <w:rFonts w:hint="eastAsia"/>
          <w:sz w:val="24"/>
          <w:szCs w:val="24"/>
        </w:rPr>
        <w:t>（水の意）であり、この川の温泉成分が強い硫黄成分を含むため有毒であり、生物が生息できない「魔の水」の意味と解釈されている。</w:t>
      </w:r>
    </w:p>
    <w:p w:rsidR="00273E62" w:rsidRDefault="00BF748A" w:rsidP="00273E62">
      <w:pPr>
        <w:snapToGrid w:val="0"/>
        <w:rPr>
          <w:sz w:val="24"/>
          <w:szCs w:val="24"/>
        </w:rPr>
      </w:pPr>
      <w:r w:rsidRPr="00273E62">
        <w:rPr>
          <w:rFonts w:hint="eastAsia"/>
          <w:sz w:val="24"/>
          <w:szCs w:val="24"/>
        </w:rPr>
        <w:t>知床八景のひと</w:t>
      </w:r>
      <w:r w:rsidR="00022EEA" w:rsidRPr="00731058">
        <w:rPr>
          <w:rFonts w:hint="eastAsia"/>
          <w:sz w:val="24"/>
          <w:szCs w:val="24"/>
        </w:rPr>
        <w:t>ツ</w:t>
      </w:r>
      <w:r w:rsidRPr="00273E62">
        <w:rPr>
          <w:rFonts w:hint="eastAsia"/>
          <w:sz w:val="24"/>
          <w:szCs w:val="24"/>
        </w:rPr>
        <w:t>として以前から知られていたが、</w:t>
      </w:r>
      <w:r w:rsidR="00EA4607" w:rsidRPr="00731058">
        <w:rPr>
          <w:rFonts w:hint="eastAsia"/>
          <w:sz w:val="24"/>
          <w:szCs w:val="24"/>
        </w:rPr>
        <w:t>2005</w:t>
      </w:r>
      <w:r w:rsidRPr="00273E62">
        <w:rPr>
          <w:rFonts w:hint="eastAsia"/>
          <w:sz w:val="24"/>
          <w:szCs w:val="24"/>
        </w:rPr>
        <w:t>年（平成１７年）７月１４日に世界遺産に登録され、訪れる観光客が急増した。一方で、落石の危険</w:t>
      </w:r>
      <w:r w:rsidR="0070075A">
        <w:rPr>
          <w:rFonts w:hint="eastAsia"/>
          <w:sz w:val="24"/>
          <w:szCs w:val="24"/>
        </w:rPr>
        <w:t>性があることから、厳しい立入規制が行われるようになった。</w:t>
      </w:r>
    </w:p>
    <w:p w:rsidR="0070075A" w:rsidRPr="0070075A" w:rsidRDefault="00820216" w:rsidP="00F53CC7">
      <w:pPr>
        <w:snapToGrid w:val="0"/>
        <w:spacing w:beforeLines="50" w:before="175"/>
        <w:rPr>
          <w:sz w:val="24"/>
          <w:szCs w:val="24"/>
        </w:rPr>
      </w:pPr>
      <w:r w:rsidRPr="0070075A">
        <w:rPr>
          <w:rFonts w:hint="eastAsia"/>
          <w:sz w:val="24"/>
          <w:szCs w:val="24"/>
        </w:rPr>
        <w:t>カムイワッカの滝</w:t>
      </w:r>
    </w:p>
    <w:p w:rsidR="0070075A" w:rsidRPr="0070075A" w:rsidRDefault="00820216" w:rsidP="0070075A">
      <w:pPr>
        <w:snapToGrid w:val="0"/>
        <w:rPr>
          <w:sz w:val="24"/>
          <w:szCs w:val="24"/>
        </w:rPr>
      </w:pPr>
      <w:r w:rsidRPr="0070075A">
        <w:rPr>
          <w:rFonts w:hint="eastAsia"/>
          <w:sz w:val="24"/>
          <w:szCs w:val="24"/>
        </w:rPr>
        <w:t>カムイワッカ湯の滝の約１ｋｍ下流に、カムイワッカ川の水が直接、オホーツク海に落下するカムイワッカの滝がある。落差は約３０ｍ。幅広の姿形を持つ。こちらは陸路で近づくことは困難であり、</w:t>
      </w:r>
      <w:r w:rsidR="001E1BC4" w:rsidRPr="00731058">
        <w:rPr>
          <w:rFonts w:hint="eastAsia"/>
          <w:sz w:val="24"/>
          <w:szCs w:val="24"/>
        </w:rPr>
        <w:t>ｳﾄﾛ</w:t>
      </w:r>
      <w:r w:rsidRPr="0070075A">
        <w:rPr>
          <w:rFonts w:hint="eastAsia"/>
          <w:sz w:val="24"/>
          <w:szCs w:val="24"/>
        </w:rPr>
        <w:t>港から運航される遊覧船から見ることができる。標高は</w:t>
      </w:r>
      <w:r w:rsidR="00022EEA" w:rsidRPr="00731058">
        <w:rPr>
          <w:sz w:val="24"/>
          <w:szCs w:val="24"/>
        </w:rPr>
        <w:t>40</w:t>
      </w:r>
      <w:r w:rsidRPr="0070075A">
        <w:rPr>
          <w:rFonts w:hint="eastAsia"/>
          <w:sz w:val="24"/>
          <w:szCs w:val="24"/>
        </w:rPr>
        <w:t>メートル。</w:t>
      </w:r>
      <w:r>
        <w:rPr>
          <w:sz w:val="24"/>
          <w:szCs w:val="24"/>
        </w:rPr>
        <w:ruby>
          <w:rubyPr>
            <w:rubyAlign w:val="distributeSpace"/>
            <w:hps w:val="12"/>
            <w:hpsRaise w:val="22"/>
            <w:hpsBaseText w:val="24"/>
            <w:lid w:val="ja-JP"/>
          </w:rubyPr>
          <w:rt>
            <w:r w:rsidR="00820216" w:rsidRPr="00820216">
              <w:rPr>
                <w:rFonts w:ascii="游明朝" w:eastAsia="游明朝" w:hAnsi="游明朝"/>
                <w:sz w:val="12"/>
                <w:szCs w:val="24"/>
              </w:rPr>
              <w:t>ぶんきばく</w:t>
            </w:r>
          </w:rt>
          <w:rubyBase>
            <w:r w:rsidR="00820216">
              <w:rPr>
                <w:sz w:val="24"/>
                <w:szCs w:val="24"/>
              </w:rPr>
              <w:t>分岐瀑</w:t>
            </w:r>
          </w:rubyBase>
        </w:ruby>
      </w:r>
      <w:r w:rsidRPr="0070075A">
        <w:rPr>
          <w:rFonts w:hint="eastAsia"/>
          <w:sz w:val="24"/>
          <w:szCs w:val="24"/>
        </w:rPr>
        <w:t>。</w:t>
      </w:r>
    </w:p>
    <w:p w:rsidR="00E90725" w:rsidRDefault="00820216" w:rsidP="00273E62">
      <w:pPr>
        <w:snapToGrid w:val="0"/>
        <w:rPr>
          <w:sz w:val="24"/>
          <w:szCs w:val="24"/>
        </w:rPr>
        <w:sectPr w:rsidR="00E90725" w:rsidSect="00201870">
          <w:headerReference w:type="even" r:id="rId6"/>
          <w:headerReference w:type="default" r:id="rId7"/>
          <w:footerReference w:type="even" r:id="rId8"/>
          <w:footerReference w:type="default" r:id="rId9"/>
          <w:headerReference w:type="first" r:id="rId10"/>
          <w:footerReference w:type="first" r:id="rId11"/>
          <w:pgSz w:w="11906" w:h="16838" w:code="9"/>
          <w:pgMar w:top="1418" w:right="1701" w:bottom="1418" w:left="1701" w:header="851" w:footer="992" w:gutter="0"/>
          <w:lnNumType w:countBy="1" w:restart="continuous"/>
          <w:cols w:space="425"/>
          <w:docGrid w:type="lines" w:linePitch="350"/>
        </w:sectPr>
      </w:pPr>
      <w:r w:rsidRPr="0070075A">
        <w:rPr>
          <w:rFonts w:hint="eastAsia"/>
          <w:sz w:val="24"/>
          <w:szCs w:val="24"/>
        </w:rPr>
        <w:t>落水が硫黄などを含む強い酸性であるため、河口付近は岩場に藻がほとんど生えず、化学反応で海水がエ</w:t>
      </w:r>
      <w:r w:rsidR="00764F0A" w:rsidRPr="00731058">
        <w:rPr>
          <w:rFonts w:hint="eastAsia"/>
          <w:sz w:val="24"/>
          <w:szCs w:val="24"/>
        </w:rPr>
        <w:t>めら</w:t>
      </w:r>
      <w:r w:rsidRPr="0070075A">
        <w:rPr>
          <w:rFonts w:hint="eastAsia"/>
          <w:sz w:val="24"/>
          <w:szCs w:val="24"/>
        </w:rPr>
        <w:t>ルドグリーンになっている。秘境の知床を代表する滝の１つであり、かつて滝のそばで硫黄を採掘していた小屋跡が現在もその柱を残している。</w:t>
      </w:r>
    </w:p>
    <w:p w:rsidR="00E90725" w:rsidRPr="00E90725" w:rsidRDefault="00E90725" w:rsidP="00E90725">
      <w:pPr>
        <w:suppressLineNumbers/>
        <w:snapToGrid w:val="0"/>
      </w:pPr>
    </w:p>
    <w:p w:rsidR="00E90725" w:rsidRPr="00E90725" w:rsidRDefault="00E90725" w:rsidP="00E90725">
      <w:pPr>
        <w:suppressLineNumbers/>
        <w:snapToGrid w:val="0"/>
      </w:pPr>
      <w:r w:rsidRPr="00E90725">
        <w:rPr>
          <w:rFonts w:hint="eastAsia"/>
        </w:rPr>
        <w:t>この文書を使用して課題練習を行う際、あらかじめ次の設定をしておくと、「Wordのスペルチェックと文章校正」の赤波線および青波線が非表示になりますのでご確認ください。</w:t>
      </w:r>
    </w:p>
    <w:p w:rsidR="00E90725" w:rsidRPr="00E90725" w:rsidRDefault="00E90725" w:rsidP="00E90725">
      <w:pPr>
        <w:suppressLineNumbers/>
        <w:snapToGrid w:val="0"/>
      </w:pPr>
      <w:r w:rsidRPr="00E90725">
        <w:rPr>
          <w:rFonts w:hint="eastAsia"/>
          <w:noProof/>
        </w:rPr>
        <mc:AlternateContent>
          <mc:Choice Requires="wpg">
            <w:drawing>
              <wp:anchor distT="0" distB="0" distL="114300" distR="114300" simplePos="0" relativeHeight="251659264" behindDoc="0" locked="0" layoutInCell="1" allowOverlap="1" wp14:anchorId="7D32A186" wp14:editId="1A6B8885">
                <wp:simplePos x="0" y="0"/>
                <wp:positionH relativeFrom="margin">
                  <wp:posOffset>3528441</wp:posOffset>
                </wp:positionH>
                <wp:positionV relativeFrom="paragraph">
                  <wp:posOffset>69520</wp:posOffset>
                </wp:positionV>
                <wp:extent cx="2501565" cy="1528875"/>
                <wp:effectExtent l="19050" t="0" r="13335" b="14605"/>
                <wp:wrapNone/>
                <wp:docPr id="1" name="グループ化 1"/>
                <wp:cNvGraphicFramePr/>
                <a:graphic xmlns:a="http://schemas.openxmlformats.org/drawingml/2006/main">
                  <a:graphicData uri="http://schemas.microsoft.com/office/word/2010/wordprocessingGroup">
                    <wpg:wgp>
                      <wpg:cNvGrpSpPr/>
                      <wpg:grpSpPr>
                        <a:xfrm>
                          <a:off x="0" y="0"/>
                          <a:ext cx="2501565" cy="1528875"/>
                          <a:chOff x="0" y="0"/>
                          <a:chExt cx="6904831" cy="4017544"/>
                        </a:xfrm>
                      </wpg:grpSpPr>
                      <pic:pic xmlns:pic="http://schemas.openxmlformats.org/drawingml/2006/picture">
                        <pic:nvPicPr>
                          <pic:cNvPr id="2" name="図 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040" cy="3911600"/>
                          </a:xfrm>
                          <a:prstGeom prst="rect">
                            <a:avLst/>
                          </a:prstGeom>
                        </pic:spPr>
                      </pic:pic>
                      <wps:wsp>
                        <wps:cNvPr id="3" name="楕円 3"/>
                        <wps:cNvSpPr/>
                        <wps:spPr>
                          <a:xfrm>
                            <a:off x="21945" y="504749"/>
                            <a:ext cx="929031" cy="218490"/>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楕円 5"/>
                        <wps:cNvSpPr/>
                        <wps:spPr>
                          <a:xfrm>
                            <a:off x="826617" y="3262580"/>
                            <a:ext cx="2282343" cy="416357"/>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左矢印吹き出し 6"/>
                        <wps:cNvSpPr/>
                        <wps:spPr>
                          <a:xfrm>
                            <a:off x="3188958" y="2952519"/>
                            <a:ext cx="3715873" cy="1065025"/>
                          </a:xfrm>
                          <a:prstGeom prst="leftArrowCallout">
                            <a:avLst>
                              <a:gd name="adj1" fmla="val 25000"/>
                              <a:gd name="adj2" fmla="val 25000"/>
                              <a:gd name="adj3" fmla="val 34241"/>
                              <a:gd name="adj4" fmla="val 84551"/>
                            </a:avLst>
                          </a:prstGeom>
                        </wps:spPr>
                        <wps:style>
                          <a:lnRef idx="2">
                            <a:schemeClr val="dk1"/>
                          </a:lnRef>
                          <a:fillRef idx="1">
                            <a:schemeClr val="lt1"/>
                          </a:fillRef>
                          <a:effectRef idx="0">
                            <a:schemeClr val="dk1"/>
                          </a:effectRef>
                          <a:fontRef idx="minor">
                            <a:schemeClr val="dk1"/>
                          </a:fontRef>
                        </wps:style>
                        <wps:txbx>
                          <w:txbxContent>
                            <w:p w:rsidR="00E90725" w:rsidRPr="00457F25" w:rsidRDefault="00E90725" w:rsidP="00E90725">
                              <w:pPr>
                                <w:jc w:val="center"/>
                                <w:rPr>
                                  <w:rFonts w:ascii="ＭＳ Ｐゴシック" w:eastAsia="ＭＳ Ｐゴシック" w:hAnsi="ＭＳ Ｐゴシック"/>
                                </w:rPr>
                              </w:pPr>
                              <w:r w:rsidRPr="00E90725">
                                <w:rPr>
                                  <w:rFonts w:ascii="ＭＳ Ｐゴシック" w:eastAsia="ＭＳ Ｐゴシック" w:hAnsi="ＭＳ Ｐゴシック" w:hint="eastAsia"/>
                                  <w:sz w:val="12"/>
                                </w:rPr>
                                <w:t>この</w:t>
                              </w:r>
                              <w:r w:rsidRPr="00E90725">
                                <w:rPr>
                                  <w:rFonts w:ascii="ＭＳ Ｐゴシック" w:eastAsia="ＭＳ Ｐゴシック" w:hAnsi="ＭＳ Ｐゴシック"/>
                                  <w:sz w:val="12"/>
                                </w:rPr>
                                <w:t>２つ</w:t>
                              </w:r>
                              <w:r w:rsidRPr="00E90725">
                                <w:rPr>
                                  <w:rFonts w:ascii="ＭＳ Ｐゴシック" w:eastAsia="ＭＳ Ｐゴシック" w:hAnsi="ＭＳ Ｐゴシック" w:hint="eastAsia"/>
                                  <w:sz w:val="12"/>
                                </w:rPr>
                                <w:t>に</w:t>
                              </w:r>
                              <w:r w:rsidRPr="00E90725">
                                <w:rPr>
                                  <w:rFonts w:ascii="ＭＳ Ｐゴシック" w:eastAsia="ＭＳ Ｐゴシック" w:hAnsi="ＭＳ Ｐゴシック"/>
                                  <w:sz w:val="12"/>
                                </w:rPr>
                                <w:t>チェック</w:t>
                              </w:r>
                              <w:r w:rsidRPr="00E90725">
                                <w:rPr>
                                  <w:rFonts w:ascii="ＭＳ Ｐゴシック" w:eastAsia="ＭＳ Ｐゴシック" w:hAnsi="ＭＳ Ｐゴシック" w:hint="eastAsia"/>
                                  <w:sz w:val="12"/>
                                </w:rPr>
                                <w:t>を</w:t>
                              </w:r>
                              <w:r w:rsidRPr="00E90725">
                                <w:rPr>
                                  <w:rFonts w:ascii="ＭＳ Ｐゴシック" w:eastAsia="ＭＳ Ｐゴシック" w:hAnsi="ＭＳ Ｐゴシック"/>
                                  <w:sz w:val="12"/>
                                </w:rPr>
                                <w:t>入れる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32A186" id="グループ化 1" o:spid="_x0000_s1026" style="position:absolute;left:0;text-align:left;margin-left:277.85pt;margin-top:5.45pt;width:196.95pt;height:120.4pt;z-index:251659264;mso-position-horizontal-relative:margin;mso-width-relative:margin;mso-height-relative:margin" coordsize="69048,401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7" type="#_x0000_t75" style="position:absolute;width:54000;height:39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">
                  <v:imagedata r:id="rId13" o:title=""/>
                  <v:path arrowok="t"/>
                </v:shape>
                <v:oval id="楕円 3" o:spid="_x0000_s1028" style="position:absolute;left:219;top:5047;width:9290;height:2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" filled="f" strokecolor="red" strokeweight="3pt">
                  <v:stroke joinstyle="miter"/>
                </v:oval>
                <v:oval id="楕円 5" o:spid="_x0000_s1029" style="position:absolute;left:8266;top:32625;width:22823;height:41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" filled="f" strokecolor="red" strokeweight="3pt">
                  <v:stroke joinstyle="miter"/>
                </v:oval>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左矢印吹き出し 6" o:spid="_x0000_s1030" type="#_x0000_t77" style="position:absolute;left:31889;top:29525;width:37159;height:10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" adj="3337,,2120" fillcolor="white [3201]" strokecolor="black [3200]" strokeweight="1pt">
                  <v:textbox>
                    <w:txbxContent>
                      <w:p w:rsidR="00E90725" w:rsidRPr="00457F25" w:rsidRDefault="00E90725" w:rsidP="00E90725">
                        <w:pPr>
                          <w:jc w:val="center"/>
                          <w:rPr>
                            <w:rFonts w:ascii="ＭＳ Ｐゴシック" w:eastAsia="ＭＳ Ｐゴシック" w:hAnsi="ＭＳ Ｐゴシック"/>
                          </w:rPr>
                        </w:pPr>
                        <w:r w:rsidRPr="00E90725">
                          <w:rPr>
                            <w:rFonts w:ascii="ＭＳ Ｐゴシック" w:eastAsia="ＭＳ Ｐゴシック" w:hAnsi="ＭＳ Ｐゴシック" w:hint="eastAsia"/>
                            <w:sz w:val="12"/>
                          </w:rPr>
                          <w:t>この</w:t>
                        </w:r>
                        <w:r w:rsidRPr="00E90725">
                          <w:rPr>
                            <w:rFonts w:ascii="ＭＳ Ｐゴシック" w:eastAsia="ＭＳ Ｐゴシック" w:hAnsi="ＭＳ Ｐゴシック"/>
                            <w:sz w:val="12"/>
                          </w:rPr>
                          <w:t>２つ</w:t>
                        </w:r>
                        <w:r w:rsidRPr="00E90725">
                          <w:rPr>
                            <w:rFonts w:ascii="ＭＳ Ｐゴシック" w:eastAsia="ＭＳ Ｐゴシック" w:hAnsi="ＭＳ Ｐゴシック" w:hint="eastAsia"/>
                            <w:sz w:val="12"/>
                          </w:rPr>
                          <w:t>に</w:t>
                        </w:r>
                        <w:r w:rsidRPr="00E90725">
                          <w:rPr>
                            <w:rFonts w:ascii="ＭＳ Ｐゴシック" w:eastAsia="ＭＳ Ｐゴシック" w:hAnsi="ＭＳ Ｐゴシック"/>
                            <w:sz w:val="12"/>
                          </w:rPr>
                          <w:t>チェック</w:t>
                        </w:r>
                        <w:r w:rsidRPr="00E90725">
                          <w:rPr>
                            <w:rFonts w:ascii="ＭＳ Ｐゴシック" w:eastAsia="ＭＳ Ｐゴシック" w:hAnsi="ＭＳ Ｐゴシック" w:hint="eastAsia"/>
                            <w:sz w:val="12"/>
                          </w:rPr>
                          <w:t>を</w:t>
                        </w:r>
                        <w:r w:rsidRPr="00E90725">
                          <w:rPr>
                            <w:rFonts w:ascii="ＭＳ Ｐゴシック" w:eastAsia="ＭＳ Ｐゴシック" w:hAnsi="ＭＳ Ｐゴシック"/>
                            <w:sz w:val="12"/>
                          </w:rPr>
                          <w:t>入れる</w:t>
                        </w:r>
                      </w:p>
                    </w:txbxContent>
                  </v:textbox>
                </v:shape>
                <w10:wrap anchorx="margin"/>
              </v:group>
            </w:pict>
          </mc:Fallback>
        </mc:AlternateContent>
      </w:r>
      <w:r w:rsidRPr="00E90725">
        <w:rPr>
          <w:rFonts w:hint="eastAsia"/>
        </w:rPr>
        <w:t>「ファイル」タブ「オプション」の「文章校正」</w:t>
      </w:r>
    </w:p>
    <w:p w:rsidR="00201870" w:rsidRDefault="00201870" w:rsidP="00273E62">
      <w:pPr>
        <w:snapToGrid w:val="0"/>
        <w:rPr>
          <w:sz w:val="24"/>
          <w:szCs w:val="24"/>
        </w:rPr>
      </w:pPr>
    </w:p>
    <w:sectPr w:rsidR="00201870" w:rsidSect="00201870">
      <w:type w:val="continuous"/>
      <w:pgSz w:w="11906" w:h="16838" w:code="9"/>
      <w:pgMar w:top="1418" w:right="1701" w:bottom="1418"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129" w:rsidRDefault="005B6129" w:rsidP="00BF748A">
      <w:r>
        <w:separator/>
      </w:r>
    </w:p>
  </w:endnote>
  <w:endnote w:type="continuationSeparator" w:id="0">
    <w:p w:rsidR="005B6129" w:rsidRDefault="005B6129" w:rsidP="00BF7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72" w:rsidRDefault="00194A7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3312837"/>
      <w:docPartObj>
        <w:docPartGallery w:val="Page Numbers (Bottom of Page)"/>
        <w:docPartUnique/>
      </w:docPartObj>
    </w:sdtPr>
    <w:sdtEndPr/>
    <w:sdtContent>
      <w:p w:rsidR="00BF748A" w:rsidRDefault="00BF748A">
        <w:pPr>
          <w:pStyle w:val="a5"/>
          <w:jc w:val="center"/>
        </w:pPr>
        <w:r>
          <w:rPr>
            <w:noProof/>
          </w:rPr>
          <mc:AlternateContent>
            <mc:Choice Requires="wps">
              <w:drawing>
                <wp:inline distT="0" distB="0" distL="0" distR="0">
                  <wp:extent cx="5467350" cy="45085"/>
                  <wp:effectExtent l="0" t="9525" r="0" b="2540"/>
                  <wp:docPr id="4" name="フローチャート: 判断 4"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535C1146" id="_x0000_t110" coordsize="21600,21600" o:spt="110" path="m10800,l,10800,10800,21600,21600,10800xe">
                  <v:stroke joinstyle="miter"/>
                  <v:path gradientshapeok="t" o:connecttype="rect" textboxrect="5400,5400,16200,16200"/>
                </v:shapetype>
                <v:shape id="フローチャート: 判断 4"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nCgdB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BF748A" w:rsidRDefault="00BF748A">
        <w:pPr>
          <w:pStyle w:val="a5"/>
          <w:jc w:val="center"/>
        </w:pPr>
        <w:r>
          <w:fldChar w:fldCharType="begin"/>
        </w:r>
        <w:r>
          <w:instrText>PAGE    \* MERGEFORMAT</w:instrText>
        </w:r>
        <w:r>
          <w:fldChar w:fldCharType="separate"/>
        </w:r>
        <w:r w:rsidR="0060463D" w:rsidRPr="0060463D">
          <w:rPr>
            <w:noProof/>
            <w:lang w:val="ja-JP"/>
          </w:rPr>
          <w:t>4</w:t>
        </w:r>
        <w:r>
          <w:fldChar w:fldCharType="end"/>
        </w:r>
      </w:p>
    </w:sdtContent>
  </w:sdt>
  <w:p w:rsidR="00BF748A" w:rsidRDefault="00BF748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72" w:rsidRDefault="00194A7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129" w:rsidRDefault="005B6129" w:rsidP="00BF748A">
      <w:r>
        <w:separator/>
      </w:r>
    </w:p>
  </w:footnote>
  <w:footnote w:type="continuationSeparator" w:id="0">
    <w:p w:rsidR="005B6129" w:rsidRDefault="005B6129" w:rsidP="00BF7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72" w:rsidRDefault="00194A7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72" w:rsidRDefault="00194A7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72" w:rsidRDefault="00194A7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E62"/>
    <w:rsid w:val="00022EEA"/>
    <w:rsid w:val="00110BD5"/>
    <w:rsid w:val="001157ED"/>
    <w:rsid w:val="001825F7"/>
    <w:rsid w:val="00192B6D"/>
    <w:rsid w:val="00194A72"/>
    <w:rsid w:val="001E1BC4"/>
    <w:rsid w:val="00201870"/>
    <w:rsid w:val="00273E62"/>
    <w:rsid w:val="00284CAC"/>
    <w:rsid w:val="002B4688"/>
    <w:rsid w:val="00316D87"/>
    <w:rsid w:val="00411AAA"/>
    <w:rsid w:val="00435E7D"/>
    <w:rsid w:val="00593466"/>
    <w:rsid w:val="005B6129"/>
    <w:rsid w:val="0060463D"/>
    <w:rsid w:val="006310C4"/>
    <w:rsid w:val="006638F9"/>
    <w:rsid w:val="0069794E"/>
    <w:rsid w:val="0070075A"/>
    <w:rsid w:val="00731058"/>
    <w:rsid w:val="00764F0A"/>
    <w:rsid w:val="007D63EE"/>
    <w:rsid w:val="007E2CAE"/>
    <w:rsid w:val="00820216"/>
    <w:rsid w:val="008508ED"/>
    <w:rsid w:val="0092084D"/>
    <w:rsid w:val="00947451"/>
    <w:rsid w:val="00A50E2C"/>
    <w:rsid w:val="00AA50C0"/>
    <w:rsid w:val="00B04C50"/>
    <w:rsid w:val="00B40073"/>
    <w:rsid w:val="00B556AC"/>
    <w:rsid w:val="00B64D2D"/>
    <w:rsid w:val="00B77A37"/>
    <w:rsid w:val="00BC0C9C"/>
    <w:rsid w:val="00BD21D4"/>
    <w:rsid w:val="00BF748A"/>
    <w:rsid w:val="00C40002"/>
    <w:rsid w:val="00C54F3B"/>
    <w:rsid w:val="00D80F08"/>
    <w:rsid w:val="00DC3D2E"/>
    <w:rsid w:val="00E90725"/>
    <w:rsid w:val="00EA4607"/>
    <w:rsid w:val="00F53CC7"/>
    <w:rsid w:val="00F74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FAED55EB-584A-49C8-B6E1-022492E39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748A"/>
    <w:pPr>
      <w:tabs>
        <w:tab w:val="center" w:pos="4252"/>
        <w:tab w:val="right" w:pos="8504"/>
      </w:tabs>
      <w:snapToGrid w:val="0"/>
    </w:pPr>
  </w:style>
  <w:style w:type="character" w:customStyle="1" w:styleId="a4">
    <w:name w:val="ヘッダー (文字)"/>
    <w:basedOn w:val="a0"/>
    <w:link w:val="a3"/>
    <w:uiPriority w:val="99"/>
    <w:rsid w:val="00BF748A"/>
  </w:style>
  <w:style w:type="paragraph" w:styleId="a5">
    <w:name w:val="footer"/>
    <w:basedOn w:val="a"/>
    <w:link w:val="a6"/>
    <w:uiPriority w:val="99"/>
    <w:unhideWhenUsed/>
    <w:rsid w:val="00BF748A"/>
    <w:pPr>
      <w:tabs>
        <w:tab w:val="center" w:pos="4252"/>
        <w:tab w:val="right" w:pos="8504"/>
      </w:tabs>
      <w:snapToGrid w:val="0"/>
    </w:pPr>
  </w:style>
  <w:style w:type="character" w:customStyle="1" w:styleId="a6">
    <w:name w:val="フッター (文字)"/>
    <w:basedOn w:val="a0"/>
    <w:link w:val="a5"/>
    <w:uiPriority w:val="99"/>
    <w:rsid w:val="00BF748A"/>
  </w:style>
  <w:style w:type="character" w:styleId="a7">
    <w:name w:val="line number"/>
    <w:basedOn w:val="a0"/>
    <w:uiPriority w:val="99"/>
    <w:semiHidden/>
    <w:unhideWhenUsed/>
    <w:rsid w:val="006310C4"/>
  </w:style>
  <w:style w:type="paragraph" w:styleId="a8">
    <w:name w:val="Balloon Text"/>
    <w:basedOn w:val="a"/>
    <w:link w:val="a9"/>
    <w:uiPriority w:val="99"/>
    <w:semiHidden/>
    <w:unhideWhenUsed/>
    <w:rsid w:val="00411A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11A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16837">
      <w:bodyDiv w:val="1"/>
      <w:marLeft w:val="0"/>
      <w:marRight w:val="0"/>
      <w:marTop w:val="0"/>
      <w:marBottom w:val="0"/>
      <w:divBdr>
        <w:top w:val="none" w:sz="0" w:space="0" w:color="auto"/>
        <w:left w:val="none" w:sz="0" w:space="0" w:color="auto"/>
        <w:bottom w:val="none" w:sz="0" w:space="0" w:color="auto"/>
        <w:right w:val="none" w:sz="0" w:space="0" w:color="auto"/>
      </w:divBdr>
      <w:divsChild>
        <w:div w:id="177624337">
          <w:marLeft w:val="0"/>
          <w:marRight w:val="0"/>
          <w:marTop w:val="60"/>
          <w:marBottom w:val="60"/>
          <w:divBdr>
            <w:top w:val="none" w:sz="0" w:space="0" w:color="auto"/>
            <w:left w:val="none" w:sz="0" w:space="0" w:color="auto"/>
            <w:bottom w:val="single" w:sz="6" w:space="2" w:color="A2A9B1"/>
            <w:right w:val="none" w:sz="0" w:space="0" w:color="auto"/>
          </w:divBdr>
        </w:div>
      </w:divsChild>
    </w:div>
    <w:div w:id="587150942">
      <w:bodyDiv w:val="1"/>
      <w:marLeft w:val="0"/>
      <w:marRight w:val="0"/>
      <w:marTop w:val="0"/>
      <w:marBottom w:val="0"/>
      <w:divBdr>
        <w:top w:val="none" w:sz="0" w:space="0" w:color="auto"/>
        <w:left w:val="none" w:sz="0" w:space="0" w:color="auto"/>
        <w:bottom w:val="none" w:sz="0" w:space="0" w:color="auto"/>
        <w:right w:val="none" w:sz="0" w:space="0" w:color="auto"/>
      </w:divBdr>
      <w:divsChild>
        <w:div w:id="643433872">
          <w:marLeft w:val="0"/>
          <w:marRight w:val="0"/>
          <w:marTop w:val="60"/>
          <w:marBottom w:val="60"/>
          <w:divBdr>
            <w:top w:val="none" w:sz="0" w:space="0" w:color="auto"/>
            <w:left w:val="none" w:sz="0" w:space="0" w:color="auto"/>
            <w:bottom w:val="single" w:sz="6" w:space="2" w:color="A2A9B1"/>
            <w:right w:val="none" w:sz="0" w:space="0" w:color="auto"/>
          </w:divBdr>
        </w:div>
        <w:div w:id="1953782869">
          <w:marLeft w:val="0"/>
          <w:marRight w:val="0"/>
          <w:marTop w:val="60"/>
          <w:marBottom w:val="60"/>
          <w:divBdr>
            <w:top w:val="none" w:sz="0" w:space="0" w:color="auto"/>
            <w:left w:val="none" w:sz="0" w:space="0" w:color="auto"/>
            <w:bottom w:val="single" w:sz="6" w:space="2" w:color="A2A9B1"/>
            <w:right w:val="none" w:sz="0" w:space="0" w:color="auto"/>
          </w:divBdr>
        </w:div>
        <w:div w:id="2083527806">
          <w:marLeft w:val="0"/>
          <w:marRight w:val="0"/>
          <w:marTop w:val="60"/>
          <w:marBottom w:val="60"/>
          <w:divBdr>
            <w:top w:val="none" w:sz="0" w:space="0" w:color="auto"/>
            <w:left w:val="none" w:sz="0" w:space="0" w:color="auto"/>
            <w:bottom w:val="single" w:sz="6" w:space="2" w:color="A2A9B1"/>
            <w:right w:val="none" w:sz="0" w:space="0" w:color="auto"/>
          </w:divBdr>
        </w:div>
        <w:div w:id="795297608">
          <w:marLeft w:val="0"/>
          <w:marRight w:val="0"/>
          <w:marTop w:val="60"/>
          <w:marBottom w:val="60"/>
          <w:divBdr>
            <w:top w:val="none" w:sz="0" w:space="0" w:color="auto"/>
            <w:left w:val="none" w:sz="0" w:space="0" w:color="auto"/>
            <w:bottom w:val="single" w:sz="6" w:space="2" w:color="A2A9B1"/>
            <w:right w:val="none" w:sz="0" w:space="0" w:color="auto"/>
          </w:divBdr>
        </w:div>
      </w:divsChild>
    </w:div>
    <w:div w:id="603999836">
      <w:bodyDiv w:val="1"/>
      <w:marLeft w:val="0"/>
      <w:marRight w:val="0"/>
      <w:marTop w:val="0"/>
      <w:marBottom w:val="0"/>
      <w:divBdr>
        <w:top w:val="none" w:sz="0" w:space="0" w:color="auto"/>
        <w:left w:val="none" w:sz="0" w:space="0" w:color="auto"/>
        <w:bottom w:val="none" w:sz="0" w:space="0" w:color="auto"/>
        <w:right w:val="none" w:sz="0" w:space="0" w:color="auto"/>
      </w:divBdr>
      <w:divsChild>
        <w:div w:id="1801609657">
          <w:marLeft w:val="0"/>
          <w:marRight w:val="0"/>
          <w:marTop w:val="60"/>
          <w:marBottom w:val="60"/>
          <w:divBdr>
            <w:top w:val="none" w:sz="0" w:space="0" w:color="auto"/>
            <w:left w:val="none" w:sz="0" w:space="0" w:color="auto"/>
            <w:bottom w:val="single" w:sz="6" w:space="2" w:color="A2A9B1"/>
            <w:right w:val="none" w:sz="0" w:space="0" w:color="auto"/>
          </w:divBdr>
        </w:div>
        <w:div w:id="702289769">
          <w:marLeft w:val="0"/>
          <w:marRight w:val="0"/>
          <w:marTop w:val="60"/>
          <w:marBottom w:val="60"/>
          <w:divBdr>
            <w:top w:val="none" w:sz="0" w:space="0" w:color="auto"/>
            <w:left w:val="none" w:sz="0" w:space="0" w:color="auto"/>
            <w:bottom w:val="single" w:sz="6" w:space="2" w:color="A2A9B1"/>
            <w:right w:val="none" w:sz="0" w:space="0" w:color="auto"/>
          </w:divBdr>
        </w:div>
      </w:divsChild>
    </w:div>
    <w:div w:id="1318924209">
      <w:bodyDiv w:val="1"/>
      <w:marLeft w:val="0"/>
      <w:marRight w:val="0"/>
      <w:marTop w:val="0"/>
      <w:marBottom w:val="0"/>
      <w:divBdr>
        <w:top w:val="none" w:sz="0" w:space="0" w:color="auto"/>
        <w:left w:val="none" w:sz="0" w:space="0" w:color="auto"/>
        <w:bottom w:val="none" w:sz="0" w:space="0" w:color="auto"/>
        <w:right w:val="none" w:sz="0" w:space="0" w:color="auto"/>
      </w:divBdr>
      <w:divsChild>
        <w:div w:id="799878242">
          <w:marLeft w:val="0"/>
          <w:marRight w:val="0"/>
          <w:marTop w:val="60"/>
          <w:marBottom w:val="60"/>
          <w:divBdr>
            <w:top w:val="none" w:sz="0" w:space="0" w:color="auto"/>
            <w:left w:val="none" w:sz="0" w:space="0" w:color="auto"/>
            <w:bottom w:val="single" w:sz="6" w:space="2" w:color="A2A9B1"/>
            <w:right w:val="none" w:sz="0" w:space="0" w:color="auto"/>
          </w:divBdr>
        </w:div>
      </w:divsChild>
    </w:div>
    <w:div w:id="1588879548">
      <w:bodyDiv w:val="1"/>
      <w:marLeft w:val="0"/>
      <w:marRight w:val="0"/>
      <w:marTop w:val="0"/>
      <w:marBottom w:val="0"/>
      <w:divBdr>
        <w:top w:val="none" w:sz="0" w:space="0" w:color="auto"/>
        <w:left w:val="none" w:sz="0" w:space="0" w:color="auto"/>
        <w:bottom w:val="none" w:sz="0" w:space="0" w:color="auto"/>
        <w:right w:val="none" w:sz="0" w:space="0" w:color="auto"/>
      </w:divBdr>
      <w:divsChild>
        <w:div w:id="1236014561">
          <w:marLeft w:val="0"/>
          <w:marRight w:val="0"/>
          <w:marTop w:val="60"/>
          <w:marBottom w:val="60"/>
          <w:divBdr>
            <w:top w:val="none" w:sz="0" w:space="0" w:color="auto"/>
            <w:left w:val="none" w:sz="0" w:space="0" w:color="auto"/>
            <w:bottom w:val="single" w:sz="6" w:space="2" w:color="A2A9B1"/>
            <w:right w:val="none" w:sz="0" w:space="0" w:color="auto"/>
          </w:divBdr>
        </w:div>
      </w:divsChild>
    </w:div>
    <w:div w:id="1630549758">
      <w:bodyDiv w:val="1"/>
      <w:marLeft w:val="0"/>
      <w:marRight w:val="0"/>
      <w:marTop w:val="0"/>
      <w:marBottom w:val="0"/>
      <w:divBdr>
        <w:top w:val="none" w:sz="0" w:space="0" w:color="auto"/>
        <w:left w:val="none" w:sz="0" w:space="0" w:color="auto"/>
        <w:bottom w:val="none" w:sz="0" w:space="0" w:color="auto"/>
        <w:right w:val="none" w:sz="0" w:space="0" w:color="auto"/>
      </w:divBdr>
    </w:div>
    <w:div w:id="2085830864">
      <w:bodyDiv w:val="1"/>
      <w:marLeft w:val="0"/>
      <w:marRight w:val="0"/>
      <w:marTop w:val="0"/>
      <w:marBottom w:val="0"/>
      <w:divBdr>
        <w:top w:val="none" w:sz="0" w:space="0" w:color="auto"/>
        <w:left w:val="none" w:sz="0" w:space="0" w:color="auto"/>
        <w:bottom w:val="none" w:sz="0" w:space="0" w:color="auto"/>
        <w:right w:val="none" w:sz="0" w:space="0" w:color="auto"/>
      </w:divBdr>
      <w:divsChild>
        <w:div w:id="1128474059">
          <w:marLeft w:val="0"/>
          <w:marRight w:val="0"/>
          <w:marTop w:val="60"/>
          <w:marBottom w:val="60"/>
          <w:divBdr>
            <w:top w:val="none" w:sz="0" w:space="0" w:color="auto"/>
            <w:left w:val="none" w:sz="0" w:space="0" w:color="auto"/>
            <w:bottom w:val="single" w:sz="6" w:space="2" w:color="A2A9B1"/>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573</Words>
  <Characters>3272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高齢・障害・求職者雇用支援機構</dc:creator>
  <cp:keywords/>
  <dc:description/>
  <cp:revision>2</cp:revision>
  <dcterms:created xsi:type="dcterms:W3CDTF">2025-09-08T06:35:00Z</dcterms:created>
  <dcterms:modified xsi:type="dcterms:W3CDTF">2025-09-08T06:36:00Z</dcterms:modified>
</cp:coreProperties>
</file>