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2BF" w:rsidRPr="00DE2784" w:rsidRDefault="008E42BF" w:rsidP="00DE2784"/>
    <w:p w:rsidR="008E42BF" w:rsidRPr="00DE2784" w:rsidRDefault="008E42BF" w:rsidP="00DE2784"/>
    <w:p w:rsidR="008E42BF" w:rsidRPr="00DE2784" w:rsidRDefault="008E42BF" w:rsidP="00DE2784"/>
    <w:p w:rsidR="008E42BF" w:rsidRPr="00DE2784" w:rsidRDefault="008E42BF" w:rsidP="00DE2784"/>
    <w:p w:rsidR="008E42BF" w:rsidRPr="00DE2784" w:rsidRDefault="00993E2F" w:rsidP="00DE2784">
      <w:r>
        <w:rPr>
          <w:noProof/>
        </w:rPr>
        <mc:AlternateContent>
          <mc:Choice Requires="wps">
            <w:drawing>
              <wp:anchor distT="0" distB="0" distL="114300" distR="114300" simplePos="0" relativeHeight="251659264" behindDoc="0" locked="0" layoutInCell="1" allowOverlap="1" wp14:anchorId="3BD33A81" wp14:editId="31782E7F">
                <wp:simplePos x="0" y="0"/>
                <wp:positionH relativeFrom="margin">
                  <wp:posOffset>20320</wp:posOffset>
                </wp:positionH>
                <wp:positionV relativeFrom="paragraph">
                  <wp:posOffset>98425</wp:posOffset>
                </wp:positionV>
                <wp:extent cx="1828800" cy="1828800"/>
                <wp:effectExtent l="0" t="38100" r="0" b="39370"/>
                <wp:wrapNone/>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96DF4" w:rsidRPr="000A5D4C" w:rsidRDefault="00796DF4" w:rsidP="00796DF4">
                            <w:pPr>
                              <w:jc w:val="center"/>
                              <w:rPr>
                                <w:rFonts w:ascii="HGP創英角ﾎﾟｯﾌﾟ体" w:eastAsia="HGP創英角ﾎﾟｯﾌﾟ体" w:hAnsi="HGP創英角ﾎﾟｯﾌﾟ体"/>
                                <w:b/>
                                <w:color w:val="A8D08D" w:themeColor="accent6" w:themeTint="99"/>
                                <w:sz w:val="74"/>
                                <w:szCs w:val="74"/>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12700" w14:cap="flat" w14:cmpd="sng" w14:algn="ctr">
                                  <w14:solidFill>
                                    <w14:schemeClr w14:val="accent5">
                                      <w14:lumMod w14:val="40000"/>
                                      <w14:lumOff w14:val="60000"/>
                                    </w14:schemeClr>
                                  </w14:solidFill>
                                  <w14:prstDash w14:val="solid"/>
                                  <w14:round/>
                                </w14:textOutline>
                                <w14:props3d w14:extrusionH="57150" w14:contourW="0" w14:prstMaterial="warmMatte">
                                  <w14:bevelT w14:w="38100" w14:h="38100" w14:prst="circle"/>
                                </w14:props3d>
                              </w:rPr>
                            </w:pPr>
                            <w:r w:rsidRPr="000A5D4C">
                              <w:rPr>
                                <w:rFonts w:ascii="HGP創英角ﾎﾟｯﾌﾟ体" w:eastAsia="HGP創英角ﾎﾟｯﾌﾟ体" w:hAnsi="HGP創英角ﾎﾟｯﾌﾟ体" w:hint="eastAsia"/>
                                <w:b/>
                                <w:color w:val="A8D08D" w:themeColor="accent6" w:themeTint="99"/>
                                <w:sz w:val="74"/>
                                <w:szCs w:val="74"/>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12700" w14:cap="flat" w14:cmpd="sng" w14:algn="ctr">
                                  <w14:solidFill>
                                    <w14:schemeClr w14:val="accent5">
                                      <w14:lumMod w14:val="40000"/>
                                      <w14:lumOff w14:val="60000"/>
                                    </w14:schemeClr>
                                  </w14:solidFill>
                                  <w14:prstDash w14:val="solid"/>
                                  <w14:round/>
                                </w14:textOutline>
                                <w14:props3d w14:extrusionH="57150" w14:contourW="0" w14:prstMaterial="warmMatte">
                                  <w14:bevelT w14:w="38100" w14:h="38100" w14:prst="circle"/>
                                </w14:props3d>
                              </w:rPr>
                              <w:t>野球を始めてみませんか？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threePt" dir="t"/>
                        </a:scene3d>
                        <a:sp3d extrusionH="57150">
                          <a:bevelT w="38100" h="38100"/>
                        </a:sp3d>
                      </wps:bodyPr>
                    </wps:wsp>
                  </a:graphicData>
                </a:graphic>
              </wp:anchor>
            </w:drawing>
          </mc:Choice>
          <mc:Fallback>
            <w:pict>
              <v:shapetype w14:anchorId="3BD33A81" id="_x0000_t202" coordsize="21600,21600" o:spt="202" path="m,l,21600r21600,l21600,xe">
                <v:stroke joinstyle="miter"/>
                <v:path gradientshapeok="t" o:connecttype="rect"/>
              </v:shapetype>
              <v:shape id="テキスト ボックス 1" o:spid="_x0000_s1026" type="#_x0000_t202" style="position:absolute;left:0;text-align:left;margin-left:1.6pt;margin-top:7.7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" filled="f" stroked="f">
                <v:textbox style="mso-fit-shape-to-text:t" inset="5.85pt,.7pt,5.85pt,.7pt">
                  <w:txbxContent>
                    <w:p w:rsidR="00796DF4" w:rsidRPr="000A5D4C" w:rsidRDefault="00796DF4" w:rsidP="00796DF4">
                      <w:pPr>
                        <w:jc w:val="center"/>
                        <w:rPr>
                          <w:rFonts w:ascii="HGP創英角ﾎﾟｯﾌﾟ体" w:eastAsia="HGP創英角ﾎﾟｯﾌﾟ体" w:hAnsi="HGP創英角ﾎﾟｯﾌﾟ体"/>
                          <w:b/>
                          <w:color w:val="A8D08D" w:themeColor="accent6" w:themeTint="99"/>
                          <w:sz w:val="74"/>
                          <w:szCs w:val="74"/>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12700" w14:cap="flat" w14:cmpd="sng" w14:algn="ctr">
                            <w14:solidFill>
                              <w14:schemeClr w14:val="accent5">
                                <w14:lumMod w14:val="40000"/>
                                <w14:lumOff w14:val="60000"/>
                              </w14:schemeClr>
                            </w14:solidFill>
                            <w14:prstDash w14:val="solid"/>
                            <w14:round/>
                          </w14:textOutline>
                          <w14:props3d w14:extrusionH="57150" w14:contourW="0" w14:prstMaterial="warmMatte">
                            <w14:bevelT w14:w="38100" w14:h="38100" w14:prst="circle"/>
                          </w14:props3d>
                        </w:rPr>
                      </w:pPr>
                      <w:r w:rsidRPr="000A5D4C">
                        <w:rPr>
                          <w:rFonts w:ascii="HGP創英角ﾎﾟｯﾌﾟ体" w:eastAsia="HGP創英角ﾎﾟｯﾌﾟ体" w:hAnsi="HGP創英角ﾎﾟｯﾌﾟ体" w:hint="eastAsia"/>
                          <w:b/>
                          <w:color w:val="A8D08D" w:themeColor="accent6" w:themeTint="99"/>
                          <w:sz w:val="74"/>
                          <w:szCs w:val="74"/>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12700" w14:cap="flat" w14:cmpd="sng" w14:algn="ctr">
                            <w14:solidFill>
                              <w14:schemeClr w14:val="accent5">
                                <w14:lumMod w14:val="40000"/>
                                <w14:lumOff w14:val="60000"/>
                              </w14:schemeClr>
                            </w14:solidFill>
                            <w14:prstDash w14:val="solid"/>
                            <w14:round/>
                          </w14:textOutline>
                          <w14:props3d w14:extrusionH="57150" w14:contourW="0" w14:prstMaterial="warmMatte">
                            <w14:bevelT w14:w="38100" w14:h="38100" w14:prst="circle"/>
                          </w14:props3d>
                        </w:rPr>
                        <w:t>野球を始めてみませんか？</w:t>
                      </w:r>
                    </w:p>
                  </w:txbxContent>
                </v:textbox>
                <w10:wrap anchorx="margin"/>
              </v:shape>
            </w:pict>
          </mc:Fallback>
        </mc:AlternateContent>
      </w:r>
    </w:p>
    <w:p w:rsidR="001A27C6" w:rsidRDefault="001A27C6">
      <w:bookmarkStart w:id="0" w:name="_Hlk131003404"/>
    </w:p>
    <w:p w:rsidR="00DF150B" w:rsidRDefault="00DF150B"/>
    <w:p w:rsidR="00BD719E" w:rsidRDefault="00BD719E"/>
    <w:p w:rsidR="004573B3" w:rsidRPr="00740200" w:rsidRDefault="00785BD6" w:rsidP="00EF04DC">
      <w:pPr>
        <w:pBdr>
          <w:bottom w:val="double" w:sz="4" w:space="1" w:color="4472C4" w:themeColor="accent1"/>
        </w:pBdr>
        <w:rPr>
          <w:rFonts w:ascii="ＭＳ ゴシック" w:eastAsia="ＭＳ ゴシック" w:hAnsi="ＭＳ ゴシック"/>
          <w:b/>
          <w:color w:val="FFFFFF" w:themeColor="background1"/>
          <w:sz w:val="24"/>
          <w:szCs w:val="24"/>
          <w:shd w:val="clear" w:color="auto" w:fill="1F3864" w:themeFill="accent1" w:themeFillShade="80"/>
        </w:rPr>
      </w:pPr>
      <w:r w:rsidRPr="00740200">
        <w:rPr>
          <w:rFonts w:ascii="ＭＳ ゴシック" w:eastAsia="ＭＳ ゴシック" w:hAnsi="ＭＳ ゴシック" w:hint="eastAsia"/>
          <w:b/>
          <w:color w:val="FFFFFF" w:themeColor="background1"/>
          <w:sz w:val="24"/>
          <w:szCs w:val="24"/>
          <w:shd w:val="clear" w:color="auto" w:fill="1F3864" w:themeFill="accent1" w:themeFillShade="80"/>
        </w:rPr>
        <w:t>■</w:t>
      </w:r>
      <w:r w:rsidR="00CD4BBF" w:rsidRPr="00740200">
        <w:rPr>
          <w:rFonts w:ascii="ＭＳ ゴシック" w:eastAsia="ＭＳ ゴシック" w:hAnsi="ＭＳ ゴシック" w:hint="eastAsia"/>
          <w:b/>
          <w:color w:val="FFFFFF" w:themeColor="background1"/>
          <w:sz w:val="24"/>
          <w:szCs w:val="24"/>
          <w:shd w:val="clear" w:color="auto" w:fill="1F3864" w:themeFill="accent1" w:themeFillShade="80"/>
        </w:rPr>
        <w:t>野球とは</w:t>
      </w:r>
    </w:p>
    <w:p w:rsidR="00745DC5" w:rsidRPr="00950A29" w:rsidRDefault="00745DC5" w:rsidP="00745DC5">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野球は日本で</w:t>
      </w:r>
      <w:r>
        <w:rPr>
          <w:rFonts w:ascii="メイリオ" w:eastAsia="メイリオ" w:hAnsi="メイリオ" w:hint="eastAsia"/>
          <w:sz w:val="22"/>
        </w:rPr>
        <w:t>は</w:t>
      </w:r>
      <w:r w:rsidRPr="00950A29">
        <w:rPr>
          <w:rFonts w:ascii="メイリオ" w:eastAsia="メイリオ" w:hAnsi="メイリオ" w:hint="eastAsia"/>
          <w:sz w:val="22"/>
        </w:rPr>
        <w:t>非常に人気の高いスポーツです。</w:t>
      </w:r>
    </w:p>
    <w:p w:rsidR="00745DC5" w:rsidRPr="00950A29" w:rsidRDefault="00745DC5" w:rsidP="00745DC5">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野球は</w:t>
      </w:r>
      <w:r>
        <w:rPr>
          <w:rFonts w:ascii="メイリオ" w:eastAsia="メイリオ" w:hAnsi="メイリオ" w:hint="eastAsia"/>
          <w:sz w:val="22"/>
        </w:rPr>
        <w:t>１</w:t>
      </w:r>
      <w:r w:rsidRPr="00950A29">
        <w:rPr>
          <w:rFonts w:ascii="メイリオ" w:eastAsia="メイリオ" w:hAnsi="メイリオ" w:hint="eastAsia"/>
          <w:sz w:val="22"/>
        </w:rPr>
        <w:t>チーム</w:t>
      </w:r>
      <w:r>
        <w:rPr>
          <w:rFonts w:ascii="メイリオ" w:eastAsia="メイリオ" w:hAnsi="メイリオ" w:hint="eastAsia"/>
          <w:sz w:val="22"/>
        </w:rPr>
        <w:t>９</w:t>
      </w:r>
      <w:r w:rsidRPr="00950A29">
        <w:rPr>
          <w:rFonts w:ascii="メイリオ" w:eastAsia="メイリオ" w:hAnsi="メイリオ" w:hint="eastAsia"/>
          <w:sz w:val="22"/>
        </w:rPr>
        <w:t>人の</w:t>
      </w:r>
      <w:r>
        <w:rPr>
          <w:rFonts w:ascii="メイリオ" w:eastAsia="メイリオ" w:hAnsi="メイリオ" w:hint="eastAsia"/>
          <w:sz w:val="22"/>
        </w:rPr>
        <w:t>２</w:t>
      </w:r>
      <w:r w:rsidRPr="00950A29">
        <w:rPr>
          <w:rFonts w:ascii="メイリオ" w:eastAsia="メイリオ" w:hAnsi="メイリオ" w:hint="eastAsia"/>
          <w:sz w:val="22"/>
        </w:rPr>
        <w:t>チームが攻撃側と守備側に分かれ、攻撃と守備を繰り返しながら得点を争う球技です。</w:t>
      </w:r>
    </w:p>
    <w:p w:rsidR="00CD4BBF" w:rsidRPr="004135C4" w:rsidRDefault="00745DC5" w:rsidP="00745DC5">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また、野球は考える時間が多いスポーツと言われています。サッカーやバスケットボールのように、ボールが動き始めると攻守がめまぐるしく入れ替わる展開とは異なり、</w:t>
      </w:r>
      <w:r>
        <w:rPr>
          <w:rFonts w:ascii="メイリオ" w:eastAsia="メイリオ" w:hAnsi="メイリオ" w:hint="eastAsia"/>
          <w:sz w:val="22"/>
        </w:rPr>
        <w:t>１</w:t>
      </w:r>
      <w:r w:rsidRPr="00950A29">
        <w:rPr>
          <w:rFonts w:ascii="メイリオ" w:eastAsia="メイリオ" w:hAnsi="メイリオ" w:hint="eastAsia"/>
          <w:sz w:val="22"/>
        </w:rPr>
        <w:t>球ごと、</w:t>
      </w:r>
      <w:r>
        <w:rPr>
          <w:rFonts w:ascii="メイリオ" w:eastAsia="メイリオ" w:hAnsi="メイリオ" w:hint="eastAsia"/>
          <w:sz w:val="22"/>
        </w:rPr>
        <w:t>１</w:t>
      </w:r>
      <w:r w:rsidRPr="00950A29">
        <w:rPr>
          <w:rFonts w:ascii="メイリオ" w:eastAsia="メイリオ" w:hAnsi="メイリオ" w:hint="eastAsia"/>
          <w:sz w:val="22"/>
        </w:rPr>
        <w:t>アウトごとに、プレーが止まり、攻守の交代も</w:t>
      </w:r>
      <w:r>
        <w:rPr>
          <w:rFonts w:ascii="メイリオ" w:eastAsia="メイリオ" w:hAnsi="メイリオ" w:hint="eastAsia"/>
          <w:sz w:val="22"/>
        </w:rPr>
        <w:t>３</w:t>
      </w:r>
      <w:r w:rsidRPr="00950A29">
        <w:rPr>
          <w:rFonts w:ascii="メイリオ" w:eastAsia="メイリオ" w:hAnsi="メイリオ" w:hint="eastAsia"/>
          <w:sz w:val="22"/>
        </w:rPr>
        <w:t>アウトごとと決められています。</w:t>
      </w:r>
    </w:p>
    <w:p w:rsidR="00CD4BBF" w:rsidRPr="00740200" w:rsidRDefault="00785BD6" w:rsidP="00EF04DC">
      <w:pPr>
        <w:pBdr>
          <w:bottom w:val="double" w:sz="4" w:space="1" w:color="4472C4" w:themeColor="accent1"/>
        </w:pBdr>
        <w:rPr>
          <w:rFonts w:ascii="ＭＳ ゴシック" w:eastAsia="ＭＳ ゴシック" w:hAnsi="ＭＳ ゴシック"/>
          <w:b/>
          <w:color w:val="FFFFFF" w:themeColor="background1"/>
          <w:sz w:val="24"/>
          <w:szCs w:val="24"/>
          <w:shd w:val="clear" w:color="auto" w:fill="1F3864" w:themeFill="accent1" w:themeFillShade="80"/>
        </w:rPr>
      </w:pPr>
      <w:r w:rsidRPr="00740200">
        <w:rPr>
          <w:rFonts w:ascii="ＭＳ ゴシック" w:eastAsia="ＭＳ ゴシック" w:hAnsi="ＭＳ ゴシック" w:hint="eastAsia"/>
          <w:b/>
          <w:color w:val="FFFFFF" w:themeColor="background1"/>
          <w:sz w:val="24"/>
          <w:szCs w:val="24"/>
          <w:shd w:val="clear" w:color="auto" w:fill="1F3864" w:themeFill="accent1" w:themeFillShade="80"/>
        </w:rPr>
        <w:t>■</w:t>
      </w:r>
      <w:r w:rsidR="00CD4BBF" w:rsidRPr="00740200">
        <w:rPr>
          <w:rFonts w:ascii="ＭＳ ゴシック" w:eastAsia="ＭＳ ゴシック" w:hAnsi="ＭＳ ゴシック" w:hint="eastAsia"/>
          <w:b/>
          <w:color w:val="FFFFFF" w:themeColor="background1"/>
          <w:sz w:val="24"/>
          <w:szCs w:val="24"/>
          <w:shd w:val="clear" w:color="auto" w:fill="1F3864" w:themeFill="accent1" w:themeFillShade="80"/>
        </w:rPr>
        <w:t>野球の健康効果</w:t>
      </w:r>
    </w:p>
    <w:p w:rsidR="00081E9B" w:rsidRDefault="00745DC5" w:rsidP="00185EAC">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野球は運動の基本動作といわれる「走る、投げる、跳ぶ」のうち、</w:t>
      </w:r>
      <w:r>
        <w:rPr>
          <w:rFonts w:ascii="メイリオ" w:eastAsia="メイリオ" w:hAnsi="メイリオ" w:hint="eastAsia"/>
          <w:sz w:val="22"/>
        </w:rPr>
        <w:t>２</w:t>
      </w:r>
      <w:r w:rsidRPr="00950A29">
        <w:rPr>
          <w:rFonts w:ascii="メイリオ" w:eastAsia="メイリオ" w:hAnsi="メイリオ" w:hint="eastAsia"/>
          <w:sz w:val="22"/>
        </w:rPr>
        <w:t>つの要素を使うスポーツです。さらに「打つ、捕る」の要素も含まれるため高い運動技術が必要となります。</w:t>
      </w:r>
      <w:r w:rsidR="00A328EC">
        <w:rPr>
          <w:noProof/>
        </w:rPr>
        <w:drawing>
          <wp:anchor distT="0" distB="0" distL="114300" distR="114300" simplePos="0" relativeHeight="251662336" behindDoc="0" locked="0" layoutInCell="1" allowOverlap="1">
            <wp:simplePos x="0" y="0"/>
            <wp:positionH relativeFrom="page">
              <wp:posOffset>3066415</wp:posOffset>
            </wp:positionH>
            <wp:positionV relativeFrom="paragraph">
              <wp:posOffset>182245</wp:posOffset>
            </wp:positionV>
            <wp:extent cx="3492000" cy="2197185"/>
            <wp:effectExtent l="171450" t="171450" r="356235" b="35560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ピッチャー.jpg"/>
                    <pic:cNvPicPr/>
                  </pic:nvPicPr>
                  <pic:blipFill>
                    <a:blip r:embed="rId8">
                      <a:extLst>
                        <a:ext uri="{28A0092B-C50C-407E-A947-70E740481C1C}">
                          <a14:useLocalDpi xmlns:a14="http://schemas.microsoft.com/office/drawing/2010/main" val="0"/>
                        </a:ext>
                      </a:extLst>
                    </a:blip>
                    <a:stretch>
                      <a:fillRect/>
                    </a:stretch>
                  </pic:blipFill>
                  <pic:spPr>
                    <a:xfrm>
                      <a:off x="0" y="0"/>
                      <a:ext cx="3492000" cy="2197185"/>
                    </a:xfrm>
                    <a:prstGeom prst="rect">
                      <a:avLst/>
                    </a:prstGeom>
                    <a:ln>
                      <a:noFill/>
                    </a:ln>
                    <a:effectLst>
                      <a:glow rad="63500">
                        <a:schemeClr val="accent6">
                          <a:satMod val="175000"/>
                          <a:alpha val="40000"/>
                        </a:schemeClr>
                      </a:glow>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D4BBF" w:rsidRPr="004135C4" w:rsidRDefault="00745DC5" w:rsidP="00185EAC">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打った後のダッシュ動作では、俊敏性が向上するとともに、ウォーキングやジョギングと違って大きな歩幅を必要とするため動的な柔軟性が高まることも期待できます。更に投球動作では、</w:t>
      </w:r>
      <w:r>
        <w:rPr>
          <w:rFonts w:ascii="メイリオ" w:eastAsia="メイリオ" w:hAnsi="メイリオ"/>
          <w:sz w:val="22"/>
        </w:rPr>
        <w:ruby>
          <w:rubyPr>
            <w:rubyAlign w:val="distributeSpace"/>
            <w:hps w:val="8"/>
            <w:hpsRaise w:val="20"/>
            <w:hpsBaseText w:val="22"/>
            <w:lid w:val="ja-JP"/>
          </w:rubyPr>
          <w:rt>
            <w:r w:rsidR="00745DC5" w:rsidRPr="00FB420D">
              <w:rPr>
                <w:rFonts w:ascii="メイリオ" w:eastAsia="メイリオ" w:hAnsi="メイリオ"/>
                <w:sz w:val="8"/>
              </w:rPr>
              <w:t>たい</w:t>
            </w:r>
          </w:rt>
          <w:rubyBase>
            <w:r w:rsidR="00745DC5">
              <w:rPr>
                <w:rFonts w:ascii="メイリオ" w:eastAsia="メイリオ" w:hAnsi="メイリオ"/>
                <w:sz w:val="22"/>
              </w:rPr>
              <w:t>体</w:t>
            </w:r>
          </w:rubyBase>
        </w:ruby>
      </w:r>
      <w:r>
        <w:rPr>
          <w:rFonts w:ascii="メイリオ" w:eastAsia="メイリオ" w:hAnsi="メイリオ"/>
          <w:sz w:val="22"/>
        </w:rPr>
        <w:ruby>
          <w:rubyPr>
            <w:rubyAlign w:val="distributeSpace"/>
            <w:hps w:val="8"/>
            <w:hpsRaise w:val="20"/>
            <w:hpsBaseText w:val="22"/>
            <w:lid w:val="ja-JP"/>
          </w:rubyPr>
          <w:rt>
            <w:r w:rsidR="00745DC5" w:rsidRPr="00FB420D">
              <w:rPr>
                <w:rFonts w:ascii="メイリオ" w:eastAsia="メイリオ" w:hAnsi="メイリオ"/>
                <w:sz w:val="8"/>
              </w:rPr>
              <w:t>かんぶ</w:t>
            </w:r>
          </w:rt>
          <w:rubyBase>
            <w:r w:rsidR="00745DC5">
              <w:rPr>
                <w:rFonts w:ascii="メイリオ" w:eastAsia="メイリオ" w:hAnsi="メイリオ"/>
                <w:sz w:val="22"/>
              </w:rPr>
              <w:t>幹部</w:t>
            </w:r>
          </w:rubyBase>
        </w:ruby>
      </w:r>
      <w:r w:rsidRPr="00950A29">
        <w:rPr>
          <w:rFonts w:ascii="メイリオ" w:eastAsia="メイリオ" w:hAnsi="メイリオ" w:hint="eastAsia"/>
          <w:sz w:val="22"/>
        </w:rPr>
        <w:t>と</w:t>
      </w:r>
      <w:r>
        <w:rPr>
          <w:rFonts w:ascii="メイリオ" w:eastAsia="メイリオ" w:hAnsi="メイリオ"/>
          <w:sz w:val="22"/>
        </w:rPr>
        <w:ruby>
          <w:rubyPr>
            <w:rubyAlign w:val="distributeSpace"/>
            <w:hps w:val="8"/>
            <w:hpsRaise w:val="20"/>
            <w:hpsBaseText w:val="22"/>
            <w:lid w:val="ja-JP"/>
          </w:rubyPr>
          <w:rt>
            <w:r w:rsidR="00745DC5" w:rsidRPr="00FB420D">
              <w:rPr>
                <w:rFonts w:ascii="メイリオ" w:eastAsia="メイリオ" w:hAnsi="メイリオ"/>
                <w:sz w:val="8"/>
              </w:rPr>
              <w:t>じょうし</w:t>
            </w:r>
          </w:rt>
          <w:rubyBase>
            <w:r w:rsidR="00745DC5">
              <w:rPr>
                <w:rFonts w:ascii="メイリオ" w:eastAsia="メイリオ" w:hAnsi="メイリオ"/>
                <w:sz w:val="22"/>
              </w:rPr>
              <w:t>上肢</w:t>
            </w:r>
          </w:rubyBase>
        </w:ruby>
      </w:r>
      <w:r w:rsidRPr="00950A29">
        <w:rPr>
          <w:rFonts w:ascii="メイリオ" w:eastAsia="メイリオ" w:hAnsi="メイリオ" w:hint="eastAsia"/>
          <w:sz w:val="22"/>
        </w:rPr>
        <w:t>の筋力の向上、関節可動域の広がりが期待できます。</w:t>
      </w:r>
    </w:p>
    <w:p w:rsidR="00E90840" w:rsidRPr="00740200" w:rsidRDefault="00785BD6" w:rsidP="00EF04DC">
      <w:pPr>
        <w:pBdr>
          <w:bottom w:val="double" w:sz="4" w:space="1" w:color="4472C4" w:themeColor="accent1"/>
        </w:pBdr>
        <w:rPr>
          <w:rFonts w:ascii="ＭＳ ゴシック" w:eastAsia="ＭＳ ゴシック" w:hAnsi="ＭＳ ゴシック"/>
          <w:b/>
          <w:color w:val="FFFFFF" w:themeColor="background1"/>
          <w:sz w:val="24"/>
          <w:szCs w:val="24"/>
          <w:shd w:val="clear" w:color="auto" w:fill="1F3864" w:themeFill="accent1" w:themeFillShade="80"/>
        </w:rPr>
      </w:pPr>
      <w:r w:rsidRPr="00740200">
        <w:rPr>
          <w:rFonts w:ascii="ＭＳ ゴシック" w:eastAsia="ＭＳ ゴシック" w:hAnsi="ＭＳ ゴシック" w:hint="eastAsia"/>
          <w:b/>
          <w:color w:val="FFFFFF" w:themeColor="background1"/>
          <w:sz w:val="24"/>
          <w:szCs w:val="24"/>
          <w:shd w:val="clear" w:color="auto" w:fill="1F3864" w:themeFill="accent1" w:themeFillShade="80"/>
        </w:rPr>
        <w:t>■</w:t>
      </w:r>
      <w:r w:rsidR="00D52171" w:rsidRPr="00740200">
        <w:rPr>
          <w:rFonts w:ascii="ＭＳ ゴシック" w:eastAsia="ＭＳ ゴシック" w:hAnsi="ＭＳ ゴシック" w:hint="eastAsia"/>
          <w:b/>
          <w:color w:val="FFFFFF" w:themeColor="background1"/>
          <w:sz w:val="24"/>
          <w:szCs w:val="24"/>
          <w:shd w:val="clear" w:color="auto" w:fill="1F3864" w:themeFill="accent1" w:themeFillShade="80"/>
        </w:rPr>
        <w:t>野球からの学び</w:t>
      </w:r>
    </w:p>
    <w:p w:rsidR="00745DC5" w:rsidRPr="00950A29" w:rsidRDefault="00745DC5" w:rsidP="00745DC5">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野球では取り組む姿勢や心構えも大切です。</w:t>
      </w:r>
    </w:p>
    <w:p w:rsidR="008105E4" w:rsidRPr="004135C4" w:rsidRDefault="00745DC5" w:rsidP="00745DC5">
      <w:pPr>
        <w:spacing w:beforeLines="50" w:before="120" w:afterLines="50" w:after="120" w:line="320" w:lineRule="exact"/>
        <w:ind w:leftChars="50" w:left="105" w:rightChars="50" w:right="105" w:firstLineChars="100" w:firstLine="220"/>
        <w:rPr>
          <w:rFonts w:ascii="メイリオ" w:eastAsia="メイリオ" w:hAnsi="メイリオ"/>
          <w:sz w:val="22"/>
        </w:rPr>
      </w:pPr>
      <w:r w:rsidRPr="00950A29">
        <w:rPr>
          <w:rFonts w:ascii="メイリオ" w:eastAsia="メイリオ" w:hAnsi="メイリオ" w:hint="eastAsia"/>
          <w:sz w:val="22"/>
        </w:rPr>
        <w:t>全員野球という言葉があるように、個々の選手がチームのために存在し、自分のポジションで全力を尽くすと同時に、個々はチームの仲間によって支えられています。職場や学校など社会で求められるチームワークを、スポーツでの体験を通して学ぶことで、自分の基礎として身に着けることができるのです。</w:t>
      </w:r>
    </w:p>
    <w:p w:rsidR="008105E4" w:rsidRPr="004135C4" w:rsidRDefault="008105E4" w:rsidP="00920C66">
      <w:pPr>
        <w:spacing w:line="560" w:lineRule="exact"/>
        <w:rPr>
          <w:rFonts w:ascii="HGP創英角ﾎﾟｯﾌﾟ体" w:eastAsia="HGP創英角ﾎﾟｯﾌﾟ体" w:hAnsi="HGP創英角ﾎﾟｯﾌﾟ体"/>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4135C4">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今年</w:t>
      </w:r>
      <w:r w:rsidR="00E67C13">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ＷＢＣ</w:t>
      </w:r>
      <w:r w:rsidR="00B16596">
        <w:rPr>
          <w:rStyle w:val="ab"/>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footnoteReference w:customMarkFollows="1" w:id="1"/>
        <w:t>※</w:t>
      </w:r>
      <w:r w:rsidRPr="004135C4">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での</w:t>
      </w:r>
      <w:hyperlink r:id="rId9" w:history="1">
        <w:r w:rsidRPr="00786822">
          <w:rPr>
            <w:rStyle w:val="ac"/>
            <w:rFonts w:ascii="HGP創英角ﾎﾟｯﾌﾟ体" w:eastAsia="HGP創英角ﾎﾟｯﾌﾟ体" w:hAnsi="HGP創英角ﾎﾟｯﾌﾟ体" w:hint="eastAsia"/>
            <w:b/>
            <w:outline/>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侍ジャパン</w:t>
        </w:r>
      </w:hyperlink>
      <w:r w:rsidRPr="004135C4">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の活躍によって、大人だけではなく子供たちの野球人気</w:t>
      </w:r>
      <w:r w:rsidR="002E51B5" w:rsidRPr="004135C4">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も</w:t>
      </w:r>
      <w:r w:rsidR="00B16BF5" w:rsidRPr="004135C4">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再び</w:t>
      </w:r>
      <w:r w:rsidRPr="004135C4">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高まっています。ぜひ皆さんも野球を始めてみませんか</w:t>
      </w:r>
      <w:bookmarkEnd w:id="0"/>
      <w:r w:rsidR="009954A1">
        <w:rPr>
          <w:rFonts w:ascii="HGP創英角ﾎﾟｯﾌﾟ体" w:eastAsia="HGP創英角ﾎﾟｯﾌﾟ体" w:hAnsi="HGP創英角ﾎﾟｯﾌﾟ体" w:hint="eastAsia"/>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rsidR="00D574AA" w:rsidRDefault="00D574AA" w:rsidP="000B13BC">
      <w:pPr>
        <w:widowControl/>
        <w:jc w:val="left"/>
      </w:pPr>
    </w:p>
    <w:p w:rsidR="007A184A" w:rsidRPr="007A184A" w:rsidRDefault="007A184A" w:rsidP="007A184A">
      <w:pPr>
        <w:pBdr>
          <w:bottom w:val="double" w:sz="4" w:space="1" w:color="auto"/>
        </w:pBdr>
        <w:rPr>
          <w:rFonts w:ascii="ＭＳ ゴシック" w:eastAsia="ＭＳ ゴシック" w:hAnsi="ＭＳ ゴシック"/>
          <w:b/>
          <w:color w:val="FFFFFF" w:themeColor="background1"/>
          <w:sz w:val="24"/>
          <w:szCs w:val="24"/>
          <w:shd w:val="clear" w:color="auto" w:fill="1F3864" w:themeFill="accent1" w:themeFillShade="80"/>
        </w:rPr>
      </w:pPr>
      <w:r w:rsidRPr="007A184A">
        <w:rPr>
          <w:rFonts w:ascii="ＭＳ ゴシック" w:eastAsia="ＭＳ ゴシック" w:hAnsi="ＭＳ ゴシック" w:hint="eastAsia"/>
          <w:b/>
          <w:color w:val="FFFFFF" w:themeColor="background1"/>
          <w:sz w:val="24"/>
          <w:szCs w:val="24"/>
          <w:shd w:val="clear" w:color="auto" w:fill="1F3864" w:themeFill="accent1" w:themeFillShade="80"/>
        </w:rPr>
        <w:t>■野球に必要な道具類</w:t>
      </w:r>
    </w:p>
    <w:p w:rsidR="00136249" w:rsidRDefault="00136249" w:rsidP="007A184A">
      <w:pPr>
        <w:pStyle w:val="a7"/>
        <w:numPr>
          <w:ilvl w:val="0"/>
          <w:numId w:val="1"/>
        </w:numPr>
        <w:ind w:leftChars="0"/>
        <w:rPr>
          <w:rFonts w:ascii="メイリオ" w:eastAsia="メイリオ" w:hAnsi="メイリオ"/>
          <w:sz w:val="18"/>
          <w:szCs w:val="18"/>
        </w:rPr>
        <w:sectPr w:rsidR="00136249" w:rsidSect="008F31BC">
          <w:headerReference w:type="even" r:id="rId10"/>
          <w:headerReference w:type="default" r:id="rId11"/>
          <w:footerReference w:type="even" r:id="rId12"/>
          <w:pgSz w:w="11906" w:h="16838" w:code="9"/>
          <w:pgMar w:top="1701" w:right="1588" w:bottom="1134" w:left="1588" w:header="851" w:footer="851" w:gutter="0"/>
          <w:pgBorders w:display="notFirstPage" w:offsetFrom="page">
            <w:top w:val="thinThickThinSmallGap" w:sz="24" w:space="24" w:color="1F4E79" w:themeColor="accent5" w:themeShade="80"/>
            <w:left w:val="thinThickThinSmallGap" w:sz="24" w:space="24" w:color="1F4E79" w:themeColor="accent5" w:themeShade="80"/>
            <w:bottom w:val="thinThickThinSmallGap" w:sz="24" w:space="24" w:color="1F4E79" w:themeColor="accent5" w:themeShade="80"/>
            <w:right w:val="thinThickThinSmallGap" w:sz="24" w:space="24" w:color="1F4E79" w:themeColor="accent5" w:themeShade="80"/>
          </w:pgBorders>
          <w:cols w:space="425"/>
          <w:docGrid w:linePitch="360"/>
        </w:sectPr>
      </w:pPr>
    </w:p>
    <w:p w:rsidR="007A184A" w:rsidRPr="00136249" w:rsidRDefault="007A184A" w:rsidP="007A184A">
      <w:pPr>
        <w:pStyle w:val="a7"/>
        <w:numPr>
          <w:ilvl w:val="0"/>
          <w:numId w:val="1"/>
        </w:numPr>
        <w:ind w:leftChars="0"/>
        <w:rPr>
          <w:rFonts w:ascii="メイリオ" w:eastAsia="メイリオ" w:hAnsi="メイリオ"/>
          <w:sz w:val="18"/>
          <w:szCs w:val="18"/>
        </w:rPr>
      </w:pPr>
      <w:r w:rsidRPr="00136249">
        <w:rPr>
          <w:rFonts w:ascii="メイリオ" w:eastAsia="メイリオ" w:hAnsi="メイリオ" w:hint="eastAsia"/>
          <w:sz w:val="18"/>
          <w:szCs w:val="18"/>
        </w:rPr>
        <w:t>グローブ</w:t>
      </w:r>
    </w:p>
    <w:p w:rsidR="007A184A" w:rsidRPr="00136249" w:rsidRDefault="007A184A" w:rsidP="007A184A">
      <w:pPr>
        <w:pStyle w:val="a7"/>
        <w:numPr>
          <w:ilvl w:val="0"/>
          <w:numId w:val="1"/>
        </w:numPr>
        <w:ind w:leftChars="0"/>
        <w:rPr>
          <w:rFonts w:ascii="メイリオ" w:eastAsia="メイリオ" w:hAnsi="メイリオ"/>
          <w:sz w:val="18"/>
          <w:szCs w:val="18"/>
        </w:rPr>
      </w:pPr>
      <w:r w:rsidRPr="00136249">
        <w:rPr>
          <w:rFonts w:ascii="メイリオ" w:eastAsia="メイリオ" w:hAnsi="メイリオ" w:hint="eastAsia"/>
          <w:sz w:val="18"/>
          <w:szCs w:val="18"/>
        </w:rPr>
        <w:t>バット</w:t>
      </w:r>
    </w:p>
    <w:p w:rsidR="007A184A" w:rsidRPr="00136249" w:rsidRDefault="007A184A" w:rsidP="007A184A">
      <w:pPr>
        <w:pStyle w:val="a7"/>
        <w:numPr>
          <w:ilvl w:val="0"/>
          <w:numId w:val="1"/>
        </w:numPr>
        <w:ind w:leftChars="0"/>
        <w:rPr>
          <w:rFonts w:ascii="メイリオ" w:eastAsia="メイリオ" w:hAnsi="メイリオ"/>
          <w:sz w:val="18"/>
          <w:szCs w:val="18"/>
        </w:rPr>
      </w:pPr>
      <w:r w:rsidRPr="00136249">
        <w:rPr>
          <w:rFonts w:ascii="メイリオ" w:eastAsia="メイリオ" w:hAnsi="メイリオ" w:hint="eastAsia"/>
          <w:sz w:val="18"/>
          <w:szCs w:val="18"/>
        </w:rPr>
        <w:t>ボール</w:t>
      </w:r>
    </w:p>
    <w:p w:rsidR="007A184A" w:rsidRPr="00136249" w:rsidRDefault="00136249" w:rsidP="007A184A">
      <w:pPr>
        <w:pStyle w:val="a7"/>
        <w:numPr>
          <w:ilvl w:val="0"/>
          <w:numId w:val="1"/>
        </w:numPr>
        <w:ind w:leftChars="0"/>
        <w:rPr>
          <w:rFonts w:ascii="メイリオ" w:eastAsia="メイリオ" w:hAnsi="メイリオ"/>
          <w:sz w:val="18"/>
          <w:szCs w:val="18"/>
        </w:rPr>
      </w:pPr>
      <w:r>
        <w:rPr>
          <w:rFonts w:ascii="メイリオ" w:eastAsia="メイリオ" w:hAnsi="メイリオ"/>
          <w:sz w:val="18"/>
          <w:szCs w:val="18"/>
        </w:rPr>
        <w:br w:type="column"/>
      </w:r>
      <w:r w:rsidR="007A184A" w:rsidRPr="00136249">
        <w:rPr>
          <w:rFonts w:ascii="メイリオ" w:eastAsia="メイリオ" w:hAnsi="メイリオ" w:hint="eastAsia"/>
          <w:sz w:val="18"/>
          <w:szCs w:val="18"/>
        </w:rPr>
        <w:t>シューズ</w:t>
      </w:r>
    </w:p>
    <w:p w:rsidR="007A184A" w:rsidRPr="00136249" w:rsidRDefault="007A184A" w:rsidP="007A184A">
      <w:pPr>
        <w:pStyle w:val="a7"/>
        <w:numPr>
          <w:ilvl w:val="0"/>
          <w:numId w:val="1"/>
        </w:numPr>
        <w:ind w:leftChars="0"/>
        <w:rPr>
          <w:rFonts w:ascii="メイリオ" w:eastAsia="メイリオ" w:hAnsi="メイリオ"/>
          <w:sz w:val="18"/>
          <w:szCs w:val="18"/>
        </w:rPr>
      </w:pPr>
      <w:r w:rsidRPr="00136249">
        <w:rPr>
          <w:rFonts w:ascii="メイリオ" w:eastAsia="メイリオ" w:hAnsi="メイリオ" w:hint="eastAsia"/>
          <w:sz w:val="18"/>
          <w:szCs w:val="18"/>
        </w:rPr>
        <w:t>ヘルメット</w:t>
      </w:r>
    </w:p>
    <w:p w:rsidR="007A184A" w:rsidRPr="00136249" w:rsidRDefault="00136249" w:rsidP="007A184A">
      <w:pPr>
        <w:pStyle w:val="a7"/>
        <w:numPr>
          <w:ilvl w:val="0"/>
          <w:numId w:val="1"/>
        </w:numPr>
        <w:ind w:leftChars="0"/>
        <w:rPr>
          <w:rFonts w:ascii="メイリオ" w:eastAsia="メイリオ" w:hAnsi="メイリオ"/>
          <w:sz w:val="18"/>
          <w:szCs w:val="18"/>
        </w:rPr>
      </w:pPr>
      <w:r>
        <w:rPr>
          <w:rFonts w:ascii="メイリオ" w:eastAsia="メイリオ" w:hAnsi="メイリオ"/>
          <w:sz w:val="18"/>
          <w:szCs w:val="18"/>
        </w:rPr>
        <w:br w:type="column"/>
      </w:r>
      <w:r w:rsidR="007A184A" w:rsidRPr="00136249">
        <w:rPr>
          <w:rFonts w:ascii="メイリオ" w:eastAsia="メイリオ" w:hAnsi="メイリオ" w:hint="eastAsia"/>
          <w:sz w:val="18"/>
          <w:szCs w:val="18"/>
        </w:rPr>
        <w:t>ソックス</w:t>
      </w:r>
    </w:p>
    <w:p w:rsidR="007A184A" w:rsidRPr="00136249" w:rsidRDefault="007A184A" w:rsidP="007A184A">
      <w:pPr>
        <w:pStyle w:val="a7"/>
        <w:numPr>
          <w:ilvl w:val="0"/>
          <w:numId w:val="1"/>
        </w:numPr>
        <w:ind w:leftChars="0"/>
        <w:rPr>
          <w:rFonts w:ascii="メイリオ" w:eastAsia="メイリオ" w:hAnsi="メイリオ"/>
          <w:sz w:val="18"/>
          <w:szCs w:val="18"/>
        </w:rPr>
      </w:pPr>
      <w:r w:rsidRPr="00136249">
        <w:rPr>
          <w:rFonts w:ascii="メイリオ" w:eastAsia="メイリオ" w:hAnsi="メイリオ" w:hint="eastAsia"/>
          <w:sz w:val="18"/>
          <w:szCs w:val="18"/>
        </w:rPr>
        <w:t>ユニフォーム</w:t>
      </w:r>
    </w:p>
    <w:p w:rsidR="00136249" w:rsidRDefault="00136249" w:rsidP="007A184A">
      <w:pPr>
        <w:sectPr w:rsidR="00136249" w:rsidSect="00136249">
          <w:type w:val="continuous"/>
          <w:pgSz w:w="11906" w:h="16838" w:code="9"/>
          <w:pgMar w:top="1701" w:right="1701" w:bottom="1134" w:left="1701" w:header="851" w:footer="851" w:gutter="0"/>
          <w:cols w:num="3" w:space="425"/>
          <w:docGrid w:linePitch="360"/>
        </w:sectPr>
      </w:pPr>
    </w:p>
    <w:p w:rsidR="00A357CC" w:rsidRPr="00450CF2" w:rsidRDefault="00450CF2" w:rsidP="007A184A">
      <w:pPr>
        <w:pBdr>
          <w:bottom w:val="double" w:sz="4" w:space="1" w:color="auto"/>
        </w:pBdr>
        <w:rPr>
          <w:rFonts w:ascii="ＭＳ ゴシック" w:eastAsia="ＭＳ ゴシック" w:hAnsi="ＭＳ ゴシック"/>
          <w:b/>
          <w:color w:val="FFFFFF" w:themeColor="background1"/>
          <w:sz w:val="12"/>
          <w:szCs w:val="12"/>
          <w:shd w:val="clear" w:color="auto" w:fill="1F3864" w:themeFill="accent1" w:themeFillShade="80"/>
        </w:rPr>
      </w:pPr>
      <w:r>
        <w:rPr>
          <w:noProof/>
        </w:rPr>
        <w:drawing>
          <wp:anchor distT="0" distB="0" distL="114300" distR="114300" simplePos="0" relativeHeight="251661312" behindDoc="0" locked="0" layoutInCell="1" allowOverlap="1">
            <wp:simplePos x="0" y="0"/>
            <wp:positionH relativeFrom="margin">
              <wp:posOffset>144145</wp:posOffset>
            </wp:positionH>
            <wp:positionV relativeFrom="paragraph">
              <wp:posOffset>96412</wp:posOffset>
            </wp:positionV>
            <wp:extent cx="5399405" cy="2159635"/>
            <wp:effectExtent l="0" t="0" r="0" b="0"/>
            <wp:wrapSquare wrapText="bothSides"/>
            <wp:docPr id="22" name="図表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rsidR="00450CF2" w:rsidRDefault="00450CF2" w:rsidP="007A184A">
      <w:pPr>
        <w:pBdr>
          <w:bottom w:val="double" w:sz="4" w:space="1" w:color="auto"/>
        </w:pBdr>
        <w:rPr>
          <w:rFonts w:ascii="ＭＳ ゴシック" w:eastAsia="ＭＳ ゴシック" w:hAnsi="ＭＳ ゴシック"/>
          <w:b/>
          <w:color w:val="FFFFFF" w:themeColor="background1"/>
          <w:sz w:val="24"/>
          <w:szCs w:val="24"/>
          <w:shd w:val="clear" w:color="auto" w:fill="1F3864" w:themeFill="accent1" w:themeFillShade="80"/>
        </w:rPr>
      </w:pPr>
    </w:p>
    <w:p w:rsidR="007A184A" w:rsidRPr="007A184A" w:rsidRDefault="007A184A" w:rsidP="007A184A">
      <w:pPr>
        <w:pBdr>
          <w:bottom w:val="double" w:sz="4" w:space="1" w:color="auto"/>
        </w:pBdr>
        <w:rPr>
          <w:rFonts w:ascii="ＭＳ ゴシック" w:eastAsia="ＭＳ ゴシック" w:hAnsi="ＭＳ ゴシック"/>
          <w:b/>
          <w:color w:val="FFFFFF" w:themeColor="background1"/>
          <w:sz w:val="24"/>
          <w:szCs w:val="24"/>
          <w:shd w:val="clear" w:color="auto" w:fill="1F3864" w:themeFill="accent1" w:themeFillShade="80"/>
        </w:rPr>
      </w:pPr>
      <w:r w:rsidRPr="007A184A">
        <w:rPr>
          <w:rFonts w:ascii="ＭＳ ゴシック" w:eastAsia="ＭＳ ゴシック" w:hAnsi="ＭＳ ゴシック" w:hint="eastAsia"/>
          <w:b/>
          <w:color w:val="FFFFFF" w:themeColor="background1"/>
          <w:sz w:val="24"/>
          <w:szCs w:val="24"/>
          <w:shd w:val="clear" w:color="auto" w:fill="1F3864" w:themeFill="accent1" w:themeFillShade="80"/>
        </w:rPr>
        <w:t>■野球のポジション</w:t>
      </w:r>
    </w:p>
    <w:tbl>
      <w:tblPr>
        <w:tblStyle w:val="5-5"/>
        <w:tblpPr w:leftFromText="142" w:rightFromText="142" w:vertAnchor="page" w:horzAnchor="margin" w:tblpY="9415"/>
        <w:tblW w:w="8787" w:type="dxa"/>
        <w:tblLook w:val="04A0" w:firstRow="1" w:lastRow="0" w:firstColumn="1" w:lastColumn="0" w:noHBand="0" w:noVBand="1"/>
      </w:tblPr>
      <w:tblGrid>
        <w:gridCol w:w="2438"/>
        <w:gridCol w:w="680"/>
        <w:gridCol w:w="5669"/>
      </w:tblGrid>
      <w:tr w:rsidR="00D82223" w:rsidRPr="00E50918" w:rsidTr="00D8222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center"/>
              <w:rPr>
                <w:rFonts w:ascii="HGｺﾞｼｯｸM" w:eastAsia="HGｺﾞｼｯｸM"/>
              </w:rPr>
            </w:pPr>
            <w:r w:rsidRPr="00E50918">
              <w:rPr>
                <w:rFonts w:ascii="HGｺﾞｼｯｸM" w:eastAsia="HGｺﾞｼｯｸM" w:hint="eastAsia"/>
              </w:rPr>
              <w:t>ポジション</w:t>
            </w:r>
          </w:p>
        </w:tc>
        <w:tc>
          <w:tcPr>
            <w:tcW w:w="680" w:type="dxa"/>
          </w:tcPr>
          <w:p w:rsidR="00D82223" w:rsidRPr="00E50918" w:rsidRDefault="00D82223" w:rsidP="00D82223">
            <w:pPr>
              <w:jc w:val="center"/>
              <w:cnfStyle w:val="100000000000" w:firstRow="1" w:lastRow="0" w:firstColumn="0" w:lastColumn="0" w:oddVBand="0" w:evenVBand="0" w:oddHBand="0" w:evenHBand="0" w:firstRowFirstColumn="0" w:firstRowLastColumn="0" w:lastRowFirstColumn="0" w:lastRowLastColumn="0"/>
              <w:rPr>
                <w:rFonts w:ascii="HGｺﾞｼｯｸM" w:eastAsia="HGｺﾞｼｯｸM"/>
              </w:rPr>
            </w:pPr>
            <w:r w:rsidRPr="00E50918">
              <w:rPr>
                <w:rFonts w:ascii="HGｺﾞｼｯｸM" w:eastAsia="HGｺﾞｼｯｸM" w:hint="eastAsia"/>
              </w:rPr>
              <w:t>打順</w:t>
            </w:r>
          </w:p>
        </w:tc>
        <w:tc>
          <w:tcPr>
            <w:tcW w:w="5669" w:type="dxa"/>
          </w:tcPr>
          <w:p w:rsidR="00D82223" w:rsidRPr="00E50918" w:rsidRDefault="00D82223" w:rsidP="00D82223">
            <w:pPr>
              <w:jc w:val="center"/>
              <w:cnfStyle w:val="100000000000" w:firstRow="1" w:lastRow="0" w:firstColumn="0" w:lastColumn="0" w:oddVBand="0" w:evenVBand="0" w:oddHBand="0" w:evenHBand="0" w:firstRowFirstColumn="0" w:firstRowLastColumn="0" w:lastRowFirstColumn="0" w:lastRowLastColumn="0"/>
              <w:rPr>
                <w:rFonts w:ascii="HGｺﾞｼｯｸM" w:eastAsia="HGｺﾞｼｯｸM"/>
              </w:rPr>
            </w:pPr>
            <w:r w:rsidRPr="00E50918">
              <w:rPr>
                <w:rFonts w:ascii="HGｺﾞｼｯｸM" w:eastAsia="HGｺﾞｼｯｸM" w:hint="eastAsia"/>
              </w:rPr>
              <w:t>役割</w:t>
            </w:r>
          </w:p>
        </w:tc>
      </w:tr>
      <w:tr w:rsidR="00D82223" w:rsidRPr="00E50918" w:rsidTr="00D822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ピッチャー（投手）</w:t>
            </w:r>
          </w:p>
        </w:tc>
        <w:tc>
          <w:tcPr>
            <w:tcW w:w="680" w:type="dxa"/>
          </w:tcPr>
          <w:p w:rsidR="00D82223" w:rsidRPr="00E50918" w:rsidRDefault="0053753D"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１</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キャッチャーに向かって投球する</w:t>
            </w:r>
          </w:p>
        </w:tc>
      </w:tr>
      <w:tr w:rsidR="00D82223" w:rsidRPr="00E50918" w:rsidTr="00D82223">
        <w:trPr>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キャッチャー（捕手）</w:t>
            </w:r>
          </w:p>
        </w:tc>
        <w:tc>
          <w:tcPr>
            <w:tcW w:w="680" w:type="dxa"/>
          </w:tcPr>
          <w:p w:rsidR="00D82223" w:rsidRPr="00E50918" w:rsidRDefault="0053753D"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２</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ピッチャーが投げた球をミットでキャッチする</w:t>
            </w:r>
          </w:p>
        </w:tc>
      </w:tr>
      <w:tr w:rsidR="00D82223" w:rsidRPr="00E50918" w:rsidTr="00D822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ファースト（一塁手）</w:t>
            </w:r>
          </w:p>
        </w:tc>
        <w:tc>
          <w:tcPr>
            <w:tcW w:w="680" w:type="dxa"/>
          </w:tcPr>
          <w:p w:rsidR="00D82223" w:rsidRPr="00E50918" w:rsidRDefault="0053753D"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３</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一塁周辺の守備、他の野手から一塁への送球を受け取る</w:t>
            </w:r>
          </w:p>
        </w:tc>
      </w:tr>
      <w:tr w:rsidR="00D82223" w:rsidRPr="00E50918" w:rsidTr="00D82223">
        <w:trPr>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セカンド（二塁手）</w:t>
            </w:r>
          </w:p>
        </w:tc>
        <w:tc>
          <w:tcPr>
            <w:tcW w:w="680" w:type="dxa"/>
          </w:tcPr>
          <w:p w:rsidR="00D82223" w:rsidRPr="00E50918" w:rsidRDefault="0053753D"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４</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二塁周辺の守備、他の野手から二塁への送球を受け取る</w:t>
            </w:r>
          </w:p>
        </w:tc>
      </w:tr>
      <w:tr w:rsidR="00D82223" w:rsidRPr="00E50918" w:rsidTr="00D822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サード（三塁手）</w:t>
            </w:r>
          </w:p>
        </w:tc>
        <w:tc>
          <w:tcPr>
            <w:tcW w:w="680" w:type="dxa"/>
          </w:tcPr>
          <w:p w:rsidR="00D82223" w:rsidRPr="00E50918" w:rsidRDefault="0053753D"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５</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三塁周辺の守備、他の野手から三塁への送球を受け取る</w:t>
            </w:r>
          </w:p>
        </w:tc>
      </w:tr>
      <w:tr w:rsidR="00D82223" w:rsidRPr="00E50918" w:rsidTr="00D82223">
        <w:trPr>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ショート（遊撃手）</w:t>
            </w:r>
          </w:p>
        </w:tc>
        <w:tc>
          <w:tcPr>
            <w:tcW w:w="680" w:type="dxa"/>
          </w:tcPr>
          <w:p w:rsidR="00D82223" w:rsidRPr="00E50918" w:rsidRDefault="0053753D"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６</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二塁と三塁の間に飛ぶ打球の守備</w:t>
            </w:r>
          </w:p>
        </w:tc>
      </w:tr>
      <w:tr w:rsidR="00D82223" w:rsidRPr="00E50918" w:rsidTr="00D822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レフト（左翼手）</w:t>
            </w:r>
          </w:p>
        </w:tc>
        <w:tc>
          <w:tcPr>
            <w:tcW w:w="680" w:type="dxa"/>
          </w:tcPr>
          <w:p w:rsidR="00D82223" w:rsidRPr="00E50918" w:rsidRDefault="0053753D"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７</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外野左方向の守備、内野への送球</w:t>
            </w:r>
          </w:p>
        </w:tc>
      </w:tr>
      <w:tr w:rsidR="00D82223" w:rsidRPr="00E50918" w:rsidTr="00D82223">
        <w:trPr>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センター（中堅手）</w:t>
            </w:r>
          </w:p>
        </w:tc>
        <w:tc>
          <w:tcPr>
            <w:tcW w:w="680" w:type="dxa"/>
          </w:tcPr>
          <w:p w:rsidR="00D82223" w:rsidRPr="00E50918" w:rsidRDefault="0053753D"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８</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000000" w:firstRow="0" w:lastRow="0" w:firstColumn="0" w:lastColumn="0" w:oddVBand="0" w:evenVBand="0" w:oddHBand="0"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外野中央の守備、内野への送球</w:t>
            </w:r>
          </w:p>
        </w:tc>
      </w:tr>
      <w:tr w:rsidR="00D82223" w:rsidRPr="00E50918" w:rsidTr="00D8222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38" w:type="dxa"/>
          </w:tcPr>
          <w:p w:rsidR="00D82223" w:rsidRPr="00E50918" w:rsidRDefault="00D82223" w:rsidP="00D82223">
            <w:pPr>
              <w:jc w:val="distribute"/>
              <w:rPr>
                <w:rFonts w:ascii="HGｺﾞｼｯｸM" w:eastAsia="HGｺﾞｼｯｸM"/>
              </w:rPr>
            </w:pPr>
            <w:r w:rsidRPr="00E50918">
              <w:rPr>
                <w:rFonts w:ascii="HGｺﾞｼｯｸM" w:eastAsia="HGｺﾞｼｯｸM" w:hint="eastAsia"/>
              </w:rPr>
              <w:t>ライト（右翼手）</w:t>
            </w:r>
          </w:p>
        </w:tc>
        <w:tc>
          <w:tcPr>
            <w:tcW w:w="680" w:type="dxa"/>
          </w:tcPr>
          <w:p w:rsidR="00D82223" w:rsidRPr="00E50918" w:rsidRDefault="0053753D"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９</w:t>
            </w:r>
            <w:r w:rsidR="00D82223" w:rsidRPr="00E50918">
              <w:rPr>
                <w:rFonts w:ascii="HGｺﾞｼｯｸM" w:eastAsia="HGｺﾞｼｯｸM" w:hint="eastAsia"/>
                <w:color w:val="525252" w:themeColor="accent3" w:themeShade="80"/>
              </w:rPr>
              <w:t>番</w:t>
            </w:r>
          </w:p>
        </w:tc>
        <w:tc>
          <w:tcPr>
            <w:tcW w:w="5669" w:type="dxa"/>
          </w:tcPr>
          <w:p w:rsidR="00D82223" w:rsidRPr="00E50918" w:rsidRDefault="00D82223" w:rsidP="00D82223">
            <w:pPr>
              <w:cnfStyle w:val="000000100000" w:firstRow="0" w:lastRow="0" w:firstColumn="0" w:lastColumn="0" w:oddVBand="0" w:evenVBand="0" w:oddHBand="1" w:evenHBand="0" w:firstRowFirstColumn="0" w:firstRowLastColumn="0" w:lastRowFirstColumn="0" w:lastRowLastColumn="0"/>
              <w:rPr>
                <w:rFonts w:ascii="HGｺﾞｼｯｸM" w:eastAsia="HGｺﾞｼｯｸM"/>
                <w:color w:val="525252" w:themeColor="accent3" w:themeShade="80"/>
              </w:rPr>
            </w:pPr>
            <w:r w:rsidRPr="00E50918">
              <w:rPr>
                <w:rFonts w:ascii="HGｺﾞｼｯｸM" w:eastAsia="HGｺﾞｼｯｸM" w:hint="eastAsia"/>
                <w:color w:val="525252" w:themeColor="accent3" w:themeShade="80"/>
              </w:rPr>
              <w:t>外野右方向の守備、内野への送球</w:t>
            </w:r>
          </w:p>
        </w:tc>
      </w:tr>
    </w:tbl>
    <w:p w:rsidR="007A184A" w:rsidRDefault="007A184A" w:rsidP="007A184A"/>
    <w:p w:rsidR="00BD719E" w:rsidRPr="00836D74" w:rsidRDefault="00BD719E"/>
    <w:sectPr w:rsidR="00BD719E" w:rsidRPr="00836D74" w:rsidSect="00136249">
      <w:type w:val="continuous"/>
      <w:pgSz w:w="11906" w:h="16838" w:code="9"/>
      <w:pgMar w:top="1701" w:right="1701" w:bottom="1134" w:left="1701"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20C" w:rsidRDefault="00BD120C" w:rsidP="0023036E">
      <w:r>
        <w:separator/>
      </w:r>
    </w:p>
  </w:endnote>
  <w:endnote w:type="continuationSeparator" w:id="0">
    <w:p w:rsidR="00BD120C" w:rsidRDefault="00BD120C" w:rsidP="0023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0DD" w:rsidRDefault="009410DD">
    <w:pPr>
      <w:pStyle w:val="a5"/>
    </w:pPr>
    <w:r>
      <w:rPr>
        <w:noProof/>
      </w:rPr>
      <w:drawing>
        <wp:anchor distT="0" distB="0" distL="114300" distR="114300" simplePos="0" relativeHeight="251659264" behindDoc="1" locked="0" layoutInCell="1" allowOverlap="1">
          <wp:simplePos x="0" y="0"/>
          <wp:positionH relativeFrom="page">
            <wp:posOffset>866692</wp:posOffset>
          </wp:positionH>
          <wp:positionV relativeFrom="paragraph">
            <wp:posOffset>-1508428</wp:posOffset>
          </wp:positionV>
          <wp:extent cx="6044635" cy="2246106"/>
          <wp:effectExtent l="0" t="0" r="0" b="1905"/>
          <wp:wrapNone/>
          <wp:docPr id="71" name="図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フッター用画像.jpg"/>
                  <pic:cNvPicPr/>
                </pic:nvPicPr>
                <pic:blipFill>
                  <a:blip r:embed="rId1">
                    <a:extLst>
                      <a:ext uri="{BEBA8EAE-BF5A-486C-A8C5-ECC9F3942E4B}">
                        <a14:imgProps xmlns:a14="http://schemas.microsoft.com/office/drawing/2010/main">
                          <a14:imgLayer r:embed="rId2">
                            <a14:imgEffect>
                              <a14:artisticCrisscrossEtching/>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055807" cy="2250257"/>
                  </a:xfrm>
                  <a:prstGeom prst="rect">
                    <a:avLst/>
                  </a:prstGeom>
                  <a:effectLst>
                    <a:softEdge rad="127000"/>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20C" w:rsidRDefault="00BD120C" w:rsidP="0023036E">
      <w:r>
        <w:separator/>
      </w:r>
    </w:p>
  </w:footnote>
  <w:footnote w:type="continuationSeparator" w:id="0">
    <w:p w:rsidR="00BD120C" w:rsidRDefault="00BD120C" w:rsidP="0023036E">
      <w:r>
        <w:continuationSeparator/>
      </w:r>
    </w:p>
  </w:footnote>
  <w:footnote w:id="1">
    <w:p w:rsidR="00B16596" w:rsidRPr="00DC65FC" w:rsidRDefault="00B16596">
      <w:pPr>
        <w:pStyle w:val="a9"/>
        <w:rPr>
          <w:b/>
        </w:rPr>
      </w:pPr>
      <w:r w:rsidRPr="00DC65FC">
        <w:rPr>
          <w:rStyle w:val="ab"/>
          <w:b/>
        </w:rPr>
        <w:t>※</w:t>
      </w:r>
      <w:r w:rsidRPr="00DC65FC">
        <w:rPr>
          <w:b/>
        </w:rPr>
        <w:t xml:space="preserve"> </w:t>
      </w:r>
      <w:r w:rsidR="00301A51" w:rsidRPr="00DC65FC">
        <w:rPr>
          <w:rFonts w:ascii="メイリオ" w:eastAsia="メイリオ" w:hAnsi="メイリオ" w:hint="eastAsia"/>
          <w:b/>
          <w:color w:val="385623" w:themeColor="accent6" w:themeShade="80"/>
          <w:sz w:val="18"/>
          <w:szCs w:val="18"/>
        </w:rPr>
        <w:t>ワールド・ベースボール・ク</w:t>
      </w:r>
      <w:bookmarkStart w:id="1" w:name="_GoBack"/>
      <w:bookmarkEnd w:id="1"/>
      <w:r w:rsidR="00301A51" w:rsidRPr="00DC65FC">
        <w:rPr>
          <w:rFonts w:ascii="メイリオ" w:eastAsia="メイリオ" w:hAnsi="メイリオ" w:hint="eastAsia"/>
          <w:b/>
          <w:color w:val="385623" w:themeColor="accent6" w:themeShade="80"/>
          <w:sz w:val="18"/>
          <w:szCs w:val="18"/>
        </w:rPr>
        <w:t>ラシック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9FC" w:rsidRDefault="009509FC">
    <w:pPr>
      <w:pStyle w:val="a3"/>
    </w:pPr>
    <w:r>
      <w:rPr>
        <w:rFonts w:ascii="HG丸ｺﾞｼｯｸM-PRO" w:eastAsia="HG丸ｺﾞｼｯｸM-PRO" w:hAnsi="HG丸ｺﾞｼｯｸM-PRO" w:hint="eastAsia"/>
        <w:b/>
        <w:i/>
        <w:color w:val="538135" w:themeColor="accent6" w:themeShade="BF"/>
        <w:sz w:val="28"/>
        <w:szCs w:val="28"/>
      </w:rPr>
      <w:t>B</w:t>
    </w:r>
    <w:r>
      <w:rPr>
        <w:rFonts w:ascii="HG丸ｺﾞｼｯｸM-PRO" w:eastAsia="HG丸ｺﾞｼｯｸM-PRO" w:hAnsi="HG丸ｺﾞｼｯｸM-PRO"/>
        <w:b/>
        <w:i/>
        <w:color w:val="538135" w:themeColor="accent6" w:themeShade="BF"/>
        <w:sz w:val="28"/>
        <w:szCs w:val="28"/>
      </w:rPr>
      <w:t>aseball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36E" w:rsidRPr="00772C8A" w:rsidRDefault="00576B5C" w:rsidP="00576B5C">
    <w:pPr>
      <w:pStyle w:val="a3"/>
      <w:tabs>
        <w:tab w:val="left" w:pos="4536"/>
      </w:tabs>
      <w:jc w:val="right"/>
      <w:rPr>
        <w:rFonts w:ascii="HG丸ｺﾞｼｯｸM-PRO" w:eastAsia="HG丸ｺﾞｼｯｸM-PRO" w:hAnsi="HG丸ｺﾞｼｯｸM-PRO"/>
        <w:b/>
        <w:i/>
        <w:sz w:val="28"/>
        <w:szCs w:val="28"/>
      </w:rPr>
    </w:pPr>
    <w:r w:rsidRPr="00772C8A">
      <w:rPr>
        <w:rFonts w:ascii="HG丸ｺﾞｼｯｸM-PRO" w:eastAsia="HG丸ｺﾞｼｯｸM-PRO" w:hAnsi="HG丸ｺﾞｼｯｸM-PRO"/>
        <w:b/>
        <w:i/>
        <w:noProof/>
        <w:color w:val="538135" w:themeColor="accent6" w:themeShade="BF"/>
        <w:sz w:val="28"/>
        <w:szCs w:val="28"/>
      </w:rPr>
      <w:drawing>
        <wp:anchor distT="0" distB="0" distL="114300" distR="114300" simplePos="0" relativeHeight="251658240" behindDoc="1" locked="0" layoutInCell="1" allowOverlap="1">
          <wp:simplePos x="0" y="0"/>
          <wp:positionH relativeFrom="page">
            <wp:align>left</wp:align>
          </wp:positionH>
          <wp:positionV relativeFrom="paragraph">
            <wp:posOffset>-530860</wp:posOffset>
          </wp:positionV>
          <wp:extent cx="7557770" cy="2466975"/>
          <wp:effectExtent l="0" t="0" r="5080" b="9525"/>
          <wp:wrapNone/>
          <wp:docPr id="70" name="図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ヘッダー画像.jpg"/>
                  <pic:cNvPicPr/>
                </pic:nvPicPr>
                <pic:blipFill>
                  <a:blip r:embed="rId1">
                    <a:extLst>
                      <a:ext uri="{BEBA8EAE-BF5A-486C-A8C5-ECC9F3942E4B}">
                        <a14:imgProps xmlns:a14="http://schemas.microsoft.com/office/drawing/2010/main">
                          <a14:imgLayer r:embed="rId2">
                            <a14:imgEffect>
                              <a14:artisticTexturizer/>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7575609" cy="2472798"/>
                  </a:xfrm>
                  <a:prstGeom prst="rect">
                    <a:avLst/>
                  </a:prstGeom>
                </pic:spPr>
              </pic:pic>
            </a:graphicData>
          </a:graphic>
          <wp14:sizeRelH relativeFrom="margin">
            <wp14:pctWidth>0</wp14:pctWidth>
          </wp14:sizeRelH>
          <wp14:sizeRelV relativeFrom="margin">
            <wp14:pctHeight>0</wp14:pctHeight>
          </wp14:sizeRelV>
        </wp:anchor>
      </w:drawing>
    </w:r>
    <w:r w:rsidR="00D547F0">
      <w:rPr>
        <w:rFonts w:ascii="HG丸ｺﾞｼｯｸM-PRO" w:eastAsia="HG丸ｺﾞｼｯｸM-PRO" w:hAnsi="HG丸ｺﾞｼｯｸM-PRO" w:hint="eastAsia"/>
        <w:b/>
        <w:i/>
        <w:color w:val="538135" w:themeColor="accent6" w:themeShade="BF"/>
        <w:sz w:val="28"/>
        <w:szCs w:val="28"/>
      </w:rPr>
      <w:t>B</w:t>
    </w:r>
    <w:r w:rsidR="00D547F0">
      <w:rPr>
        <w:rFonts w:ascii="HG丸ｺﾞｼｯｸM-PRO" w:eastAsia="HG丸ｺﾞｼｯｸM-PRO" w:hAnsi="HG丸ｺﾞｼｯｸM-PRO"/>
        <w:b/>
        <w:i/>
        <w:color w:val="538135" w:themeColor="accent6" w:themeShade="BF"/>
        <w:sz w:val="28"/>
        <w:szCs w:val="28"/>
      </w:rPr>
      <w:t>aseball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13E36"/>
    <w:multiLevelType w:val="hybridMultilevel"/>
    <w:tmpl w:val="D842013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83"/>
    <w:rsid w:val="0000488B"/>
    <w:rsid w:val="000061E1"/>
    <w:rsid w:val="0005519D"/>
    <w:rsid w:val="00060876"/>
    <w:rsid w:val="00081E9B"/>
    <w:rsid w:val="00082E8B"/>
    <w:rsid w:val="00087220"/>
    <w:rsid w:val="00095543"/>
    <w:rsid w:val="000A2AED"/>
    <w:rsid w:val="000A5D4C"/>
    <w:rsid w:val="000B13BC"/>
    <w:rsid w:val="000C0548"/>
    <w:rsid w:val="000D7531"/>
    <w:rsid w:val="001230C6"/>
    <w:rsid w:val="00136249"/>
    <w:rsid w:val="0018058D"/>
    <w:rsid w:val="00185EAC"/>
    <w:rsid w:val="00196264"/>
    <w:rsid w:val="001A27C6"/>
    <w:rsid w:val="001E199D"/>
    <w:rsid w:val="0023036E"/>
    <w:rsid w:val="002345C9"/>
    <w:rsid w:val="00285CEC"/>
    <w:rsid w:val="002C426C"/>
    <w:rsid w:val="002E51B5"/>
    <w:rsid w:val="00301A51"/>
    <w:rsid w:val="00303363"/>
    <w:rsid w:val="00327E78"/>
    <w:rsid w:val="00385E08"/>
    <w:rsid w:val="00387C2F"/>
    <w:rsid w:val="003B7316"/>
    <w:rsid w:val="004135C4"/>
    <w:rsid w:val="00430031"/>
    <w:rsid w:val="00447183"/>
    <w:rsid w:val="00450CF2"/>
    <w:rsid w:val="004573B3"/>
    <w:rsid w:val="00462B39"/>
    <w:rsid w:val="004678EB"/>
    <w:rsid w:val="00471D61"/>
    <w:rsid w:val="004E0EA7"/>
    <w:rsid w:val="00517D34"/>
    <w:rsid w:val="00523D7C"/>
    <w:rsid w:val="0053753D"/>
    <w:rsid w:val="0054181B"/>
    <w:rsid w:val="00576B5C"/>
    <w:rsid w:val="005C1249"/>
    <w:rsid w:val="00653518"/>
    <w:rsid w:val="006B0F92"/>
    <w:rsid w:val="00740200"/>
    <w:rsid w:val="00745DC5"/>
    <w:rsid w:val="00772C8A"/>
    <w:rsid w:val="00785BD6"/>
    <w:rsid w:val="00786822"/>
    <w:rsid w:val="00796DF4"/>
    <w:rsid w:val="007A184A"/>
    <w:rsid w:val="007D2038"/>
    <w:rsid w:val="007F2626"/>
    <w:rsid w:val="008028CB"/>
    <w:rsid w:val="008105E4"/>
    <w:rsid w:val="00831BCD"/>
    <w:rsid w:val="00836D74"/>
    <w:rsid w:val="00844BFD"/>
    <w:rsid w:val="008577CE"/>
    <w:rsid w:val="00857EF2"/>
    <w:rsid w:val="00892011"/>
    <w:rsid w:val="00896A63"/>
    <w:rsid w:val="008C456C"/>
    <w:rsid w:val="008E42BF"/>
    <w:rsid w:val="008F15CD"/>
    <w:rsid w:val="008F31BC"/>
    <w:rsid w:val="008F3E49"/>
    <w:rsid w:val="00920C66"/>
    <w:rsid w:val="009410DD"/>
    <w:rsid w:val="009464D7"/>
    <w:rsid w:val="009509FC"/>
    <w:rsid w:val="00971699"/>
    <w:rsid w:val="00972936"/>
    <w:rsid w:val="00977062"/>
    <w:rsid w:val="009840B8"/>
    <w:rsid w:val="0098749D"/>
    <w:rsid w:val="00993E2F"/>
    <w:rsid w:val="009954A1"/>
    <w:rsid w:val="00996593"/>
    <w:rsid w:val="009D382E"/>
    <w:rsid w:val="00A206DB"/>
    <w:rsid w:val="00A20E50"/>
    <w:rsid w:val="00A328EC"/>
    <w:rsid w:val="00A357CC"/>
    <w:rsid w:val="00A40663"/>
    <w:rsid w:val="00AB5309"/>
    <w:rsid w:val="00AC163C"/>
    <w:rsid w:val="00B0398F"/>
    <w:rsid w:val="00B16596"/>
    <w:rsid w:val="00B16BF5"/>
    <w:rsid w:val="00B549C5"/>
    <w:rsid w:val="00B66BF8"/>
    <w:rsid w:val="00BB18F6"/>
    <w:rsid w:val="00BD120C"/>
    <w:rsid w:val="00BD719E"/>
    <w:rsid w:val="00BF2784"/>
    <w:rsid w:val="00C47730"/>
    <w:rsid w:val="00C52852"/>
    <w:rsid w:val="00C74D40"/>
    <w:rsid w:val="00CD4BBF"/>
    <w:rsid w:val="00CE2E07"/>
    <w:rsid w:val="00D52171"/>
    <w:rsid w:val="00D547F0"/>
    <w:rsid w:val="00D574AA"/>
    <w:rsid w:val="00D761AC"/>
    <w:rsid w:val="00D80F30"/>
    <w:rsid w:val="00D82223"/>
    <w:rsid w:val="00D82BA4"/>
    <w:rsid w:val="00DC65FC"/>
    <w:rsid w:val="00DE2784"/>
    <w:rsid w:val="00DF150B"/>
    <w:rsid w:val="00DF76ED"/>
    <w:rsid w:val="00E07E1C"/>
    <w:rsid w:val="00E24200"/>
    <w:rsid w:val="00E47379"/>
    <w:rsid w:val="00E50918"/>
    <w:rsid w:val="00E573F2"/>
    <w:rsid w:val="00E60706"/>
    <w:rsid w:val="00E67C13"/>
    <w:rsid w:val="00E80B5B"/>
    <w:rsid w:val="00E90840"/>
    <w:rsid w:val="00E958ED"/>
    <w:rsid w:val="00ED2854"/>
    <w:rsid w:val="00EF04DC"/>
    <w:rsid w:val="00FD7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EBBACB"/>
  <w15:chartTrackingRefBased/>
  <w15:docId w15:val="{76AEACDD-AE7C-48D0-84A5-DBE32912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5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36E"/>
    <w:pPr>
      <w:tabs>
        <w:tab w:val="center" w:pos="4252"/>
        <w:tab w:val="right" w:pos="8504"/>
      </w:tabs>
      <w:snapToGrid w:val="0"/>
    </w:pPr>
  </w:style>
  <w:style w:type="character" w:customStyle="1" w:styleId="a4">
    <w:name w:val="ヘッダー (文字)"/>
    <w:basedOn w:val="a0"/>
    <w:link w:val="a3"/>
    <w:uiPriority w:val="99"/>
    <w:rsid w:val="0023036E"/>
  </w:style>
  <w:style w:type="paragraph" w:styleId="a5">
    <w:name w:val="footer"/>
    <w:basedOn w:val="a"/>
    <w:link w:val="a6"/>
    <w:uiPriority w:val="99"/>
    <w:unhideWhenUsed/>
    <w:rsid w:val="0023036E"/>
    <w:pPr>
      <w:tabs>
        <w:tab w:val="center" w:pos="4252"/>
        <w:tab w:val="right" w:pos="8504"/>
      </w:tabs>
      <w:snapToGrid w:val="0"/>
    </w:pPr>
  </w:style>
  <w:style w:type="character" w:customStyle="1" w:styleId="a6">
    <w:name w:val="フッター (文字)"/>
    <w:basedOn w:val="a0"/>
    <w:link w:val="a5"/>
    <w:uiPriority w:val="99"/>
    <w:rsid w:val="0023036E"/>
  </w:style>
  <w:style w:type="paragraph" w:styleId="a7">
    <w:name w:val="List Paragraph"/>
    <w:basedOn w:val="a"/>
    <w:uiPriority w:val="34"/>
    <w:qFormat/>
    <w:rsid w:val="00653518"/>
    <w:pPr>
      <w:ind w:leftChars="400" w:left="840"/>
    </w:pPr>
  </w:style>
  <w:style w:type="table" w:styleId="a8">
    <w:name w:val="Table Grid"/>
    <w:basedOn w:val="a1"/>
    <w:uiPriority w:val="39"/>
    <w:rsid w:val="00185E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E573F2"/>
    <w:pPr>
      <w:snapToGrid w:val="0"/>
      <w:jc w:val="left"/>
    </w:pPr>
  </w:style>
  <w:style w:type="character" w:customStyle="1" w:styleId="aa">
    <w:name w:val="脚注文字列 (文字)"/>
    <w:basedOn w:val="a0"/>
    <w:link w:val="a9"/>
    <w:uiPriority w:val="99"/>
    <w:semiHidden/>
    <w:rsid w:val="00E573F2"/>
  </w:style>
  <w:style w:type="character" w:styleId="ab">
    <w:name w:val="footnote reference"/>
    <w:basedOn w:val="a0"/>
    <w:uiPriority w:val="99"/>
    <w:semiHidden/>
    <w:unhideWhenUsed/>
    <w:rsid w:val="00E573F2"/>
    <w:rPr>
      <w:vertAlign w:val="superscript"/>
    </w:rPr>
  </w:style>
  <w:style w:type="table" w:styleId="6-6">
    <w:name w:val="Grid Table 6 Colorful Accent 6"/>
    <w:basedOn w:val="a1"/>
    <w:uiPriority w:val="51"/>
    <w:rsid w:val="003B731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6">
    <w:name w:val="Grid Table 3 Accent 6"/>
    <w:basedOn w:val="a1"/>
    <w:uiPriority w:val="48"/>
    <w:rsid w:val="003B731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6-5">
    <w:name w:val="Grid Table 6 Colorful Accent 5"/>
    <w:basedOn w:val="a1"/>
    <w:uiPriority w:val="51"/>
    <w:rsid w:val="00A206DB"/>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4">
    <w:name w:val="Grid Table 6 Colorful Accent 4"/>
    <w:basedOn w:val="a1"/>
    <w:uiPriority w:val="51"/>
    <w:rsid w:val="00C74D4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1"/>
    <w:uiPriority w:val="49"/>
    <w:rsid w:val="00836D7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Grid Table 5 Dark Accent 5"/>
    <w:basedOn w:val="a1"/>
    <w:uiPriority w:val="50"/>
    <w:rsid w:val="00836D7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c">
    <w:name w:val="Hyperlink"/>
    <w:basedOn w:val="a0"/>
    <w:uiPriority w:val="99"/>
    <w:unhideWhenUsed/>
    <w:rsid w:val="00786822"/>
    <w:rPr>
      <w:color w:val="0563C1" w:themeColor="hyperlink"/>
      <w:u w:val="single"/>
    </w:rPr>
  </w:style>
  <w:style w:type="character" w:customStyle="1" w:styleId="UnresolvedMention">
    <w:name w:val="Unresolved Mention"/>
    <w:basedOn w:val="a0"/>
    <w:uiPriority w:val="99"/>
    <w:semiHidden/>
    <w:unhideWhenUsed/>
    <w:rsid w:val="00786822"/>
    <w:rPr>
      <w:color w:val="605E5C"/>
      <w:shd w:val="clear" w:color="auto" w:fill="E1DFDD"/>
    </w:rPr>
  </w:style>
  <w:style w:type="character" w:styleId="ad">
    <w:name w:val="FollowedHyperlink"/>
    <w:basedOn w:val="a0"/>
    <w:uiPriority w:val="99"/>
    <w:semiHidden/>
    <w:unhideWhenUsed/>
    <w:rsid w:val="00786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48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apan-baseball.jp" TargetMode="External"/><Relationship Id="rId14" Type="http://schemas.openxmlformats.org/officeDocument/2006/relationships/diagramLayout" Target="diagrams/layout1.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diagrams/_rels/data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7.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68AF27-2ECB-4C9A-9C19-06FDB4D7FD68}" type="doc">
      <dgm:prSet loTypeId="urn:microsoft.com/office/officeart/2008/layout/BendingPictureCaption" loCatId="picture" qsTypeId="urn:microsoft.com/office/officeart/2005/8/quickstyle/3d1" qsCatId="3D" csTypeId="urn:microsoft.com/office/officeart/2005/8/colors/colorful2" csCatId="colorful" phldr="1"/>
      <dgm:spPr/>
      <dgm:t>
        <a:bodyPr/>
        <a:lstStyle/>
        <a:p>
          <a:endParaRPr kumimoji="1" lang="ja-JP" altLang="en-US"/>
        </a:p>
      </dgm:t>
    </dgm:pt>
    <dgm:pt modelId="{EC4FBE17-249C-4A3B-9D38-376AF62F3506}">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バット</a:t>
          </a:r>
        </a:p>
      </dgm:t>
    </dgm:pt>
    <dgm:pt modelId="{2A4C500A-ECD1-4079-8A88-A560DD978182}" type="parTrans" cxnId="{07353510-81D6-4584-AA69-3FF57C1A3D47}">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7DC1615D-8200-40E3-BBF5-C15A46F60D40}" type="sibTrans" cxnId="{07353510-81D6-4584-AA69-3FF57C1A3D47}">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645F17CE-50EB-4C45-8276-04DF71345A8C}">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ボール</a:t>
          </a:r>
        </a:p>
      </dgm:t>
    </dgm:pt>
    <dgm:pt modelId="{933A6D46-AF9A-4A15-88BB-0F9CECAB5319}" type="parTrans" cxnId="{A7A1E559-6643-4AAD-B499-6926B54DE2C0}">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7F1BF331-0801-4704-8EA7-4CE59A8223B8}" type="sibTrans" cxnId="{A7A1E559-6643-4AAD-B499-6926B54DE2C0}">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52FE94F8-A177-43F4-941C-2C9E23C2F6D5}">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シューズ</a:t>
          </a:r>
        </a:p>
      </dgm:t>
    </dgm:pt>
    <dgm:pt modelId="{45DABD94-40BF-4914-A713-F9DD6A3C47ED}" type="parTrans" cxnId="{94E7300D-2DE1-4290-821D-76AD9C062BAB}">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ACC1306C-41D7-46C4-A577-E25AC2761520}" type="sibTrans" cxnId="{94E7300D-2DE1-4290-821D-76AD9C062BAB}">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5277CC2F-74DF-4C75-8C91-F37BE8CB2E9D}">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グローブ</a:t>
          </a:r>
        </a:p>
      </dgm:t>
    </dgm:pt>
    <dgm:pt modelId="{038CE839-6023-4E55-8260-89C9C7DE9704}" type="parTrans" cxnId="{B5813F33-D64D-4507-86DE-0D8562A7243F}">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E337B297-DDF0-45B4-941F-7031BD9E2CC3}" type="sibTrans" cxnId="{B5813F33-D64D-4507-86DE-0D8562A7243F}">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7A03DDE9-5393-4554-8F88-517B0214FB32}">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ヘルメット</a:t>
          </a:r>
        </a:p>
      </dgm:t>
    </dgm:pt>
    <dgm:pt modelId="{370CBC66-F1C4-44F6-A03D-8379DC48D16C}" type="parTrans" cxnId="{D75AD505-34D0-44E8-8629-170CF843DC99}">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2AB9B8E6-A691-4EB4-AF06-7F263F8E55B7}" type="sibTrans" cxnId="{D75AD505-34D0-44E8-8629-170CF843DC99}">
      <dgm:prSet/>
      <dgm:spPr/>
      <dgm:t>
        <a:bodyPr/>
        <a:lstStyle/>
        <a:p>
          <a:endParaRPr kumimoji="1" lang="ja-JP" altLang="en-US" sz="1100" b="1">
            <a:latin typeface="HG丸ｺﾞｼｯｸM-PRO" panose="020F0600000000000000" pitchFamily="50" charset="-128"/>
            <a:ea typeface="HG丸ｺﾞｼｯｸM-PRO" panose="020F0600000000000000" pitchFamily="50" charset="-128"/>
          </a:endParaRPr>
        </a:p>
      </dgm:t>
    </dgm:pt>
    <dgm:pt modelId="{527DB13C-3E07-4286-9557-BFC1EEDB23AD}" type="pres">
      <dgm:prSet presAssocID="{7A68AF27-2ECB-4C9A-9C19-06FDB4D7FD68}" presName="diagram" presStyleCnt="0">
        <dgm:presLayoutVars>
          <dgm:dir/>
        </dgm:presLayoutVars>
      </dgm:prSet>
      <dgm:spPr/>
      <dgm:t>
        <a:bodyPr/>
        <a:lstStyle/>
        <a:p>
          <a:endParaRPr kumimoji="1" lang="ja-JP" altLang="en-US"/>
        </a:p>
      </dgm:t>
    </dgm:pt>
    <dgm:pt modelId="{1587A69B-2991-469B-B72B-1F78026D6584}" type="pres">
      <dgm:prSet presAssocID="{EC4FBE17-249C-4A3B-9D38-376AF62F3506}" presName="composite" presStyleCnt="0"/>
      <dgm:spPr/>
    </dgm:pt>
    <dgm:pt modelId="{4B4B5F30-E647-4C09-96F8-6409FD11EE6D}" type="pres">
      <dgm:prSet presAssocID="{EC4FBE17-249C-4A3B-9D38-376AF62F3506}" presName="Image" presStyleLbl="bgShp" presStyleIdx="0" presStyleCnt="5"/>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6000" r="-6000"/>
          </a:stretch>
        </a:blipFill>
      </dgm:spPr>
    </dgm:pt>
    <dgm:pt modelId="{CF689044-E324-4F36-B7C1-B87650247FB5}" type="pres">
      <dgm:prSet presAssocID="{EC4FBE17-249C-4A3B-9D38-376AF62F3506}" presName="Parent" presStyleLbl="node0" presStyleIdx="0" presStyleCnt="5">
        <dgm:presLayoutVars>
          <dgm:bulletEnabled val="1"/>
        </dgm:presLayoutVars>
      </dgm:prSet>
      <dgm:spPr>
        <a:prstGeom prst="rect">
          <a:avLst/>
        </a:prstGeom>
      </dgm:spPr>
      <dgm:t>
        <a:bodyPr/>
        <a:lstStyle/>
        <a:p>
          <a:endParaRPr kumimoji="1" lang="ja-JP" altLang="en-US"/>
        </a:p>
      </dgm:t>
    </dgm:pt>
    <dgm:pt modelId="{2739D5FE-CDCF-4682-903E-73DF0477D72E}" type="pres">
      <dgm:prSet presAssocID="{7DC1615D-8200-40E3-BBF5-C15A46F60D40}" presName="sibTrans" presStyleCnt="0"/>
      <dgm:spPr/>
    </dgm:pt>
    <dgm:pt modelId="{AAAB9EC7-5176-4CAB-A82B-B141D0F2B03A}" type="pres">
      <dgm:prSet presAssocID="{645F17CE-50EB-4C45-8276-04DF71345A8C}" presName="composite" presStyleCnt="0"/>
      <dgm:spPr/>
    </dgm:pt>
    <dgm:pt modelId="{0EC896CD-F8EB-4062-9987-6C78B674CA24}" type="pres">
      <dgm:prSet presAssocID="{645F17CE-50EB-4C45-8276-04DF71345A8C}" presName="Image" presStyleLbl="bgShp" presStyleIdx="1" presStyleCnt="5"/>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6000" r="-6000"/>
          </a:stretch>
        </a:blipFill>
      </dgm:spPr>
    </dgm:pt>
    <dgm:pt modelId="{A61E3328-33D6-4769-9BC7-2FD256E5C299}" type="pres">
      <dgm:prSet presAssocID="{645F17CE-50EB-4C45-8276-04DF71345A8C}" presName="Parent" presStyleLbl="node0" presStyleIdx="1" presStyleCnt="5">
        <dgm:presLayoutVars>
          <dgm:bulletEnabled val="1"/>
        </dgm:presLayoutVars>
      </dgm:prSet>
      <dgm:spPr>
        <a:prstGeom prst="rect">
          <a:avLst/>
        </a:prstGeom>
      </dgm:spPr>
      <dgm:t>
        <a:bodyPr/>
        <a:lstStyle/>
        <a:p>
          <a:endParaRPr kumimoji="1" lang="ja-JP" altLang="en-US"/>
        </a:p>
      </dgm:t>
    </dgm:pt>
    <dgm:pt modelId="{8B4CC8FE-4704-4037-BFBE-DCA5AAE34B04}" type="pres">
      <dgm:prSet presAssocID="{7F1BF331-0801-4704-8EA7-4CE59A8223B8}" presName="sibTrans" presStyleCnt="0"/>
      <dgm:spPr/>
    </dgm:pt>
    <dgm:pt modelId="{4611776E-A4C6-4C57-87F4-2C070D0CE982}" type="pres">
      <dgm:prSet presAssocID="{5277CC2F-74DF-4C75-8C91-F37BE8CB2E9D}" presName="composite" presStyleCnt="0"/>
      <dgm:spPr/>
    </dgm:pt>
    <dgm:pt modelId="{19F4DF9A-818C-4B67-B3F9-35ECC51D974C}" type="pres">
      <dgm:prSet presAssocID="{5277CC2F-74DF-4C75-8C91-F37BE8CB2E9D}" presName="Image" presStyleLbl="bgShp" presStyleIdx="2" presStyleCnt="5"/>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6000" r="-6000"/>
          </a:stretch>
        </a:blipFill>
      </dgm:spPr>
    </dgm:pt>
    <dgm:pt modelId="{EF7DE3D4-DDFC-41E0-9B1B-115F08CE21A2}" type="pres">
      <dgm:prSet presAssocID="{5277CC2F-74DF-4C75-8C91-F37BE8CB2E9D}" presName="Parent" presStyleLbl="node0" presStyleIdx="2" presStyleCnt="5">
        <dgm:presLayoutVars>
          <dgm:bulletEnabled val="1"/>
        </dgm:presLayoutVars>
      </dgm:prSet>
      <dgm:spPr>
        <a:prstGeom prst="rect">
          <a:avLst/>
        </a:prstGeom>
      </dgm:spPr>
      <dgm:t>
        <a:bodyPr/>
        <a:lstStyle/>
        <a:p>
          <a:endParaRPr kumimoji="1" lang="ja-JP" altLang="en-US"/>
        </a:p>
      </dgm:t>
    </dgm:pt>
    <dgm:pt modelId="{5BBE3F5F-E07F-472D-9663-93BD6987CC7B}" type="pres">
      <dgm:prSet presAssocID="{E337B297-DDF0-45B4-941F-7031BD9E2CC3}" presName="sibTrans" presStyleCnt="0"/>
      <dgm:spPr/>
    </dgm:pt>
    <dgm:pt modelId="{DEDFFBDF-35EC-4C4D-84A0-7844AAA26B7E}" type="pres">
      <dgm:prSet presAssocID="{7A03DDE9-5393-4554-8F88-517B0214FB32}" presName="composite" presStyleCnt="0"/>
      <dgm:spPr/>
    </dgm:pt>
    <dgm:pt modelId="{377147FF-989C-4621-AD04-4A6049DC97A1}" type="pres">
      <dgm:prSet presAssocID="{7A03DDE9-5393-4554-8F88-517B0214FB32}" presName="Image" presStyleLbl="bgShp" presStyleIdx="3" presStyleCnt="5"/>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6000" r="-6000"/>
          </a:stretch>
        </a:blipFill>
      </dgm:spPr>
    </dgm:pt>
    <dgm:pt modelId="{393DF828-2AF2-4AE1-B279-7E5E9349D04A}" type="pres">
      <dgm:prSet presAssocID="{7A03DDE9-5393-4554-8F88-517B0214FB32}" presName="Parent" presStyleLbl="node0" presStyleIdx="3" presStyleCnt="5">
        <dgm:presLayoutVars>
          <dgm:bulletEnabled val="1"/>
        </dgm:presLayoutVars>
      </dgm:prSet>
      <dgm:spPr/>
      <dgm:t>
        <a:bodyPr/>
        <a:lstStyle/>
        <a:p>
          <a:endParaRPr kumimoji="1" lang="ja-JP" altLang="en-US"/>
        </a:p>
      </dgm:t>
    </dgm:pt>
    <dgm:pt modelId="{732B66DE-55B9-4B32-841B-780A3BF03730}" type="pres">
      <dgm:prSet presAssocID="{2AB9B8E6-A691-4EB4-AF06-7F263F8E55B7}" presName="sibTrans" presStyleCnt="0"/>
      <dgm:spPr/>
    </dgm:pt>
    <dgm:pt modelId="{2DBEC2B2-AEA4-4E0F-A109-B7E72513F7D7}" type="pres">
      <dgm:prSet presAssocID="{52FE94F8-A177-43F4-941C-2C9E23C2F6D5}" presName="composite" presStyleCnt="0"/>
      <dgm:spPr/>
    </dgm:pt>
    <dgm:pt modelId="{02AFB930-E10D-4359-A56E-D86CE7272FD4}" type="pres">
      <dgm:prSet presAssocID="{52FE94F8-A177-43F4-941C-2C9E23C2F6D5}" presName="Image" presStyleLbl="bgShp" presStyleIdx="4" presStyleCnt="5"/>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t="-1000" b="-1000"/>
          </a:stretch>
        </a:blipFill>
      </dgm:spPr>
      <dgm:t>
        <a:bodyPr/>
        <a:lstStyle/>
        <a:p>
          <a:endParaRPr kumimoji="1" lang="ja-JP" altLang="en-US"/>
        </a:p>
      </dgm:t>
    </dgm:pt>
    <dgm:pt modelId="{AB4AC5A9-E464-473E-9804-4C1A9F210563}" type="pres">
      <dgm:prSet presAssocID="{52FE94F8-A177-43F4-941C-2C9E23C2F6D5}" presName="Parent" presStyleLbl="node0" presStyleIdx="4" presStyleCnt="5">
        <dgm:presLayoutVars>
          <dgm:bulletEnabled val="1"/>
        </dgm:presLayoutVars>
      </dgm:prSet>
      <dgm:spPr/>
      <dgm:t>
        <a:bodyPr/>
        <a:lstStyle/>
        <a:p>
          <a:endParaRPr kumimoji="1" lang="ja-JP" altLang="en-US"/>
        </a:p>
      </dgm:t>
    </dgm:pt>
  </dgm:ptLst>
  <dgm:cxnLst>
    <dgm:cxn modelId="{94E7300D-2DE1-4290-821D-76AD9C062BAB}" srcId="{7A68AF27-2ECB-4C9A-9C19-06FDB4D7FD68}" destId="{52FE94F8-A177-43F4-941C-2C9E23C2F6D5}" srcOrd="4" destOrd="0" parTransId="{45DABD94-40BF-4914-A713-F9DD6A3C47ED}" sibTransId="{ACC1306C-41D7-46C4-A577-E25AC2761520}"/>
    <dgm:cxn modelId="{41EFB770-CE52-48CB-AD1D-DCD9CFD8A399}" type="presOf" srcId="{52FE94F8-A177-43F4-941C-2C9E23C2F6D5}" destId="{AB4AC5A9-E464-473E-9804-4C1A9F210563}" srcOrd="0" destOrd="0" presId="urn:microsoft.com/office/officeart/2008/layout/BendingPictureCaption"/>
    <dgm:cxn modelId="{C73A02AD-73EE-4FF0-9FCE-6AC18E91F4C8}" type="presOf" srcId="{645F17CE-50EB-4C45-8276-04DF71345A8C}" destId="{A61E3328-33D6-4769-9BC7-2FD256E5C299}" srcOrd="0" destOrd="0" presId="urn:microsoft.com/office/officeart/2008/layout/BendingPictureCaption"/>
    <dgm:cxn modelId="{A7A1E559-6643-4AAD-B499-6926B54DE2C0}" srcId="{7A68AF27-2ECB-4C9A-9C19-06FDB4D7FD68}" destId="{645F17CE-50EB-4C45-8276-04DF71345A8C}" srcOrd="1" destOrd="0" parTransId="{933A6D46-AF9A-4A15-88BB-0F9CECAB5319}" sibTransId="{7F1BF331-0801-4704-8EA7-4CE59A8223B8}"/>
    <dgm:cxn modelId="{70DDA05A-1E33-46D4-9663-3C4E1F833D5F}" type="presOf" srcId="{EC4FBE17-249C-4A3B-9D38-376AF62F3506}" destId="{CF689044-E324-4F36-B7C1-B87650247FB5}" srcOrd="0" destOrd="0" presId="urn:microsoft.com/office/officeart/2008/layout/BendingPictureCaption"/>
    <dgm:cxn modelId="{07353510-81D6-4584-AA69-3FF57C1A3D47}" srcId="{7A68AF27-2ECB-4C9A-9C19-06FDB4D7FD68}" destId="{EC4FBE17-249C-4A3B-9D38-376AF62F3506}" srcOrd="0" destOrd="0" parTransId="{2A4C500A-ECD1-4079-8A88-A560DD978182}" sibTransId="{7DC1615D-8200-40E3-BBF5-C15A46F60D40}"/>
    <dgm:cxn modelId="{D75AD505-34D0-44E8-8629-170CF843DC99}" srcId="{7A68AF27-2ECB-4C9A-9C19-06FDB4D7FD68}" destId="{7A03DDE9-5393-4554-8F88-517B0214FB32}" srcOrd="3" destOrd="0" parTransId="{370CBC66-F1C4-44F6-A03D-8379DC48D16C}" sibTransId="{2AB9B8E6-A691-4EB4-AF06-7F263F8E55B7}"/>
    <dgm:cxn modelId="{B5813F33-D64D-4507-86DE-0D8562A7243F}" srcId="{7A68AF27-2ECB-4C9A-9C19-06FDB4D7FD68}" destId="{5277CC2F-74DF-4C75-8C91-F37BE8CB2E9D}" srcOrd="2" destOrd="0" parTransId="{038CE839-6023-4E55-8260-89C9C7DE9704}" sibTransId="{E337B297-DDF0-45B4-941F-7031BD9E2CC3}"/>
    <dgm:cxn modelId="{49D8D6E1-4D34-454B-87A4-F42FAC2D7422}" type="presOf" srcId="{7A03DDE9-5393-4554-8F88-517B0214FB32}" destId="{393DF828-2AF2-4AE1-B279-7E5E9349D04A}" srcOrd="0" destOrd="0" presId="urn:microsoft.com/office/officeart/2008/layout/BendingPictureCaption"/>
    <dgm:cxn modelId="{9659E65D-16CD-465C-903D-E400986D0C5F}" type="presOf" srcId="{5277CC2F-74DF-4C75-8C91-F37BE8CB2E9D}" destId="{EF7DE3D4-DDFC-41E0-9B1B-115F08CE21A2}" srcOrd="0" destOrd="0" presId="urn:microsoft.com/office/officeart/2008/layout/BendingPictureCaption"/>
    <dgm:cxn modelId="{4CE92A38-B5BF-4C95-9973-130B395BBEA1}" type="presOf" srcId="{7A68AF27-2ECB-4C9A-9C19-06FDB4D7FD68}" destId="{527DB13C-3E07-4286-9557-BFC1EEDB23AD}" srcOrd="0" destOrd="0" presId="urn:microsoft.com/office/officeart/2008/layout/BendingPictureCaption"/>
    <dgm:cxn modelId="{F1BDAC38-5559-4944-8ED1-B2BC33BE4CDF}" type="presParOf" srcId="{527DB13C-3E07-4286-9557-BFC1EEDB23AD}" destId="{1587A69B-2991-469B-B72B-1F78026D6584}" srcOrd="0" destOrd="0" presId="urn:microsoft.com/office/officeart/2008/layout/BendingPictureCaption"/>
    <dgm:cxn modelId="{1B0C4159-8CF9-4B93-A88E-FE5D560F396E}" type="presParOf" srcId="{1587A69B-2991-469B-B72B-1F78026D6584}" destId="{4B4B5F30-E647-4C09-96F8-6409FD11EE6D}" srcOrd="0" destOrd="0" presId="urn:microsoft.com/office/officeart/2008/layout/BendingPictureCaption"/>
    <dgm:cxn modelId="{6913D915-0950-4661-AE12-82F848217517}" type="presParOf" srcId="{1587A69B-2991-469B-B72B-1F78026D6584}" destId="{CF689044-E324-4F36-B7C1-B87650247FB5}" srcOrd="1" destOrd="0" presId="urn:microsoft.com/office/officeart/2008/layout/BendingPictureCaption"/>
    <dgm:cxn modelId="{671798CD-CD60-4453-8FEC-7FB1ACA87152}" type="presParOf" srcId="{527DB13C-3E07-4286-9557-BFC1EEDB23AD}" destId="{2739D5FE-CDCF-4682-903E-73DF0477D72E}" srcOrd="1" destOrd="0" presId="urn:microsoft.com/office/officeart/2008/layout/BendingPictureCaption"/>
    <dgm:cxn modelId="{90729F76-4351-4B47-92C1-70F54164B7F4}" type="presParOf" srcId="{527DB13C-3E07-4286-9557-BFC1EEDB23AD}" destId="{AAAB9EC7-5176-4CAB-A82B-B141D0F2B03A}" srcOrd="2" destOrd="0" presId="urn:microsoft.com/office/officeart/2008/layout/BendingPictureCaption"/>
    <dgm:cxn modelId="{54CD4FD0-AD9C-4EAD-A41A-17BDC66CDF5D}" type="presParOf" srcId="{AAAB9EC7-5176-4CAB-A82B-B141D0F2B03A}" destId="{0EC896CD-F8EB-4062-9987-6C78B674CA24}" srcOrd="0" destOrd="0" presId="urn:microsoft.com/office/officeart/2008/layout/BendingPictureCaption"/>
    <dgm:cxn modelId="{84CBE09D-1FD4-4B2D-9E01-965D59F62B86}" type="presParOf" srcId="{AAAB9EC7-5176-4CAB-A82B-B141D0F2B03A}" destId="{A61E3328-33D6-4769-9BC7-2FD256E5C299}" srcOrd="1" destOrd="0" presId="urn:microsoft.com/office/officeart/2008/layout/BendingPictureCaption"/>
    <dgm:cxn modelId="{6586DF9E-E03B-4A2C-A8B7-10854DDCB61F}" type="presParOf" srcId="{527DB13C-3E07-4286-9557-BFC1EEDB23AD}" destId="{8B4CC8FE-4704-4037-BFBE-DCA5AAE34B04}" srcOrd="3" destOrd="0" presId="urn:microsoft.com/office/officeart/2008/layout/BendingPictureCaption"/>
    <dgm:cxn modelId="{606D55B4-F659-42A0-B5B0-76286A90C857}" type="presParOf" srcId="{527DB13C-3E07-4286-9557-BFC1EEDB23AD}" destId="{4611776E-A4C6-4C57-87F4-2C070D0CE982}" srcOrd="4" destOrd="0" presId="urn:microsoft.com/office/officeart/2008/layout/BendingPictureCaption"/>
    <dgm:cxn modelId="{49015F06-100D-4ABF-8542-F7C848D31E5A}" type="presParOf" srcId="{4611776E-A4C6-4C57-87F4-2C070D0CE982}" destId="{19F4DF9A-818C-4B67-B3F9-35ECC51D974C}" srcOrd="0" destOrd="0" presId="urn:microsoft.com/office/officeart/2008/layout/BendingPictureCaption"/>
    <dgm:cxn modelId="{7D507590-F40D-473E-AAEE-9C0ED90969ED}" type="presParOf" srcId="{4611776E-A4C6-4C57-87F4-2C070D0CE982}" destId="{EF7DE3D4-DDFC-41E0-9B1B-115F08CE21A2}" srcOrd="1" destOrd="0" presId="urn:microsoft.com/office/officeart/2008/layout/BendingPictureCaption"/>
    <dgm:cxn modelId="{5C5CFA84-CAFF-448F-BB10-6A477F533D19}" type="presParOf" srcId="{527DB13C-3E07-4286-9557-BFC1EEDB23AD}" destId="{5BBE3F5F-E07F-472D-9663-93BD6987CC7B}" srcOrd="5" destOrd="0" presId="urn:microsoft.com/office/officeart/2008/layout/BendingPictureCaption"/>
    <dgm:cxn modelId="{9BD28E23-D902-4050-BAA7-F94E491203C3}" type="presParOf" srcId="{527DB13C-3E07-4286-9557-BFC1EEDB23AD}" destId="{DEDFFBDF-35EC-4C4D-84A0-7844AAA26B7E}" srcOrd="6" destOrd="0" presId="urn:microsoft.com/office/officeart/2008/layout/BendingPictureCaption"/>
    <dgm:cxn modelId="{B76E6707-BCDA-448F-9F15-40E3EE6E0940}" type="presParOf" srcId="{DEDFFBDF-35EC-4C4D-84A0-7844AAA26B7E}" destId="{377147FF-989C-4621-AD04-4A6049DC97A1}" srcOrd="0" destOrd="0" presId="urn:microsoft.com/office/officeart/2008/layout/BendingPictureCaption"/>
    <dgm:cxn modelId="{FFDB6215-9B05-4F95-8C4B-67322510458B}" type="presParOf" srcId="{DEDFFBDF-35EC-4C4D-84A0-7844AAA26B7E}" destId="{393DF828-2AF2-4AE1-B279-7E5E9349D04A}" srcOrd="1" destOrd="0" presId="urn:microsoft.com/office/officeart/2008/layout/BendingPictureCaption"/>
    <dgm:cxn modelId="{A9FE04B7-37C9-481D-AB9A-9C10A2112858}" type="presParOf" srcId="{527DB13C-3E07-4286-9557-BFC1EEDB23AD}" destId="{732B66DE-55B9-4B32-841B-780A3BF03730}" srcOrd="7" destOrd="0" presId="urn:microsoft.com/office/officeart/2008/layout/BendingPictureCaption"/>
    <dgm:cxn modelId="{5849E30B-6535-41A4-9A73-B974144E84D1}" type="presParOf" srcId="{527DB13C-3E07-4286-9557-BFC1EEDB23AD}" destId="{2DBEC2B2-AEA4-4E0F-A109-B7E72513F7D7}" srcOrd="8" destOrd="0" presId="urn:microsoft.com/office/officeart/2008/layout/BendingPictureCaption"/>
    <dgm:cxn modelId="{FF92AF95-2DFF-4EE3-8A12-CC6BD9A2DB3E}" type="presParOf" srcId="{2DBEC2B2-AEA4-4E0F-A109-B7E72513F7D7}" destId="{02AFB930-E10D-4359-A56E-D86CE7272FD4}" srcOrd="0" destOrd="0" presId="urn:microsoft.com/office/officeart/2008/layout/BendingPictureCaption"/>
    <dgm:cxn modelId="{11B8E3A3-66AF-409F-B2F6-AD9E224C747F}" type="presParOf" srcId="{2DBEC2B2-AEA4-4E0F-A109-B7E72513F7D7}" destId="{AB4AC5A9-E464-473E-9804-4C1A9F210563}" srcOrd="1" destOrd="0" presId="urn:microsoft.com/office/officeart/2008/layout/BendingPictureCapti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4B5F30-E647-4C09-96F8-6409FD11EE6D}">
      <dsp:nvSpPr>
        <dsp:cNvPr id="0" name=""/>
        <dsp:cNvSpPr/>
      </dsp:nvSpPr>
      <dsp:spPr>
        <a:xfrm>
          <a:off x="574166" y="57360"/>
          <a:ext cx="1181655" cy="873239"/>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6000" r="-6000"/>
          </a:stretch>
        </a:blip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CF689044-E324-4F36-B7C1-B87650247FB5}">
      <dsp:nvSpPr>
        <dsp:cNvPr id="0" name=""/>
        <dsp:cNvSpPr/>
      </dsp:nvSpPr>
      <dsp:spPr>
        <a:xfrm>
          <a:off x="813012" y="772264"/>
          <a:ext cx="1018235" cy="24469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5000"/>
            </a:spcAft>
          </a:pPr>
          <a:r>
            <a:rPr kumimoji="1" lang="ja-JP" altLang="en-US" sz="1100" b="1" kern="1200">
              <a:latin typeface="HG丸ｺﾞｼｯｸM-PRO" panose="020F0600000000000000" pitchFamily="50" charset="-128"/>
              <a:ea typeface="HG丸ｺﾞｼｯｸM-PRO" panose="020F0600000000000000" pitchFamily="50" charset="-128"/>
            </a:rPr>
            <a:t>バット</a:t>
          </a:r>
        </a:p>
      </dsp:txBody>
      <dsp:txXfrm>
        <a:off x="813012" y="772264"/>
        <a:ext cx="1018235" cy="244698"/>
      </dsp:txXfrm>
    </dsp:sp>
    <dsp:sp modelId="{0EC896CD-F8EB-4062-9987-6C78B674CA24}">
      <dsp:nvSpPr>
        <dsp:cNvPr id="0" name=""/>
        <dsp:cNvSpPr/>
      </dsp:nvSpPr>
      <dsp:spPr>
        <a:xfrm>
          <a:off x="2071162" y="57360"/>
          <a:ext cx="1181655" cy="873239"/>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6000" r="-6000"/>
          </a:stretch>
        </a:blip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A61E3328-33D6-4769-9BC7-2FD256E5C299}">
      <dsp:nvSpPr>
        <dsp:cNvPr id="0" name=""/>
        <dsp:cNvSpPr/>
      </dsp:nvSpPr>
      <dsp:spPr>
        <a:xfrm>
          <a:off x="2310007" y="772264"/>
          <a:ext cx="1018235" cy="24469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5000"/>
            </a:spcAft>
          </a:pPr>
          <a:r>
            <a:rPr kumimoji="1" lang="ja-JP" altLang="en-US" sz="1100" b="1" kern="1200">
              <a:latin typeface="HG丸ｺﾞｼｯｸM-PRO" panose="020F0600000000000000" pitchFamily="50" charset="-128"/>
              <a:ea typeface="HG丸ｺﾞｼｯｸM-PRO" panose="020F0600000000000000" pitchFamily="50" charset="-128"/>
            </a:rPr>
            <a:t>ボール</a:t>
          </a:r>
        </a:p>
      </dsp:txBody>
      <dsp:txXfrm>
        <a:off x="2310007" y="772264"/>
        <a:ext cx="1018235" cy="244698"/>
      </dsp:txXfrm>
    </dsp:sp>
    <dsp:sp modelId="{19F4DF9A-818C-4B67-B3F9-35ECC51D974C}">
      <dsp:nvSpPr>
        <dsp:cNvPr id="0" name=""/>
        <dsp:cNvSpPr/>
      </dsp:nvSpPr>
      <dsp:spPr>
        <a:xfrm>
          <a:off x="3568157" y="57360"/>
          <a:ext cx="1181655" cy="873239"/>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6000" r="-6000"/>
          </a:stretch>
        </a:blip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EF7DE3D4-DDFC-41E0-9B1B-115F08CE21A2}">
      <dsp:nvSpPr>
        <dsp:cNvPr id="0" name=""/>
        <dsp:cNvSpPr/>
      </dsp:nvSpPr>
      <dsp:spPr>
        <a:xfrm>
          <a:off x="3807003" y="772264"/>
          <a:ext cx="1018235" cy="24469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5000"/>
            </a:spcAft>
          </a:pPr>
          <a:r>
            <a:rPr kumimoji="1" lang="ja-JP" altLang="en-US" sz="1100" b="1" kern="1200">
              <a:latin typeface="HG丸ｺﾞｼｯｸM-PRO" panose="020F0600000000000000" pitchFamily="50" charset="-128"/>
              <a:ea typeface="HG丸ｺﾞｼｯｸM-PRO" panose="020F0600000000000000" pitchFamily="50" charset="-128"/>
            </a:rPr>
            <a:t>グローブ</a:t>
          </a:r>
        </a:p>
      </dsp:txBody>
      <dsp:txXfrm>
        <a:off x="3807003" y="772264"/>
        <a:ext cx="1018235" cy="244698"/>
      </dsp:txXfrm>
    </dsp:sp>
    <dsp:sp modelId="{377147FF-989C-4621-AD04-4A6049DC97A1}">
      <dsp:nvSpPr>
        <dsp:cNvPr id="0" name=""/>
        <dsp:cNvSpPr/>
      </dsp:nvSpPr>
      <dsp:spPr>
        <a:xfrm>
          <a:off x="1322664" y="1142671"/>
          <a:ext cx="1181655" cy="873239"/>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6000" r="-6000"/>
          </a:stretch>
        </a:blip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93DF828-2AF2-4AE1-B279-7E5E9349D04A}">
      <dsp:nvSpPr>
        <dsp:cNvPr id="0" name=""/>
        <dsp:cNvSpPr/>
      </dsp:nvSpPr>
      <dsp:spPr>
        <a:xfrm>
          <a:off x="1561509" y="1857576"/>
          <a:ext cx="1018235" cy="24469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5000"/>
            </a:spcAft>
          </a:pPr>
          <a:r>
            <a:rPr kumimoji="1" lang="ja-JP" altLang="en-US" sz="1100" b="1" kern="1200">
              <a:latin typeface="HG丸ｺﾞｼｯｸM-PRO" panose="020F0600000000000000" pitchFamily="50" charset="-128"/>
              <a:ea typeface="HG丸ｺﾞｼｯｸM-PRO" panose="020F0600000000000000" pitchFamily="50" charset="-128"/>
            </a:rPr>
            <a:t>ヘルメット</a:t>
          </a:r>
        </a:p>
      </dsp:txBody>
      <dsp:txXfrm>
        <a:off x="1561509" y="1857576"/>
        <a:ext cx="1018235" cy="244698"/>
      </dsp:txXfrm>
    </dsp:sp>
    <dsp:sp modelId="{02AFB930-E10D-4359-A56E-D86CE7272FD4}">
      <dsp:nvSpPr>
        <dsp:cNvPr id="0" name=""/>
        <dsp:cNvSpPr/>
      </dsp:nvSpPr>
      <dsp:spPr>
        <a:xfrm>
          <a:off x="2819659" y="1142671"/>
          <a:ext cx="1181655" cy="873239"/>
        </a:xfrm>
        <a:prstGeom prst="rect">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t="-1000" b="-1000"/>
          </a:stretch>
        </a:blip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AB4AC5A9-E464-473E-9804-4C1A9F210563}">
      <dsp:nvSpPr>
        <dsp:cNvPr id="0" name=""/>
        <dsp:cNvSpPr/>
      </dsp:nvSpPr>
      <dsp:spPr>
        <a:xfrm>
          <a:off x="3058505" y="1857576"/>
          <a:ext cx="1018235" cy="24469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5000"/>
            </a:spcAft>
          </a:pPr>
          <a:r>
            <a:rPr kumimoji="1" lang="ja-JP" altLang="en-US" sz="1100" b="1" kern="1200">
              <a:latin typeface="HG丸ｺﾞｼｯｸM-PRO" panose="020F0600000000000000" pitchFamily="50" charset="-128"/>
              <a:ea typeface="HG丸ｺﾞｼｯｸM-PRO" panose="020F0600000000000000" pitchFamily="50" charset="-128"/>
            </a:rPr>
            <a:t>シューズ</a:t>
          </a:r>
        </a:p>
      </dsp:txBody>
      <dsp:txXfrm>
        <a:off x="3058505" y="1857576"/>
        <a:ext cx="1018235" cy="244698"/>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3CC4A-DF97-4A6E-B8AA-CD5E1280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2</Pages>
  <Words>186</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ORITA01</dc:creator>
  <cp:keywords/>
  <dc:description/>
  <cp:lastModifiedBy>高齢・障害・求職者雇用支援機構</cp:lastModifiedBy>
  <cp:revision>117</cp:revision>
  <dcterms:created xsi:type="dcterms:W3CDTF">2023-03-29T00:56:00Z</dcterms:created>
  <dcterms:modified xsi:type="dcterms:W3CDTF">2023-06-22T07:07:00Z</dcterms:modified>
</cp:coreProperties>
</file>