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4161" w:rsidRPr="00EA2579" w:rsidRDefault="00F14F42" w:rsidP="007F4338">
      <w:pPr>
        <w:adjustRightInd w:val="0"/>
        <w:spacing w:afterLines="50" w:after="144" w:line="380" w:lineRule="exact"/>
        <w:ind w:left="885" w:hangingChars="400" w:hanging="885"/>
        <w:rPr>
          <w:rFonts w:ascii="游ゴシック" w:eastAsia="游ゴシック" w:hAnsi="游ゴシック"/>
          <w:b/>
        </w:rPr>
      </w:pPr>
      <w:r w:rsidRPr="003A6E7E">
        <w:rPr>
          <w:rFonts w:ascii="游ゴシック" w:eastAsia="游ゴシック" w:hAnsi="游ゴシック" w:hint="eastAsia"/>
          <w:b/>
          <w:sz w:val="24"/>
        </w:rPr>
        <w:t>【</w:t>
      </w:r>
      <w:r w:rsidR="000F21D5" w:rsidRPr="003A6E7E">
        <w:rPr>
          <w:rFonts w:ascii="游ゴシック" w:eastAsia="游ゴシック" w:hAnsi="游ゴシック" w:hint="eastAsia"/>
          <w:b/>
          <w:sz w:val="24"/>
        </w:rPr>
        <w:t>問題</w:t>
      </w:r>
      <w:r w:rsidRPr="003A6E7E">
        <w:rPr>
          <w:rFonts w:ascii="游ゴシック" w:eastAsia="游ゴシック" w:hAnsi="游ゴシック" w:hint="eastAsia"/>
          <w:b/>
          <w:sz w:val="24"/>
        </w:rPr>
        <w:t>】</w:t>
      </w:r>
      <w:r w:rsidR="007A079A" w:rsidRPr="003A6E7E">
        <w:rPr>
          <w:rFonts w:ascii="游ゴシック" w:eastAsia="游ゴシック" w:hAnsi="游ゴシック" w:hint="eastAsia"/>
          <w:b/>
          <w:sz w:val="24"/>
        </w:rPr>
        <w:t>仕上りイメージを参考にしながら、</w:t>
      </w:r>
      <w:r w:rsidR="00CF5738" w:rsidRPr="003A6E7E">
        <w:rPr>
          <w:rFonts w:ascii="游ゴシック" w:eastAsia="游ゴシック" w:hAnsi="游ゴシック" w:hint="eastAsia"/>
          <w:b/>
          <w:sz w:val="24"/>
        </w:rPr>
        <w:t>以下の指示に従って</w:t>
      </w:r>
      <w:r w:rsidR="007A079A" w:rsidRPr="003A6E7E">
        <w:rPr>
          <w:rFonts w:ascii="游ゴシック" w:eastAsia="游ゴシック" w:hAnsi="游ゴシック" w:hint="eastAsia"/>
          <w:b/>
          <w:sz w:val="24"/>
        </w:rPr>
        <w:t>、文書を作成しない。</w:t>
      </w:r>
      <w:r w:rsidR="007A079A" w:rsidRPr="003A6E7E">
        <w:rPr>
          <w:rFonts w:ascii="游ゴシック" w:eastAsia="游ゴシック" w:hAnsi="游ゴシック"/>
          <w:b/>
          <w:sz w:val="24"/>
        </w:rPr>
        <w:br/>
      </w:r>
      <w:r w:rsidR="007A079A" w:rsidRPr="00F14F42">
        <w:rPr>
          <w:rFonts w:ascii="游ゴシック" w:eastAsia="游ゴシック" w:hAnsi="游ゴシック" w:hint="eastAsia"/>
          <w:b/>
        </w:rPr>
        <w:t>※</w:t>
      </w:r>
      <w:r w:rsidR="007A079A">
        <w:rPr>
          <w:rFonts w:ascii="游ゴシック" w:eastAsia="游ゴシック" w:hAnsi="游ゴシック" w:hint="eastAsia"/>
        </w:rPr>
        <w:t xml:space="preserve"> 文書の作成にあたっては</w:t>
      </w:r>
      <w:r w:rsidR="007A079A" w:rsidRPr="00F14F42">
        <w:rPr>
          <w:rFonts w:ascii="游ゴシック" w:eastAsia="游ゴシック" w:hAnsi="游ゴシック" w:hint="eastAsia"/>
        </w:rPr>
        <w:t>、</w:t>
      </w:r>
      <w:r w:rsidR="007A079A">
        <w:rPr>
          <w:rFonts w:ascii="游ゴシック" w:eastAsia="游ゴシック" w:hAnsi="游ゴシック" w:hint="eastAsia"/>
        </w:rPr>
        <w:t>指示のない設定については規定値のまま使用し</w:t>
      </w:r>
      <w:r w:rsidR="007F4338">
        <w:rPr>
          <w:rFonts w:ascii="游ゴシック" w:eastAsia="游ゴシック" w:hAnsi="游ゴシック" w:hint="eastAsia"/>
        </w:rPr>
        <w:t>、</w:t>
      </w:r>
      <w:r w:rsidR="007A079A">
        <w:rPr>
          <w:rFonts w:ascii="游ゴシック" w:eastAsia="游ゴシック" w:hAnsi="游ゴシック" w:hint="eastAsia"/>
        </w:rPr>
        <w:t>変更しないこと。</w:t>
      </w:r>
    </w:p>
    <w:p w:rsidR="00CF7556" w:rsidRPr="00BD4C0F" w:rsidRDefault="007A079A" w:rsidP="00BD4C0F">
      <w:pPr>
        <w:pStyle w:val="a3"/>
        <w:numPr>
          <w:ilvl w:val="0"/>
          <w:numId w:val="1"/>
        </w:numPr>
        <w:spacing w:line="380" w:lineRule="exact"/>
        <w:ind w:leftChars="100" w:left="611"/>
        <w:rPr>
          <w:rFonts w:ascii="游ゴシック" w:eastAsia="游ゴシック" w:hAnsi="游ゴシック"/>
        </w:rPr>
      </w:pPr>
      <w:bookmarkStart w:id="0" w:name="OLE_LINK1"/>
      <w:r>
        <w:rPr>
          <w:rFonts w:ascii="游ゴシック" w:eastAsia="游ゴシック" w:hAnsi="游ゴシック" w:hint="eastAsia"/>
        </w:rPr>
        <w:t>Wordを起動し、次のページ設定を行いなさい。</w:t>
      </w:r>
      <w:r w:rsidR="00333737" w:rsidRPr="00F14F42">
        <w:rPr>
          <w:rFonts w:ascii="游ゴシック" w:eastAsia="游ゴシック" w:hAnsi="游ゴシック"/>
        </w:rPr>
        <w:br/>
      </w:r>
      <w:bookmarkEnd w:id="0"/>
      <w:r w:rsidRPr="007A079A">
        <w:rPr>
          <w:rFonts w:ascii="游ゴシック" w:eastAsia="游ゴシック" w:hAnsi="游ゴシック" w:hint="eastAsia"/>
        </w:rPr>
        <w:t>①</w:t>
      </w:r>
      <w:r>
        <w:rPr>
          <w:rFonts w:ascii="游ゴシック" w:eastAsia="游ゴシック" w:hAnsi="游ゴシック" w:hint="eastAsia"/>
        </w:rPr>
        <w:t>用紙サイズ：A4</w:t>
      </w:r>
      <w:r>
        <w:rPr>
          <w:rFonts w:ascii="游ゴシック" w:eastAsia="游ゴシック" w:hAnsi="游ゴシック"/>
        </w:rPr>
        <w:br/>
      </w:r>
      <w:r>
        <w:rPr>
          <w:rFonts w:ascii="游ゴシック" w:eastAsia="游ゴシック" w:hAnsi="游ゴシック" w:hint="eastAsia"/>
        </w:rPr>
        <w:t>②余白　上：</w:t>
      </w:r>
      <w:r w:rsidR="002B2ED8">
        <w:rPr>
          <w:rFonts w:ascii="游ゴシック" w:eastAsia="游ゴシック" w:hAnsi="游ゴシック" w:hint="eastAsia"/>
        </w:rPr>
        <w:t>25</w:t>
      </w:r>
      <w:r>
        <w:rPr>
          <w:rFonts w:ascii="游ゴシック" w:eastAsia="游ゴシック" w:hAnsi="游ゴシック" w:hint="eastAsia"/>
        </w:rPr>
        <w:t>ｍｍ　下：</w:t>
      </w:r>
      <w:r w:rsidR="005A6561">
        <w:rPr>
          <w:rFonts w:ascii="游ゴシック" w:eastAsia="游ゴシック" w:hAnsi="游ゴシック" w:hint="eastAsia"/>
        </w:rPr>
        <w:t>2</w:t>
      </w:r>
      <w:r w:rsidR="005A4FDB">
        <w:rPr>
          <w:rFonts w:ascii="游ゴシック" w:eastAsia="游ゴシック" w:hAnsi="游ゴシック" w:hint="eastAsia"/>
        </w:rPr>
        <w:t>5</w:t>
      </w:r>
      <w:r>
        <w:rPr>
          <w:rFonts w:ascii="游ゴシック" w:eastAsia="游ゴシック" w:hAnsi="游ゴシック" w:hint="eastAsia"/>
        </w:rPr>
        <w:t>ｍｍ　左：</w:t>
      </w:r>
      <w:r w:rsidR="005A4FDB">
        <w:rPr>
          <w:rFonts w:ascii="游ゴシック" w:eastAsia="游ゴシック" w:hAnsi="游ゴシック" w:hint="eastAsia"/>
        </w:rPr>
        <w:t>30</w:t>
      </w:r>
      <w:r>
        <w:rPr>
          <w:rFonts w:ascii="游ゴシック" w:eastAsia="游ゴシック" w:hAnsi="游ゴシック" w:hint="eastAsia"/>
        </w:rPr>
        <w:t>ｍｍ　右：</w:t>
      </w:r>
      <w:r w:rsidR="005A4FDB">
        <w:rPr>
          <w:rFonts w:ascii="游ゴシック" w:eastAsia="游ゴシック" w:hAnsi="游ゴシック" w:hint="eastAsia"/>
        </w:rPr>
        <w:t>30</w:t>
      </w:r>
      <w:r>
        <w:rPr>
          <w:rFonts w:ascii="游ゴシック" w:eastAsia="游ゴシック" w:hAnsi="游ゴシック" w:hint="eastAsia"/>
        </w:rPr>
        <w:t>ｍｍ</w:t>
      </w:r>
      <w:r>
        <w:rPr>
          <w:rFonts w:ascii="游ゴシック" w:eastAsia="游ゴシック" w:hAnsi="游ゴシック"/>
        </w:rPr>
        <w:br/>
      </w:r>
      <w:r>
        <w:rPr>
          <w:rFonts w:ascii="游ゴシック" w:eastAsia="游ゴシック" w:hAnsi="游ゴシック" w:hint="eastAsia"/>
        </w:rPr>
        <w:t xml:space="preserve">③用紙の端からの距離　</w:t>
      </w:r>
      <w:r w:rsidR="00630E1D">
        <w:rPr>
          <w:rFonts w:ascii="游ゴシック" w:eastAsia="游ゴシック" w:hAnsi="游ゴシック" w:hint="eastAsia"/>
        </w:rPr>
        <w:t>ヘッダー：15</w:t>
      </w:r>
      <w:r w:rsidR="00630E1D">
        <w:rPr>
          <w:rFonts w:ascii="游ゴシック" w:eastAsia="游ゴシック" w:hAnsi="游ゴシック"/>
        </w:rPr>
        <w:t xml:space="preserve">mm　</w:t>
      </w:r>
      <w:r>
        <w:rPr>
          <w:rFonts w:ascii="游ゴシック" w:eastAsia="游ゴシック" w:hAnsi="游ゴシック" w:hint="eastAsia"/>
        </w:rPr>
        <w:t>フッター：1</w:t>
      </w:r>
      <w:r w:rsidR="00026A56">
        <w:rPr>
          <w:rFonts w:ascii="游ゴシック" w:eastAsia="游ゴシック" w:hAnsi="游ゴシック" w:hint="eastAsia"/>
        </w:rPr>
        <w:t>5</w:t>
      </w:r>
      <w:r>
        <w:rPr>
          <w:rFonts w:ascii="游ゴシック" w:eastAsia="游ゴシック" w:hAnsi="游ゴシック" w:hint="eastAsia"/>
        </w:rPr>
        <w:t>ｍｍ</w:t>
      </w:r>
      <w:bookmarkStart w:id="1" w:name="_GoBack"/>
      <w:bookmarkEnd w:id="1"/>
      <w:r w:rsidR="00B56848">
        <w:rPr>
          <w:rFonts w:ascii="游ゴシック" w:eastAsia="游ゴシック" w:hAnsi="游ゴシック"/>
        </w:rPr>
        <w:br/>
      </w:r>
      <w:r w:rsidR="00B56848">
        <w:rPr>
          <w:rFonts w:ascii="游ゴシック" w:eastAsia="游ゴシック" w:hAnsi="游ゴシック" w:hint="eastAsia"/>
        </w:rPr>
        <w:t xml:space="preserve">④ヘッダーとフッター　</w:t>
      </w:r>
      <w:r w:rsidR="007051C6" w:rsidRPr="007051C6">
        <w:rPr>
          <w:rFonts w:ascii="游ゴシック" w:eastAsia="游ゴシック" w:hAnsi="游ゴシック" w:hint="eastAsia"/>
          <w:sz w:val="24"/>
          <w:szCs w:val="24"/>
        </w:rPr>
        <w:sym w:font="Wingdings" w:char="F0FE"/>
      </w:r>
      <w:r w:rsidR="00B56848">
        <w:rPr>
          <w:rFonts w:ascii="游ゴシック" w:eastAsia="游ゴシック" w:hAnsi="游ゴシック" w:hint="eastAsia"/>
        </w:rPr>
        <w:t>奇数／偶数ページ別指定：オン</w:t>
      </w:r>
      <w:r>
        <w:rPr>
          <w:rFonts w:ascii="游ゴシック" w:eastAsia="游ゴシック" w:hAnsi="游ゴシック"/>
        </w:rPr>
        <w:br/>
      </w:r>
      <w:r w:rsidR="000D7347">
        <w:rPr>
          <w:rFonts w:ascii="游ゴシック" w:eastAsia="游ゴシック" w:hAnsi="游ゴシック" w:hint="eastAsia"/>
        </w:rPr>
        <w:t>⑤</w:t>
      </w:r>
      <w:r w:rsidR="007051C6">
        <w:rPr>
          <w:rFonts w:ascii="游ゴシック" w:eastAsia="游ゴシック" w:hAnsi="游ゴシック" w:hint="eastAsia"/>
        </w:rPr>
        <w:t>文字数と</w:t>
      </w:r>
      <w:r>
        <w:rPr>
          <w:rFonts w:ascii="游ゴシック" w:eastAsia="游ゴシック" w:hAnsi="游ゴシック" w:hint="eastAsia"/>
        </w:rPr>
        <w:t>行数</w:t>
      </w:r>
      <w:r w:rsidR="007051C6">
        <w:rPr>
          <w:rFonts w:ascii="游ゴシック" w:eastAsia="游ゴシック" w:hAnsi="游ゴシック" w:hint="eastAsia"/>
        </w:rPr>
        <w:t xml:space="preserve">の指定　</w:t>
      </w:r>
      <w:r w:rsidR="007051C6" w:rsidRPr="007051C6">
        <w:rPr>
          <w:rFonts w:ascii="游ゴシック" w:eastAsia="游ゴシック" w:hAnsi="游ゴシック" w:hint="eastAsia"/>
          <w:sz w:val="24"/>
        </w:rPr>
        <w:sym w:font="Wingdings" w:char="F0A4"/>
      </w:r>
      <w:r w:rsidR="007051C6">
        <w:rPr>
          <w:rFonts w:ascii="游ゴシック" w:eastAsia="游ゴシック" w:hAnsi="游ゴシック" w:hint="eastAsia"/>
        </w:rPr>
        <w:t>標準の文字数を使う：オン</w:t>
      </w:r>
    </w:p>
    <w:p w:rsidR="009055B6" w:rsidRDefault="009055B6" w:rsidP="009055B6">
      <w:pPr>
        <w:pStyle w:val="a3"/>
        <w:numPr>
          <w:ilvl w:val="0"/>
          <w:numId w:val="1"/>
        </w:numPr>
        <w:spacing w:line="380" w:lineRule="exact"/>
        <w:ind w:leftChars="100" w:left="611"/>
        <w:rPr>
          <w:rFonts w:ascii="游ゴシック" w:eastAsia="游ゴシック" w:hAnsi="游ゴシック"/>
        </w:rPr>
      </w:pPr>
      <w:r>
        <w:rPr>
          <w:rFonts w:ascii="游ゴシック" w:eastAsia="游ゴシック" w:hAnsi="游ゴシック" w:hint="eastAsia"/>
        </w:rPr>
        <w:t>ファイルをデスクトップにある「受験者用フォルダ」</w:t>
      </w:r>
      <w:r w:rsidR="00E64517">
        <w:rPr>
          <w:rFonts w:ascii="游ゴシック" w:eastAsia="游ゴシック" w:hAnsi="游ゴシック" w:hint="eastAsia"/>
        </w:rPr>
        <w:t>内</w:t>
      </w:r>
      <w:r>
        <w:rPr>
          <w:rFonts w:ascii="游ゴシック" w:eastAsia="游ゴシック" w:hAnsi="游ゴシック" w:hint="eastAsia"/>
        </w:rPr>
        <w:t>に名前を付けて保存しなさい。ファイル名は、</w:t>
      </w:r>
      <w:r w:rsidRPr="007F4338">
        <w:rPr>
          <w:rFonts w:ascii="游ゴシック" w:eastAsia="游ゴシック" w:hAnsi="游ゴシック"/>
        </w:rPr>
        <w:t>あなたの氏名が「高知太郎」ならば「高知太郎_</w:t>
      </w:r>
      <w:r w:rsidRPr="007F4338">
        <w:rPr>
          <w:rFonts w:ascii="游ゴシック" w:eastAsia="游ゴシック" w:hAnsi="游ゴシック" w:hint="eastAsia"/>
        </w:rPr>
        <w:t xml:space="preserve"> Word</w:t>
      </w:r>
      <w:r w:rsidR="007051C6">
        <w:rPr>
          <w:rFonts w:ascii="游ゴシック" w:eastAsia="游ゴシック" w:hAnsi="游ゴシック" w:hint="eastAsia"/>
        </w:rPr>
        <w:t>Ａ</w:t>
      </w:r>
      <w:r w:rsidRPr="007F4338">
        <w:rPr>
          <w:rFonts w:ascii="游ゴシック" w:eastAsia="游ゴシック" w:hAnsi="游ゴシック"/>
        </w:rPr>
        <w:t>」というファイル名に</w:t>
      </w:r>
      <w:r>
        <w:rPr>
          <w:rFonts w:ascii="游ゴシック" w:eastAsia="游ゴシック" w:hAnsi="游ゴシック" w:hint="eastAsia"/>
        </w:rPr>
        <w:t>しなさい</w:t>
      </w:r>
      <w:r w:rsidRPr="007F4338">
        <w:rPr>
          <w:rFonts w:ascii="游ゴシック" w:eastAsia="游ゴシック" w:hAnsi="游ゴシック"/>
        </w:rPr>
        <w:t>。</w:t>
      </w:r>
      <w:r>
        <w:rPr>
          <w:rFonts w:ascii="游ゴシック" w:eastAsia="游ゴシック" w:hAnsi="游ゴシック"/>
        </w:rPr>
        <w:br/>
      </w:r>
      <w:r w:rsidRPr="007F4338">
        <w:rPr>
          <w:rFonts w:ascii="游ゴシック" w:eastAsia="游ゴシック" w:hAnsi="游ゴシック" w:hint="eastAsia"/>
        </w:rPr>
        <w:t>※</w:t>
      </w:r>
      <w:r w:rsidRPr="007F4338">
        <w:rPr>
          <w:rFonts w:ascii="游ゴシック" w:eastAsia="游ゴシック" w:hAnsi="游ゴシック"/>
        </w:rPr>
        <w:t xml:space="preserve"> 名前を付けて保存後は、問題の進行に応じて</w:t>
      </w:r>
      <w:r>
        <w:rPr>
          <w:rFonts w:ascii="游ゴシック" w:eastAsia="游ゴシック" w:hAnsi="游ゴシック" w:hint="eastAsia"/>
        </w:rPr>
        <w:t>こまめに</w:t>
      </w:r>
      <w:r w:rsidRPr="007F4338">
        <w:rPr>
          <w:rFonts w:ascii="游ゴシック" w:eastAsia="游ゴシック" w:hAnsi="游ゴシック"/>
        </w:rPr>
        <w:t>上書き保存を行うこと。</w:t>
      </w:r>
    </w:p>
    <w:p w:rsidR="00A771C8" w:rsidRDefault="002241E9" w:rsidP="009055B6">
      <w:pPr>
        <w:pStyle w:val="a3"/>
        <w:numPr>
          <w:ilvl w:val="0"/>
          <w:numId w:val="1"/>
        </w:numPr>
        <w:spacing w:line="380" w:lineRule="exact"/>
        <w:ind w:leftChars="100" w:left="611"/>
        <w:rPr>
          <w:rFonts w:ascii="游ゴシック" w:eastAsia="游ゴシック" w:hAnsi="游ゴシック"/>
        </w:rPr>
      </w:pPr>
      <w:r>
        <w:rPr>
          <w:rFonts w:ascii="游ゴシック" w:eastAsia="游ゴシック" w:hAnsi="游ゴシック" w:hint="eastAsia"/>
          <w:noProof/>
        </w:rPr>
        <mc:AlternateContent>
          <mc:Choice Requires="wps">
            <w:drawing>
              <wp:anchor distT="0" distB="0" distL="114300" distR="114300" simplePos="0" relativeHeight="251669504" behindDoc="0" locked="0" layoutInCell="1" allowOverlap="1">
                <wp:simplePos x="0" y="0"/>
                <wp:positionH relativeFrom="column">
                  <wp:posOffset>431800</wp:posOffset>
                </wp:positionH>
                <wp:positionV relativeFrom="paragraph">
                  <wp:posOffset>291465</wp:posOffset>
                </wp:positionV>
                <wp:extent cx="5673240" cy="4341600"/>
                <wp:effectExtent l="0" t="0" r="22860" b="20955"/>
                <wp:wrapTopAndBottom/>
                <wp:docPr id="1" name="テキスト ボックス 1"/>
                <wp:cNvGraphicFramePr/>
                <a:graphic xmlns:a="http://schemas.openxmlformats.org/drawingml/2006/main">
                  <a:graphicData uri="http://schemas.microsoft.com/office/word/2010/wordprocessingShape">
                    <wps:wsp>
                      <wps:cNvSpPr txBox="1"/>
                      <wps:spPr>
                        <a:xfrm>
                          <a:off x="0" y="0"/>
                          <a:ext cx="5673240" cy="4341600"/>
                        </a:xfrm>
                        <a:prstGeom prst="rect">
                          <a:avLst/>
                        </a:prstGeom>
                        <a:solidFill>
                          <a:schemeClr val="lt1"/>
                        </a:solidFill>
                        <a:ln w="6350">
                          <a:solidFill>
                            <a:prstClr val="black"/>
                          </a:solidFill>
                        </a:ln>
                      </wps:spPr>
                      <wps:txbx>
                        <w:txbxContent>
                          <w:p w:rsidR="002241E9" w:rsidRDefault="002241E9" w:rsidP="002241E9">
                            <w:pPr>
                              <w:spacing w:line="360" w:lineRule="exact"/>
                              <w:ind w:leftChars="100" w:left="191" w:rightChars="100" w:right="191"/>
                            </w:pPr>
                            <w:r>
                              <w:rPr>
                                <w:rFonts w:hint="eastAsia"/>
                              </w:rPr>
                              <w:t>朝、目が覚めても眠い、眠りが浅く夜中何度も目が覚める、充分寝たはずなのに疲れがとれないなどの悩みを持つ方は多いのではないでしょうか。</w:t>
                            </w:r>
                          </w:p>
                          <w:p w:rsidR="002241E9" w:rsidRDefault="002241E9" w:rsidP="002241E9">
                            <w:pPr>
                              <w:spacing w:line="360" w:lineRule="exact"/>
                              <w:ind w:leftChars="100" w:left="191" w:rightChars="100" w:right="191"/>
                            </w:pPr>
                            <w:r>
                              <w:rPr>
                                <w:rFonts w:hint="eastAsia"/>
                              </w:rPr>
                              <w:t>ある調査では、男性・女性ともに６割以上が睡眠に不満をもっていると回答しています。</w:t>
                            </w:r>
                          </w:p>
                          <w:p w:rsidR="002241E9" w:rsidRDefault="002241E9" w:rsidP="002241E9">
                            <w:pPr>
                              <w:spacing w:line="360" w:lineRule="exact"/>
                              <w:ind w:leftChars="100" w:left="191" w:rightChars="100" w:right="191"/>
                            </w:pPr>
                            <w:r>
                              <w:rPr>
                                <w:rFonts w:hint="eastAsia"/>
                              </w:rPr>
                              <w:t>質の良い睡眠は身体と心の健康をつくります。ここでは、質の良い睡眠について一緒に考えていきましょう。</w:t>
                            </w:r>
                          </w:p>
                          <w:p w:rsidR="002241E9" w:rsidRDefault="002241E9" w:rsidP="002241E9">
                            <w:pPr>
                              <w:spacing w:line="360" w:lineRule="exact"/>
                              <w:ind w:leftChars="100" w:left="191" w:rightChars="100" w:right="191"/>
                            </w:pPr>
                            <w:r>
                              <w:rPr>
                                <w:rFonts w:hint="eastAsia"/>
                              </w:rPr>
                              <w:t>質の良い睡眠とは</w:t>
                            </w:r>
                          </w:p>
                          <w:p w:rsidR="002241E9" w:rsidRDefault="002241E9" w:rsidP="002241E9">
                            <w:pPr>
                              <w:spacing w:line="360" w:lineRule="exact"/>
                              <w:ind w:leftChars="100" w:left="191" w:rightChars="100" w:right="191"/>
                            </w:pPr>
                            <w:r>
                              <w:rPr>
                                <w:rFonts w:hint="eastAsia"/>
                              </w:rPr>
                              <w:t>質の良い睡眠とは、スムーズに入眠できること、深く眠れたと感じられること、スッキリと目覚めることの３つがポイントになります。更に、どの程度深く眠れたかも重要であり、レム睡眠とノンレム睡眠の状態についても理解しておく必要があるでしょう。</w:t>
                            </w:r>
                          </w:p>
                          <w:p w:rsidR="002241E9" w:rsidRDefault="002241E9" w:rsidP="002241E9">
                            <w:pPr>
                              <w:spacing w:line="360" w:lineRule="exact"/>
                              <w:ind w:leftChars="100" w:left="191" w:rightChars="100" w:right="191"/>
                            </w:pPr>
                            <w:r>
                              <w:rPr>
                                <w:rFonts w:hint="eastAsia"/>
                              </w:rPr>
                              <w:t>一般的に、ノンレム睡眠には頭を休める働き、レム睡眠には身体を休める働きがあると言われています。この２つのどちらが妨げられても、満足感が得られず、身体の疲れがとれない原因となります。</w:t>
                            </w:r>
                          </w:p>
                          <w:p w:rsidR="002241E9" w:rsidRDefault="002241E9" w:rsidP="002241E9">
                            <w:pPr>
                              <w:spacing w:line="360" w:lineRule="exact"/>
                              <w:ind w:leftChars="100" w:left="191" w:rightChars="100" w:right="191"/>
                            </w:pPr>
                            <w:r>
                              <w:rPr>
                                <w:rFonts w:hint="eastAsia"/>
                              </w:rPr>
                              <w:t>理想的な睡眠時間</w:t>
                            </w:r>
                          </w:p>
                          <w:p w:rsidR="002241E9" w:rsidRDefault="002241E9" w:rsidP="002241E9">
                            <w:pPr>
                              <w:spacing w:line="360" w:lineRule="exact"/>
                              <w:ind w:leftChars="100" w:left="191" w:rightChars="100" w:right="191"/>
                            </w:pPr>
                            <w:r>
                              <w:rPr>
                                <w:rFonts w:hint="eastAsia"/>
                              </w:rPr>
                              <w:t>日本人の平均睡眠時間は年々減少傾向にあり、表のとおり、年代別での平均睡眠時間では働き盛りの３０代、４０代の睡眠時間が短くなっています。ただ、質の良い睡眠とは、どのくらいの時間寝たかではなく、入眠直後にどのくらい深い眠りにつけたかが重要です。眠りが浅いレム睡眠時に起床すれば、たとえ睡眠時間が短かったとしても、熟睡できた・朝スッキリ目覚めたと実感でき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34pt;margin-top:22.95pt;width:446.7pt;height:341.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" fillcolor="white [3201]" strokeweight=".5pt">
                <v:textbox>
                  <w:txbxContent>
                    <w:p w:rsidR="002241E9" w:rsidRDefault="002241E9" w:rsidP="002241E9">
                      <w:pPr>
                        <w:spacing w:line="360" w:lineRule="exact"/>
                        <w:ind w:leftChars="100" w:left="191" w:rightChars="100" w:right="191"/>
                      </w:pPr>
                      <w:r>
                        <w:rPr>
                          <w:rFonts w:hint="eastAsia"/>
                        </w:rPr>
                        <w:t>朝、目が覚めても眠い、眠りが浅く夜中何度も目が覚める、充分寝たはずなのに疲れがとれないなどの悩みを持つ方は多いのではないでしょうか。</w:t>
                      </w:r>
                    </w:p>
                    <w:p w:rsidR="002241E9" w:rsidRDefault="002241E9" w:rsidP="002241E9">
                      <w:pPr>
                        <w:spacing w:line="360" w:lineRule="exact"/>
                        <w:ind w:leftChars="100" w:left="191" w:rightChars="100" w:right="191"/>
                      </w:pPr>
                      <w:r>
                        <w:rPr>
                          <w:rFonts w:hint="eastAsia"/>
                        </w:rPr>
                        <w:t>ある調査では、男性・女性ともに６割以上が睡眠に不満をもっていると回答しています。</w:t>
                      </w:r>
                    </w:p>
                    <w:p w:rsidR="002241E9" w:rsidRDefault="002241E9" w:rsidP="002241E9">
                      <w:pPr>
                        <w:spacing w:line="360" w:lineRule="exact"/>
                        <w:ind w:leftChars="100" w:left="191" w:rightChars="100" w:right="191"/>
                      </w:pPr>
                      <w:r>
                        <w:rPr>
                          <w:rFonts w:hint="eastAsia"/>
                        </w:rPr>
                        <w:t>質の良い睡眠は身体と心の健康をつくります。ここでは、質の良い睡眠について一緒に考えていきましょう。</w:t>
                      </w:r>
                    </w:p>
                    <w:p w:rsidR="002241E9" w:rsidRDefault="002241E9" w:rsidP="002241E9">
                      <w:pPr>
                        <w:spacing w:line="360" w:lineRule="exact"/>
                        <w:ind w:leftChars="100" w:left="191" w:rightChars="100" w:right="191"/>
                      </w:pPr>
                      <w:r>
                        <w:rPr>
                          <w:rFonts w:hint="eastAsia"/>
                        </w:rPr>
                        <w:t>質の良い睡眠とは</w:t>
                      </w:r>
                    </w:p>
                    <w:p w:rsidR="002241E9" w:rsidRDefault="002241E9" w:rsidP="002241E9">
                      <w:pPr>
                        <w:spacing w:line="360" w:lineRule="exact"/>
                        <w:ind w:leftChars="100" w:left="191" w:rightChars="100" w:right="191"/>
                      </w:pPr>
                      <w:r>
                        <w:rPr>
                          <w:rFonts w:hint="eastAsia"/>
                        </w:rPr>
                        <w:t>質の良い睡眠とは、スムーズに入眠できること、深く眠れたと感じられること、スッキリと目覚めることの３つがポイントになります。更に、どの程度深く眠れたかも重要であり、レム睡眠とノンレム睡眠の状態についても理解しておく必要があるでしょう。</w:t>
                      </w:r>
                    </w:p>
                    <w:p w:rsidR="002241E9" w:rsidRDefault="002241E9" w:rsidP="002241E9">
                      <w:pPr>
                        <w:spacing w:line="360" w:lineRule="exact"/>
                        <w:ind w:leftChars="100" w:left="191" w:rightChars="100" w:right="191"/>
                      </w:pPr>
                      <w:r>
                        <w:rPr>
                          <w:rFonts w:hint="eastAsia"/>
                        </w:rPr>
                        <w:t>一般的に、ノンレム睡眠には頭を休める働き、レム睡眠には身体を休める働きがあると言われています。この２つのどちらが妨げられても、満足感が得られず、身体の疲れがとれない原因となります。</w:t>
                      </w:r>
                    </w:p>
                    <w:p w:rsidR="002241E9" w:rsidRDefault="002241E9" w:rsidP="002241E9">
                      <w:pPr>
                        <w:spacing w:line="360" w:lineRule="exact"/>
                        <w:ind w:leftChars="100" w:left="191" w:rightChars="100" w:right="191"/>
                      </w:pPr>
                      <w:r>
                        <w:rPr>
                          <w:rFonts w:hint="eastAsia"/>
                        </w:rPr>
                        <w:t>理想的な睡眠時間</w:t>
                      </w:r>
                    </w:p>
                    <w:p w:rsidR="002241E9" w:rsidRDefault="002241E9" w:rsidP="002241E9">
                      <w:pPr>
                        <w:spacing w:line="360" w:lineRule="exact"/>
                        <w:ind w:leftChars="100" w:left="191" w:rightChars="100" w:right="191"/>
                      </w:pPr>
                      <w:r>
                        <w:rPr>
                          <w:rFonts w:hint="eastAsia"/>
                        </w:rPr>
                        <w:t>日本人の平均睡眠時間は年々減少傾向にあり、表のとおり、年代別での平均睡眠時間では働き盛りの３０代、４０代の睡眠時間が短くなっています。ただ、質の良い睡眠とは、どのくらいの時間寝たかではなく、入眠直後にどのくらい深い眠りにつけたかが重要です。眠りが浅いレム睡眠時に起床すれば、たとえ睡眠時間が短かったとしても、熟睡できた・朝スッキリ目覚めたと実感できます。</w:t>
                      </w:r>
                    </w:p>
                  </w:txbxContent>
                </v:textbox>
                <w10:wrap type="topAndBottom"/>
              </v:shape>
            </w:pict>
          </mc:Fallback>
        </mc:AlternateContent>
      </w:r>
      <w:r w:rsidR="00A771C8" w:rsidRPr="00C96BE4">
        <w:rPr>
          <w:rFonts w:ascii="游ゴシック" w:eastAsia="游ゴシック" w:hAnsi="游ゴシック" w:hint="eastAsia"/>
        </w:rPr>
        <w:t>次の文章を入力しなさい。文字はすべて全角で入力すること。</w:t>
      </w:r>
    </w:p>
    <w:p w:rsidR="00C34468" w:rsidRDefault="00C34468" w:rsidP="009055B6">
      <w:pPr>
        <w:pStyle w:val="a3"/>
        <w:numPr>
          <w:ilvl w:val="0"/>
          <w:numId w:val="1"/>
        </w:numPr>
        <w:spacing w:line="380" w:lineRule="exact"/>
        <w:ind w:leftChars="100" w:left="611"/>
        <w:rPr>
          <w:rFonts w:ascii="游ゴシック" w:eastAsia="游ゴシック" w:hAnsi="游ゴシック"/>
        </w:rPr>
      </w:pPr>
      <w:r>
        <w:rPr>
          <w:rFonts w:ascii="游ゴシック" w:eastAsia="游ゴシック" w:hAnsi="游ゴシック" w:hint="eastAsia"/>
        </w:rPr>
        <w:t>(</w:t>
      </w:r>
      <w:r>
        <w:rPr>
          <w:rFonts w:ascii="游ゴシック" w:eastAsia="游ゴシック" w:hAnsi="游ゴシック"/>
        </w:rPr>
        <w:t>3)で入力した文章の下に、</w:t>
      </w:r>
      <w:r>
        <w:rPr>
          <w:rFonts w:ascii="游ゴシック" w:eastAsia="游ゴシック" w:hAnsi="游ゴシック" w:hint="eastAsia"/>
        </w:rPr>
        <w:t>受験者用フォルダの中にある「テキスト.</w:t>
      </w:r>
      <w:proofErr w:type="spellStart"/>
      <w:r>
        <w:rPr>
          <w:rFonts w:ascii="游ゴシック" w:eastAsia="游ゴシック" w:hAnsi="游ゴシック" w:hint="eastAsia"/>
        </w:rPr>
        <w:t>docx</w:t>
      </w:r>
      <w:proofErr w:type="spellEnd"/>
      <w:r>
        <w:rPr>
          <w:rFonts w:ascii="游ゴシック" w:eastAsia="游ゴシック" w:hAnsi="游ゴシック" w:hint="eastAsia"/>
        </w:rPr>
        <w:t>」を挿入しなさい。</w:t>
      </w:r>
    </w:p>
    <w:p w:rsidR="007051C6" w:rsidRDefault="007051C6" w:rsidP="009055B6">
      <w:pPr>
        <w:pStyle w:val="a3"/>
        <w:numPr>
          <w:ilvl w:val="0"/>
          <w:numId w:val="1"/>
        </w:numPr>
        <w:spacing w:line="380" w:lineRule="exact"/>
        <w:ind w:leftChars="100" w:left="611"/>
        <w:rPr>
          <w:rFonts w:ascii="游ゴシック" w:eastAsia="游ゴシック" w:hAnsi="游ゴシック"/>
        </w:rPr>
      </w:pPr>
      <w:r>
        <w:rPr>
          <w:rFonts w:ascii="游ゴシック" w:eastAsia="游ゴシック" w:hAnsi="游ゴシック" w:hint="eastAsia"/>
        </w:rPr>
        <w:t>仕上りイメージを参考に、次の指示に従い、</w:t>
      </w:r>
      <w:r w:rsidR="008D2551">
        <w:rPr>
          <w:rFonts w:ascii="游ゴシック" w:eastAsia="游ゴシック" w:hAnsi="游ゴシック" w:hint="eastAsia"/>
        </w:rPr>
        <w:t>奇数ページの</w:t>
      </w:r>
      <w:r>
        <w:rPr>
          <w:rFonts w:ascii="游ゴシック" w:eastAsia="游ゴシック" w:hAnsi="游ゴシック" w:hint="eastAsia"/>
        </w:rPr>
        <w:t>ヘッダーを作成しなさい</w:t>
      </w:r>
      <w:r w:rsidRPr="007F4338">
        <w:rPr>
          <w:rFonts w:ascii="游ゴシック" w:eastAsia="游ゴシック" w:hAnsi="游ゴシック" w:hint="eastAsia"/>
        </w:rPr>
        <w:t>。</w:t>
      </w:r>
      <w:r w:rsidRPr="007F4338">
        <w:rPr>
          <w:rFonts w:ascii="游ゴシック" w:eastAsia="游ゴシック" w:hAnsi="游ゴシック"/>
        </w:rPr>
        <w:br/>
      </w:r>
      <w:r w:rsidR="00BE200B">
        <w:rPr>
          <w:rFonts w:ascii="游ゴシック" w:eastAsia="游ゴシック" w:hAnsi="游ゴシック" w:hint="eastAsia"/>
        </w:rPr>
        <w:t>①ヘッダーの文字列「</w:t>
      </w:r>
      <w:r w:rsidR="005A4FDB">
        <w:rPr>
          <w:rFonts w:ascii="游ゴシック" w:eastAsia="游ゴシック" w:hAnsi="游ゴシック" w:hint="eastAsia"/>
        </w:rPr>
        <w:t>睡眠の質の向上</w:t>
      </w:r>
      <w:r w:rsidR="00BE200B">
        <w:rPr>
          <w:rFonts w:ascii="游ゴシック" w:eastAsia="游ゴシック" w:hAnsi="游ゴシック" w:hint="eastAsia"/>
        </w:rPr>
        <w:t>」</w:t>
      </w:r>
      <w:r w:rsidR="00C31BCE">
        <w:rPr>
          <w:rFonts w:ascii="游ゴシック" w:eastAsia="游ゴシック" w:hAnsi="游ゴシック" w:hint="eastAsia"/>
        </w:rPr>
        <w:t>を</w:t>
      </w:r>
      <w:r w:rsidR="005A4FDB">
        <w:rPr>
          <w:rFonts w:ascii="游ゴシック" w:eastAsia="游ゴシック" w:hAnsi="游ゴシック" w:hint="eastAsia"/>
        </w:rPr>
        <w:t>全</w:t>
      </w:r>
      <w:r w:rsidR="00234D74">
        <w:rPr>
          <w:rFonts w:ascii="游ゴシック" w:eastAsia="游ゴシック" w:hAnsi="游ゴシック" w:hint="eastAsia"/>
        </w:rPr>
        <w:t>角で</w:t>
      </w:r>
      <w:r w:rsidR="00C31BCE">
        <w:rPr>
          <w:rFonts w:ascii="游ゴシック" w:eastAsia="游ゴシック" w:hAnsi="游ゴシック" w:hint="eastAsia"/>
        </w:rPr>
        <w:t>入力</w:t>
      </w:r>
      <w:r>
        <w:rPr>
          <w:rFonts w:ascii="游ゴシック" w:eastAsia="游ゴシック" w:hAnsi="游ゴシック"/>
        </w:rPr>
        <w:br/>
      </w:r>
      <w:r w:rsidR="00C31BCE">
        <w:rPr>
          <w:rFonts w:ascii="游ゴシック" w:eastAsia="游ゴシック" w:hAnsi="游ゴシック" w:hint="eastAsia"/>
        </w:rPr>
        <w:t>②</w:t>
      </w:r>
      <w:r>
        <w:rPr>
          <w:rFonts w:ascii="游ゴシック" w:eastAsia="游ゴシック" w:hAnsi="游ゴシック" w:hint="eastAsia"/>
        </w:rPr>
        <w:t>フォント：</w:t>
      </w:r>
      <w:r w:rsidR="00CC2D19">
        <w:rPr>
          <w:rFonts w:ascii="游ゴシック" w:eastAsia="游ゴシック" w:hAnsi="游ゴシック"/>
        </w:rPr>
        <w:t>メイリオ</w:t>
      </w:r>
      <w:r>
        <w:rPr>
          <w:rFonts w:ascii="游ゴシック" w:eastAsia="游ゴシック" w:hAnsi="游ゴシック" w:hint="eastAsia"/>
        </w:rPr>
        <w:t xml:space="preserve">　フォントサイズ：</w:t>
      </w:r>
      <w:r w:rsidR="00026A56">
        <w:rPr>
          <w:rFonts w:ascii="游ゴシック" w:eastAsia="游ゴシック" w:hAnsi="游ゴシック" w:hint="eastAsia"/>
        </w:rPr>
        <w:t>1</w:t>
      </w:r>
      <w:r w:rsidR="00125D72">
        <w:rPr>
          <w:rFonts w:ascii="游ゴシック" w:eastAsia="游ゴシック" w:hAnsi="游ゴシック" w:hint="eastAsia"/>
        </w:rPr>
        <w:t>4</w:t>
      </w:r>
      <w:r>
        <w:rPr>
          <w:rFonts w:ascii="游ゴシック" w:eastAsia="游ゴシック" w:hAnsi="游ゴシック" w:hint="eastAsia"/>
        </w:rPr>
        <w:t>pt</w:t>
      </w:r>
      <w:r w:rsidR="00C31BCE">
        <w:rPr>
          <w:rFonts w:ascii="游ゴシック" w:eastAsia="游ゴシック" w:hAnsi="游ゴシック"/>
        </w:rPr>
        <w:br/>
      </w:r>
      <w:r w:rsidR="00C31BCE">
        <w:rPr>
          <w:rFonts w:ascii="游ゴシック" w:eastAsia="游ゴシック" w:hAnsi="游ゴシック" w:hint="eastAsia"/>
        </w:rPr>
        <w:t>③フォントのスタイル：</w:t>
      </w:r>
      <w:r w:rsidR="005771DC">
        <w:rPr>
          <w:rFonts w:ascii="游ゴシック" w:eastAsia="游ゴシック" w:hAnsi="游ゴシック" w:hint="eastAsia"/>
        </w:rPr>
        <w:t>太字</w:t>
      </w:r>
      <w:r w:rsidR="00C31BCE">
        <w:rPr>
          <w:rFonts w:ascii="游ゴシック" w:eastAsia="游ゴシック" w:hAnsi="游ゴシック"/>
        </w:rPr>
        <w:br/>
      </w:r>
      <w:r w:rsidR="00C31BCE">
        <w:rPr>
          <w:rFonts w:ascii="游ゴシック" w:eastAsia="游ゴシック" w:hAnsi="游ゴシック" w:hint="eastAsia"/>
        </w:rPr>
        <w:t>④</w:t>
      </w:r>
      <w:r w:rsidR="00E9402D">
        <w:rPr>
          <w:rFonts w:ascii="游ゴシック" w:eastAsia="游ゴシック" w:hAnsi="游ゴシック" w:hint="eastAsia"/>
        </w:rPr>
        <w:t>フォントの色</w:t>
      </w:r>
      <w:r w:rsidR="00EA1DBE">
        <w:rPr>
          <w:rFonts w:ascii="游ゴシック" w:eastAsia="游ゴシック" w:hAnsi="游ゴシック" w:hint="eastAsia"/>
        </w:rPr>
        <w:t>：</w:t>
      </w:r>
      <w:r w:rsidR="0070418F">
        <w:rPr>
          <w:rFonts w:ascii="游ゴシック" w:eastAsia="游ゴシック" w:hAnsi="游ゴシック" w:hint="eastAsia"/>
        </w:rPr>
        <w:t>白、背景１</w:t>
      </w:r>
      <w:r>
        <w:rPr>
          <w:rFonts w:ascii="游ゴシック" w:eastAsia="游ゴシック" w:hAnsi="游ゴシック"/>
        </w:rPr>
        <w:br/>
      </w:r>
      <w:r w:rsidR="00C31BCE">
        <w:rPr>
          <w:rFonts w:ascii="游ゴシック" w:eastAsia="游ゴシック" w:hAnsi="游ゴシック" w:hint="eastAsia"/>
        </w:rPr>
        <w:lastRenderedPageBreak/>
        <w:t>⑤段落の配置：右揃え</w:t>
      </w:r>
    </w:p>
    <w:p w:rsidR="00EA1DBE" w:rsidRDefault="008D2551" w:rsidP="00EA1DBE">
      <w:pPr>
        <w:pStyle w:val="a3"/>
        <w:numPr>
          <w:ilvl w:val="0"/>
          <w:numId w:val="1"/>
        </w:numPr>
        <w:spacing w:line="380" w:lineRule="exact"/>
        <w:ind w:leftChars="100" w:left="611"/>
        <w:rPr>
          <w:rFonts w:ascii="游ゴシック" w:eastAsia="游ゴシック" w:hAnsi="游ゴシック"/>
        </w:rPr>
      </w:pPr>
      <w:r>
        <w:rPr>
          <w:rFonts w:ascii="游ゴシック" w:eastAsia="游ゴシック" w:hAnsi="游ゴシック" w:hint="eastAsia"/>
        </w:rPr>
        <w:t>(</w:t>
      </w:r>
      <w:r w:rsidR="00780471">
        <w:rPr>
          <w:rFonts w:ascii="游ゴシック" w:eastAsia="游ゴシック" w:hAnsi="游ゴシック"/>
        </w:rPr>
        <w:t>5</w:t>
      </w:r>
      <w:r>
        <w:rPr>
          <w:rFonts w:ascii="游ゴシック" w:eastAsia="游ゴシック" w:hAnsi="游ゴシック"/>
        </w:rPr>
        <w:t>)</w:t>
      </w:r>
      <w:r>
        <w:rPr>
          <w:rFonts w:ascii="游ゴシック" w:eastAsia="游ゴシック" w:hAnsi="游ゴシック" w:hint="eastAsia"/>
        </w:rPr>
        <w:t>で作成したヘ</w:t>
      </w:r>
      <w:r w:rsidR="00EA1DBE">
        <w:rPr>
          <w:rFonts w:ascii="游ゴシック" w:eastAsia="游ゴシック" w:hAnsi="游ゴシック" w:hint="eastAsia"/>
        </w:rPr>
        <w:t>ッダーの文字列をコピーして、偶数ページのヘッダーに貼り付け、次の指示に従いなさい</w:t>
      </w:r>
      <w:r>
        <w:rPr>
          <w:rFonts w:ascii="游ゴシック" w:eastAsia="游ゴシック" w:hAnsi="游ゴシック" w:hint="eastAsia"/>
        </w:rPr>
        <w:t>。</w:t>
      </w:r>
    </w:p>
    <w:p w:rsidR="008D2551" w:rsidRPr="00EA1DBE" w:rsidRDefault="00EA1DBE" w:rsidP="00E815CE">
      <w:pPr>
        <w:spacing w:line="380" w:lineRule="exact"/>
        <w:ind w:left="573"/>
        <w:rPr>
          <w:rFonts w:ascii="游ゴシック" w:eastAsia="游ゴシック" w:hAnsi="游ゴシック"/>
        </w:rPr>
      </w:pPr>
      <w:r w:rsidRPr="00EA1DBE">
        <w:rPr>
          <w:rFonts w:ascii="游ゴシック" w:eastAsia="游ゴシック" w:hAnsi="游ゴシック" w:hint="eastAsia"/>
        </w:rPr>
        <w:t>①段落の配置：</w:t>
      </w:r>
      <w:r>
        <w:rPr>
          <w:rFonts w:ascii="游ゴシック" w:eastAsia="游ゴシック" w:hAnsi="游ゴシック" w:hint="eastAsia"/>
        </w:rPr>
        <w:t>左揃え</w:t>
      </w:r>
    </w:p>
    <w:p w:rsidR="00EA1DBE" w:rsidRPr="00EA1DBE" w:rsidRDefault="00EA1DBE" w:rsidP="00E815CE">
      <w:pPr>
        <w:spacing w:line="380" w:lineRule="exact"/>
        <w:ind w:leftChars="300" w:left="574"/>
        <w:rPr>
          <w:rFonts w:ascii="游ゴシック" w:eastAsia="游ゴシック" w:hAnsi="游ゴシック"/>
        </w:rPr>
      </w:pPr>
      <w:r w:rsidRPr="00EA1DBE">
        <w:rPr>
          <w:rFonts w:ascii="游ゴシック" w:eastAsia="游ゴシック" w:hAnsi="游ゴシック" w:hint="eastAsia"/>
        </w:rPr>
        <w:t>②フォントの色：青、アクセント5、黒＋基本色50％</w:t>
      </w:r>
    </w:p>
    <w:p w:rsidR="00C31BCE" w:rsidRPr="00081AB2" w:rsidRDefault="00C31BCE" w:rsidP="00C31BCE">
      <w:pPr>
        <w:pStyle w:val="a3"/>
        <w:numPr>
          <w:ilvl w:val="0"/>
          <w:numId w:val="1"/>
        </w:numPr>
        <w:spacing w:line="380" w:lineRule="exact"/>
        <w:ind w:leftChars="100" w:left="611"/>
        <w:rPr>
          <w:rFonts w:ascii="游ゴシック" w:eastAsia="游ゴシック" w:hAnsi="游ゴシック"/>
        </w:rPr>
      </w:pPr>
      <w:r w:rsidRPr="00081AB2">
        <w:rPr>
          <w:rFonts w:ascii="游ゴシック" w:eastAsia="游ゴシック" w:hAnsi="游ゴシック" w:hint="eastAsia"/>
        </w:rPr>
        <w:t>仕上りイメージを参考に、</w:t>
      </w:r>
      <w:r w:rsidR="009A337B" w:rsidRPr="00081AB2">
        <w:rPr>
          <w:rFonts w:ascii="游ゴシック" w:eastAsia="游ゴシック" w:hAnsi="游ゴシック" w:hint="eastAsia"/>
        </w:rPr>
        <w:t>奇数ページの</w:t>
      </w:r>
      <w:r w:rsidRPr="00081AB2">
        <w:rPr>
          <w:rFonts w:ascii="游ゴシック" w:eastAsia="游ゴシック" w:hAnsi="游ゴシック" w:hint="eastAsia"/>
        </w:rPr>
        <w:t>ヘッダーに画像を挿入し、次の指示に従い編集しなさい。</w:t>
      </w:r>
      <w:r w:rsidRPr="00081AB2">
        <w:rPr>
          <w:rFonts w:ascii="游ゴシック" w:eastAsia="游ゴシック" w:hAnsi="游ゴシック"/>
        </w:rPr>
        <w:br/>
      </w:r>
      <w:r w:rsidRPr="00081AB2">
        <w:rPr>
          <w:rFonts w:ascii="游ゴシック" w:eastAsia="游ゴシック" w:hAnsi="游ゴシック" w:hint="eastAsia"/>
        </w:rPr>
        <w:t>①挿入する画像：</w:t>
      </w:r>
      <w:r w:rsidR="003120EA" w:rsidRPr="00081AB2">
        <w:rPr>
          <w:rFonts w:ascii="游ゴシック" w:eastAsia="游ゴシック" w:hAnsi="游ゴシック" w:hint="eastAsia"/>
        </w:rPr>
        <w:t>受験者用フォルダにある</w:t>
      </w:r>
      <w:r w:rsidR="00FB05F6">
        <w:rPr>
          <w:rFonts w:ascii="游ゴシック" w:eastAsia="游ゴシック" w:hAnsi="游ゴシック" w:hint="eastAsia"/>
        </w:rPr>
        <w:t>画像</w:t>
      </w:r>
      <w:r w:rsidR="003120EA" w:rsidRPr="00081AB2">
        <w:rPr>
          <w:rFonts w:ascii="游ゴシック" w:eastAsia="游ゴシック" w:hAnsi="游ゴシック" w:hint="eastAsia"/>
        </w:rPr>
        <w:t>「ヘッダー用画像.</w:t>
      </w:r>
      <w:r w:rsidR="009A337B" w:rsidRPr="00081AB2">
        <w:rPr>
          <w:rFonts w:ascii="游ゴシック" w:eastAsia="游ゴシック" w:hAnsi="游ゴシック" w:hint="eastAsia"/>
        </w:rPr>
        <w:t>jp</w:t>
      </w:r>
      <w:r w:rsidR="008D2551" w:rsidRPr="00081AB2">
        <w:rPr>
          <w:rFonts w:ascii="游ゴシック" w:eastAsia="游ゴシック" w:hAnsi="游ゴシック" w:hint="eastAsia"/>
        </w:rPr>
        <w:t>g</w:t>
      </w:r>
      <w:r w:rsidR="003120EA" w:rsidRPr="00081AB2">
        <w:rPr>
          <w:rFonts w:ascii="游ゴシック" w:eastAsia="游ゴシック" w:hAnsi="游ゴシック" w:hint="eastAsia"/>
        </w:rPr>
        <w:t>」</w:t>
      </w:r>
      <w:r w:rsidRPr="00081AB2">
        <w:rPr>
          <w:rFonts w:ascii="游ゴシック" w:eastAsia="游ゴシック" w:hAnsi="游ゴシック"/>
        </w:rPr>
        <w:br/>
      </w:r>
      <w:r w:rsidRPr="00081AB2">
        <w:rPr>
          <w:rFonts w:ascii="游ゴシック" w:eastAsia="游ゴシック" w:hAnsi="游ゴシック" w:hint="eastAsia"/>
        </w:rPr>
        <w:t>②</w:t>
      </w:r>
      <w:r w:rsidR="00385F65" w:rsidRPr="00081AB2">
        <w:rPr>
          <w:rFonts w:ascii="游ゴシック" w:eastAsia="游ゴシック" w:hAnsi="游ゴシック" w:hint="eastAsia"/>
        </w:rPr>
        <w:t>画像のサイズ</w:t>
      </w:r>
      <w:r w:rsidR="00081AB2" w:rsidRPr="00081AB2">
        <w:rPr>
          <w:rFonts w:ascii="游ゴシック" w:eastAsia="游ゴシック" w:hAnsi="游ゴシック" w:hint="eastAsia"/>
        </w:rPr>
        <w:t>：</w:t>
      </w:r>
      <w:r w:rsidR="00385F65" w:rsidRPr="00081AB2">
        <w:rPr>
          <w:rFonts w:ascii="游ゴシック" w:eastAsia="游ゴシック" w:hAnsi="游ゴシック" w:hint="eastAsia"/>
        </w:rPr>
        <w:t>縦横比を固定する：オフ</w:t>
      </w:r>
      <w:r w:rsidR="008D2551" w:rsidRPr="00081AB2">
        <w:rPr>
          <w:rFonts w:ascii="游ゴシック" w:eastAsia="游ゴシック" w:hAnsi="游ゴシック" w:hint="eastAsia"/>
        </w:rPr>
        <w:t xml:space="preserve">　高さ：</w:t>
      </w:r>
      <w:r w:rsidR="00C803DA">
        <w:rPr>
          <w:rFonts w:ascii="游ゴシック" w:eastAsia="游ゴシック" w:hAnsi="游ゴシック" w:hint="eastAsia"/>
        </w:rPr>
        <w:t>80</w:t>
      </w:r>
      <w:r w:rsidR="008D2551" w:rsidRPr="00081AB2">
        <w:rPr>
          <w:rFonts w:ascii="游ゴシック" w:eastAsia="游ゴシック" w:hAnsi="游ゴシック" w:hint="eastAsia"/>
        </w:rPr>
        <w:t>ｍｍ　幅：2</w:t>
      </w:r>
      <w:r w:rsidR="00F8250D" w:rsidRPr="00081AB2">
        <w:rPr>
          <w:rFonts w:ascii="游ゴシック" w:eastAsia="游ゴシック" w:hAnsi="游ゴシック"/>
        </w:rPr>
        <w:t>10</w:t>
      </w:r>
      <w:r w:rsidR="008D2551" w:rsidRPr="00081AB2">
        <w:rPr>
          <w:rFonts w:ascii="游ゴシック" w:eastAsia="游ゴシック" w:hAnsi="游ゴシック" w:hint="eastAsia"/>
        </w:rPr>
        <w:t>ｍｍ</w:t>
      </w:r>
      <w:r w:rsidR="00A04408" w:rsidRPr="00081AB2">
        <w:rPr>
          <w:rFonts w:ascii="游ゴシック" w:eastAsia="游ゴシック" w:hAnsi="游ゴシック" w:hint="eastAsia"/>
        </w:rPr>
        <w:t>（1ｍｍ以内の誤差は許容範囲内とする）</w:t>
      </w:r>
      <w:r w:rsidRPr="00081AB2">
        <w:rPr>
          <w:rFonts w:ascii="游ゴシック" w:eastAsia="游ゴシック" w:hAnsi="游ゴシック"/>
        </w:rPr>
        <w:br/>
      </w:r>
      <w:r w:rsidRPr="00081AB2">
        <w:rPr>
          <w:rFonts w:ascii="游ゴシック" w:eastAsia="游ゴシック" w:hAnsi="游ゴシック" w:hint="eastAsia"/>
        </w:rPr>
        <w:t>③</w:t>
      </w:r>
      <w:r w:rsidR="003120EA" w:rsidRPr="00081AB2">
        <w:rPr>
          <w:rFonts w:ascii="游ゴシック" w:eastAsia="游ゴシック" w:hAnsi="游ゴシック" w:hint="eastAsia"/>
        </w:rPr>
        <w:t>アート効果：</w:t>
      </w:r>
      <w:r w:rsidR="00A5080F">
        <w:rPr>
          <w:rFonts w:ascii="游ゴシック" w:eastAsia="游ゴシック" w:hAnsi="游ゴシック" w:hint="eastAsia"/>
        </w:rPr>
        <w:t>十字模様：エッチング</w:t>
      </w:r>
      <w:r w:rsidRPr="00081AB2">
        <w:rPr>
          <w:rFonts w:ascii="游ゴシック" w:eastAsia="游ゴシック" w:hAnsi="游ゴシック"/>
        </w:rPr>
        <w:br/>
      </w:r>
      <w:r w:rsidRPr="00081AB2">
        <w:rPr>
          <w:rFonts w:ascii="游ゴシック" w:eastAsia="游ゴシック" w:hAnsi="游ゴシック" w:hint="eastAsia"/>
        </w:rPr>
        <w:t>④</w:t>
      </w:r>
      <w:r w:rsidR="00081AB2" w:rsidRPr="00081AB2">
        <w:rPr>
          <w:rFonts w:ascii="游ゴシック" w:eastAsia="游ゴシック" w:hAnsi="游ゴシック" w:hint="eastAsia"/>
        </w:rPr>
        <w:t>色</w:t>
      </w:r>
      <w:r w:rsidR="004230A4">
        <w:rPr>
          <w:rFonts w:ascii="游ゴシック" w:eastAsia="游ゴシック" w:hAnsi="游ゴシック" w:hint="eastAsia"/>
        </w:rPr>
        <w:t xml:space="preserve">　</w:t>
      </w:r>
      <w:r w:rsidR="00C803DA">
        <w:rPr>
          <w:rFonts w:ascii="游ゴシック" w:eastAsia="游ゴシック" w:hAnsi="游ゴシック" w:hint="eastAsia"/>
        </w:rPr>
        <w:t>色の彩度</w:t>
      </w:r>
      <w:r w:rsidRPr="00081AB2">
        <w:rPr>
          <w:rFonts w:ascii="游ゴシック" w:eastAsia="游ゴシック" w:hAnsi="游ゴシック" w:hint="eastAsia"/>
        </w:rPr>
        <w:t>：</w:t>
      </w:r>
      <w:r w:rsidR="00C803DA">
        <w:rPr>
          <w:rFonts w:ascii="游ゴシック" w:eastAsia="游ゴシック" w:hAnsi="游ゴシック" w:hint="eastAsia"/>
        </w:rPr>
        <w:t>彩度</w:t>
      </w:r>
      <w:r w:rsidR="00FA6B68">
        <w:rPr>
          <w:rFonts w:ascii="游ゴシック" w:eastAsia="游ゴシック" w:hAnsi="游ゴシック" w:hint="eastAsia"/>
        </w:rPr>
        <w:t>2</w:t>
      </w:r>
      <w:r w:rsidR="00C803DA">
        <w:rPr>
          <w:rFonts w:ascii="游ゴシック" w:eastAsia="游ゴシック" w:hAnsi="游ゴシック" w:hint="eastAsia"/>
        </w:rPr>
        <w:t>00％</w:t>
      </w:r>
      <w:r w:rsidRPr="00081AB2">
        <w:rPr>
          <w:rFonts w:ascii="游ゴシック" w:eastAsia="游ゴシック" w:hAnsi="游ゴシック"/>
        </w:rPr>
        <w:br/>
      </w:r>
      <w:r w:rsidRPr="00081AB2">
        <w:rPr>
          <w:rFonts w:ascii="游ゴシック" w:eastAsia="游ゴシック" w:hAnsi="游ゴシック" w:hint="eastAsia"/>
        </w:rPr>
        <w:t>⑤</w:t>
      </w:r>
      <w:r w:rsidR="008D2551" w:rsidRPr="00081AB2">
        <w:rPr>
          <w:rFonts w:ascii="游ゴシック" w:eastAsia="游ゴシック" w:hAnsi="游ゴシック" w:hint="eastAsia"/>
        </w:rPr>
        <w:t>文字列の折り返し</w:t>
      </w:r>
      <w:r w:rsidRPr="00081AB2">
        <w:rPr>
          <w:rFonts w:ascii="游ゴシック" w:eastAsia="游ゴシック" w:hAnsi="游ゴシック" w:hint="eastAsia"/>
        </w:rPr>
        <w:t>：</w:t>
      </w:r>
      <w:r w:rsidR="008D2551" w:rsidRPr="00081AB2">
        <w:rPr>
          <w:rFonts w:ascii="游ゴシック" w:eastAsia="游ゴシック" w:hAnsi="游ゴシック" w:hint="eastAsia"/>
        </w:rPr>
        <w:t>背面</w:t>
      </w:r>
      <w:r w:rsidR="008D2551" w:rsidRPr="00081AB2">
        <w:rPr>
          <w:rFonts w:ascii="游ゴシック" w:eastAsia="游ゴシック" w:hAnsi="游ゴシック"/>
        </w:rPr>
        <w:br/>
      </w:r>
      <w:r w:rsidR="008D2551" w:rsidRPr="00081AB2">
        <w:rPr>
          <w:rFonts w:ascii="游ゴシック" w:eastAsia="游ゴシック" w:hAnsi="游ゴシック" w:hint="eastAsia"/>
        </w:rPr>
        <w:t>⑥仕上りイメージを参考に編集した画像を適切な位置に配置しなさい</w:t>
      </w:r>
      <w:r w:rsidR="00081AB2">
        <w:rPr>
          <w:rFonts w:ascii="游ゴシック" w:eastAsia="游ゴシック" w:hAnsi="游ゴシック" w:hint="eastAsia"/>
        </w:rPr>
        <w:t>。</w:t>
      </w:r>
    </w:p>
    <w:p w:rsidR="005E7259" w:rsidRPr="00C34468" w:rsidRDefault="007F4338" w:rsidP="00C34468">
      <w:pPr>
        <w:pStyle w:val="a3"/>
        <w:numPr>
          <w:ilvl w:val="0"/>
          <w:numId w:val="1"/>
        </w:numPr>
        <w:spacing w:line="380" w:lineRule="exact"/>
        <w:ind w:leftChars="100" w:left="611"/>
        <w:rPr>
          <w:rFonts w:ascii="游ゴシック" w:eastAsia="游ゴシック" w:hAnsi="游ゴシック"/>
        </w:rPr>
      </w:pPr>
      <w:r w:rsidRPr="009A337B">
        <w:rPr>
          <w:rFonts w:ascii="游ゴシック" w:eastAsia="游ゴシック" w:hAnsi="游ゴシック" w:hint="eastAsia"/>
        </w:rPr>
        <w:t>仕上りイメージを参考に</w:t>
      </w:r>
      <w:r w:rsidR="00E634D5" w:rsidRPr="009A337B">
        <w:rPr>
          <w:rFonts w:ascii="游ゴシック" w:eastAsia="游ゴシック" w:hAnsi="游ゴシック" w:hint="eastAsia"/>
        </w:rPr>
        <w:t>、次の指示に従い、ワードアートを作成しなさい</w:t>
      </w:r>
      <w:r w:rsidRPr="009A337B">
        <w:rPr>
          <w:rFonts w:ascii="游ゴシック" w:eastAsia="游ゴシック" w:hAnsi="游ゴシック" w:hint="eastAsia"/>
        </w:rPr>
        <w:t>。</w:t>
      </w:r>
      <w:r w:rsidRPr="009A337B">
        <w:rPr>
          <w:rFonts w:ascii="游ゴシック" w:eastAsia="游ゴシック" w:hAnsi="游ゴシック"/>
        </w:rPr>
        <w:br/>
      </w:r>
      <w:r w:rsidR="00E634D5" w:rsidRPr="009A337B">
        <w:rPr>
          <w:rFonts w:ascii="游ゴシック" w:eastAsia="游ゴシック" w:hAnsi="游ゴシック" w:hint="eastAsia"/>
        </w:rPr>
        <w:t>①</w:t>
      </w:r>
      <w:r w:rsidR="006F6A59">
        <w:rPr>
          <w:rFonts w:ascii="游ゴシック" w:eastAsia="游ゴシック" w:hAnsi="游ゴシック" w:hint="eastAsia"/>
        </w:rPr>
        <w:t>ワードアートのスタイル：</w:t>
      </w:r>
      <w:r w:rsidR="006F6A59">
        <w:rPr>
          <w:rFonts w:ascii="游ゴシック" w:eastAsia="游ゴシック" w:hAnsi="游ゴシック"/>
        </w:rPr>
        <w:br/>
      </w:r>
      <w:r w:rsidR="006F6A59">
        <w:rPr>
          <w:rFonts w:ascii="游ゴシック" w:eastAsia="游ゴシック" w:hAnsi="游ゴシック" w:hint="eastAsia"/>
        </w:rPr>
        <w:t>「</w:t>
      </w:r>
      <w:r w:rsidR="006F6A59" w:rsidRPr="006F6A59">
        <w:rPr>
          <w:rFonts w:ascii="游ゴシック" w:eastAsia="游ゴシック" w:hAnsi="游ゴシック" w:hint="eastAsia"/>
          <w:color w:val="000000" w:themeColor="text1"/>
        </w:rPr>
        <w:t>塗りつぶし－白、輪郭－アクセント</w:t>
      </w:r>
      <w:r w:rsidR="006F6A59" w:rsidRPr="006F6A59">
        <w:rPr>
          <w:rFonts w:ascii="游ゴシック" w:eastAsia="游ゴシック" w:hAnsi="游ゴシック"/>
          <w:color w:val="000000" w:themeColor="text1"/>
        </w:rPr>
        <w:t>2</w:t>
      </w:r>
      <w:r w:rsidR="006F6A59" w:rsidRPr="006F6A59">
        <w:rPr>
          <w:rFonts w:ascii="游ゴシック" w:eastAsia="游ゴシック" w:hAnsi="游ゴシック" w:hint="eastAsia"/>
          <w:color w:val="000000" w:themeColor="text1"/>
        </w:rPr>
        <w:t>、影</w:t>
      </w:r>
      <w:r w:rsidR="006F6A59" w:rsidRPr="006F6A59">
        <w:rPr>
          <w:rFonts w:ascii="游ゴシック" w:eastAsia="游ゴシック" w:hAnsi="游ゴシック"/>
          <w:color w:val="000000" w:themeColor="text1"/>
        </w:rPr>
        <w:t>(</w:t>
      </w:r>
      <w:r w:rsidR="006F6A59" w:rsidRPr="006F6A59">
        <w:rPr>
          <w:rFonts w:ascii="游ゴシック" w:eastAsia="游ゴシック" w:hAnsi="游ゴシック" w:hint="eastAsia"/>
          <w:color w:val="000000" w:themeColor="text1"/>
        </w:rPr>
        <w:t>ぼかしなし</w:t>
      </w:r>
      <w:r w:rsidR="006F6A59" w:rsidRPr="006F6A59">
        <w:rPr>
          <w:rFonts w:ascii="游ゴシック" w:eastAsia="游ゴシック" w:hAnsi="游ゴシック"/>
          <w:color w:val="000000" w:themeColor="text1"/>
        </w:rPr>
        <w:t>)</w:t>
      </w:r>
      <w:r w:rsidR="006F6A59" w:rsidRPr="006F6A59">
        <w:rPr>
          <w:rFonts w:ascii="游ゴシック" w:eastAsia="游ゴシック" w:hAnsi="游ゴシック" w:hint="eastAsia"/>
          <w:color w:val="000000" w:themeColor="text1"/>
        </w:rPr>
        <w:t>－：オレンジ、アクセント</w:t>
      </w:r>
      <w:r w:rsidR="006F6A59" w:rsidRPr="006F6A59">
        <w:rPr>
          <w:rFonts w:ascii="游ゴシック" w:eastAsia="游ゴシック" w:hAnsi="游ゴシック"/>
          <w:color w:val="000000" w:themeColor="text1"/>
        </w:rPr>
        <w:t>2</w:t>
      </w:r>
      <w:r w:rsidR="008B4AEE" w:rsidRPr="006F6A59">
        <w:rPr>
          <w:rFonts w:ascii="游ゴシック" w:eastAsia="游ゴシック" w:hAnsi="游ゴシック" w:hint="eastAsia"/>
          <w:color w:val="000000" w:themeColor="text1"/>
        </w:rPr>
        <w:t>」</w:t>
      </w:r>
      <w:r w:rsidR="005C682D" w:rsidRPr="006F6A59">
        <w:rPr>
          <w:rFonts w:ascii="游ゴシック" w:eastAsia="游ゴシック" w:hAnsi="游ゴシック"/>
          <w:color w:val="000000" w:themeColor="text1"/>
        </w:rPr>
        <w:br/>
      </w:r>
      <w:r w:rsidR="005C682D" w:rsidRPr="009A337B">
        <w:rPr>
          <w:rFonts w:ascii="游ゴシック" w:eastAsia="游ゴシック" w:hAnsi="游ゴシック" w:hint="eastAsia"/>
        </w:rPr>
        <w:t>②文字列：「</w:t>
      </w:r>
      <w:r w:rsidR="0063215E">
        <w:rPr>
          <w:rFonts w:ascii="游ゴシック" w:eastAsia="游ゴシック" w:hAnsi="游ゴシック" w:hint="eastAsia"/>
        </w:rPr>
        <w:t>質の良い睡眠がとれていますか</w:t>
      </w:r>
      <w:r w:rsidR="00782876">
        <w:rPr>
          <w:rFonts w:ascii="游ゴシック" w:eastAsia="游ゴシック" w:hAnsi="游ゴシック" w:hint="eastAsia"/>
        </w:rPr>
        <w:t>？</w:t>
      </w:r>
      <w:r w:rsidR="005C682D" w:rsidRPr="009A337B">
        <w:rPr>
          <w:rFonts w:ascii="游ゴシック" w:eastAsia="游ゴシック" w:hAnsi="游ゴシック" w:hint="eastAsia"/>
        </w:rPr>
        <w:t>」を入力</w:t>
      </w:r>
      <w:r w:rsidR="005C682D" w:rsidRPr="009A337B">
        <w:rPr>
          <w:rFonts w:ascii="游ゴシック" w:eastAsia="游ゴシック" w:hAnsi="游ゴシック"/>
        </w:rPr>
        <w:br/>
      </w:r>
      <w:r w:rsidR="005C682D" w:rsidRPr="009A337B">
        <w:rPr>
          <w:rFonts w:ascii="游ゴシック" w:eastAsia="游ゴシック" w:hAnsi="游ゴシック" w:hint="eastAsia"/>
        </w:rPr>
        <w:t>③フォント：</w:t>
      </w:r>
      <w:r w:rsidR="005E4081" w:rsidRPr="009A337B">
        <w:rPr>
          <w:rFonts w:ascii="游ゴシック" w:eastAsia="游ゴシック" w:hAnsi="游ゴシック"/>
        </w:rPr>
        <w:t>HGP創英角</w:t>
      </w:r>
      <w:r w:rsidR="0063215E">
        <w:rPr>
          <w:rFonts w:ascii="游ゴシック" w:eastAsia="游ゴシック" w:hAnsi="游ゴシック" w:hint="eastAsia"/>
        </w:rPr>
        <w:t>ゴシックUB</w:t>
      </w:r>
      <w:r w:rsidR="005C682D" w:rsidRPr="009A337B">
        <w:rPr>
          <w:rFonts w:ascii="游ゴシック" w:eastAsia="游ゴシック" w:hAnsi="游ゴシック" w:hint="eastAsia"/>
        </w:rPr>
        <w:t xml:space="preserve">　フォントサイズ：</w:t>
      </w:r>
      <w:r w:rsidR="00CC53F6">
        <w:rPr>
          <w:rFonts w:ascii="游ゴシック" w:eastAsia="游ゴシック" w:hAnsi="游ゴシック" w:hint="eastAsia"/>
        </w:rPr>
        <w:t>3</w:t>
      </w:r>
      <w:r w:rsidR="00E26C0E">
        <w:rPr>
          <w:rFonts w:ascii="游ゴシック" w:eastAsia="游ゴシック" w:hAnsi="游ゴシック" w:hint="eastAsia"/>
        </w:rPr>
        <w:t>9</w:t>
      </w:r>
      <w:r w:rsidR="005C682D" w:rsidRPr="009A337B">
        <w:rPr>
          <w:rFonts w:ascii="游ゴシック" w:eastAsia="游ゴシック" w:hAnsi="游ゴシック" w:hint="eastAsia"/>
        </w:rPr>
        <w:t>pt</w:t>
      </w:r>
      <w:r w:rsidR="00C90C24">
        <w:rPr>
          <w:rFonts w:ascii="游ゴシック" w:eastAsia="游ゴシック" w:hAnsi="游ゴシック"/>
        </w:rPr>
        <w:br/>
      </w:r>
      <w:r w:rsidR="00100931">
        <w:rPr>
          <w:rFonts w:ascii="游ゴシック" w:eastAsia="游ゴシック" w:hAnsi="游ゴシック" w:hint="eastAsia"/>
        </w:rPr>
        <w:t>④</w:t>
      </w:r>
      <w:r w:rsidR="00100931">
        <w:rPr>
          <w:rFonts w:ascii="游ゴシック" w:eastAsia="游ゴシック" w:hAnsi="游ゴシック"/>
        </w:rPr>
        <w:t xml:space="preserve">文字の輪郭　「オレンジ　</w:t>
      </w:r>
      <w:r w:rsidR="00C90C24">
        <w:rPr>
          <w:rFonts w:ascii="游ゴシック" w:eastAsia="游ゴシック" w:hAnsi="游ゴシック"/>
        </w:rPr>
        <w:t>アクセント</w:t>
      </w:r>
      <w:r w:rsidR="00100931">
        <w:rPr>
          <w:rFonts w:ascii="游ゴシック" w:eastAsia="游ゴシック" w:hAnsi="游ゴシック"/>
        </w:rPr>
        <w:t>2</w:t>
      </w:r>
      <w:r w:rsidR="00D80B54">
        <w:rPr>
          <w:rFonts w:ascii="游ゴシック" w:eastAsia="游ゴシック" w:hAnsi="游ゴシック"/>
        </w:rPr>
        <w:t>」</w:t>
      </w:r>
      <w:r w:rsidR="005E4081" w:rsidRPr="009A337B">
        <w:rPr>
          <w:rFonts w:ascii="游ゴシック" w:eastAsia="游ゴシック" w:hAnsi="游ゴシック" w:hint="eastAsia"/>
        </w:rPr>
        <w:t xml:space="preserve">　太さ：</w:t>
      </w:r>
      <w:r w:rsidR="00100931">
        <w:rPr>
          <w:rFonts w:ascii="游ゴシック" w:eastAsia="游ゴシック" w:hAnsi="游ゴシック" w:hint="eastAsia"/>
        </w:rPr>
        <w:t>0.75</w:t>
      </w:r>
      <w:r w:rsidR="005E4081" w:rsidRPr="009A337B">
        <w:rPr>
          <w:rFonts w:ascii="游ゴシック" w:eastAsia="游ゴシック" w:hAnsi="游ゴシック" w:hint="eastAsia"/>
        </w:rPr>
        <w:t>pt</w:t>
      </w:r>
      <w:r w:rsidR="005E4081" w:rsidRPr="009A337B">
        <w:rPr>
          <w:rFonts w:ascii="游ゴシック" w:eastAsia="游ゴシック" w:hAnsi="游ゴシック"/>
        </w:rPr>
        <w:br/>
      </w:r>
      <w:r w:rsidR="00E26C0E">
        <w:rPr>
          <w:rFonts w:ascii="游ゴシック" w:eastAsia="游ゴシック" w:hAnsi="游ゴシック" w:hint="eastAsia"/>
        </w:rPr>
        <w:t>⑤</w:t>
      </w:r>
      <w:r w:rsidR="006F6A59">
        <w:rPr>
          <w:rFonts w:ascii="游ゴシック" w:eastAsia="游ゴシック" w:hAnsi="游ゴシック" w:hint="eastAsia"/>
        </w:rPr>
        <w:t xml:space="preserve">文字の効果　</w:t>
      </w:r>
      <w:r w:rsidR="006F6A59" w:rsidRPr="006F6A59">
        <w:rPr>
          <w:rFonts w:ascii="游ゴシック" w:eastAsia="游ゴシック" w:hAnsi="游ゴシック" w:hint="eastAsia"/>
          <w:color w:val="000000" w:themeColor="text1"/>
        </w:rPr>
        <w:t>光彩：オレンジ、８</w:t>
      </w:r>
      <w:proofErr w:type="spellStart"/>
      <w:r w:rsidR="006F6A59" w:rsidRPr="006F6A59">
        <w:rPr>
          <w:rFonts w:ascii="游ゴシック" w:eastAsia="游ゴシック" w:hAnsi="游ゴシック"/>
          <w:color w:val="000000" w:themeColor="text1"/>
        </w:rPr>
        <w:t>pt</w:t>
      </w:r>
      <w:proofErr w:type="spellEnd"/>
      <w:r w:rsidR="006F6A59" w:rsidRPr="006F6A59">
        <w:rPr>
          <w:rFonts w:ascii="游ゴシック" w:eastAsia="游ゴシック" w:hAnsi="游ゴシック"/>
          <w:color w:val="000000" w:themeColor="text1"/>
        </w:rPr>
        <w:t xml:space="preserve"> </w:t>
      </w:r>
      <w:r w:rsidR="006F6A59" w:rsidRPr="006F6A59">
        <w:rPr>
          <w:rFonts w:ascii="游ゴシック" w:eastAsia="游ゴシック" w:hAnsi="游ゴシック" w:hint="eastAsia"/>
          <w:color w:val="000000" w:themeColor="text1"/>
        </w:rPr>
        <w:t>光彩、アクセント２</w:t>
      </w:r>
      <w:r w:rsidR="008D5ACD">
        <w:rPr>
          <w:rFonts w:ascii="游ゴシック" w:eastAsia="游ゴシック" w:hAnsi="游ゴシック"/>
        </w:rPr>
        <w:br/>
      </w:r>
      <w:r w:rsidR="008D5ACD">
        <w:rPr>
          <w:rFonts w:ascii="游ゴシック" w:eastAsia="游ゴシック" w:hAnsi="游ゴシック" w:hint="eastAsia"/>
        </w:rPr>
        <w:t>⑥描画ツール　サイズ　高さ：2</w:t>
      </w:r>
      <w:r w:rsidR="008D5ACD">
        <w:rPr>
          <w:rFonts w:ascii="游ゴシック" w:eastAsia="游ゴシック" w:hAnsi="游ゴシック"/>
        </w:rPr>
        <w:t>3mm　幅：</w:t>
      </w:r>
      <w:r w:rsidR="008D5ACD">
        <w:rPr>
          <w:rFonts w:ascii="游ゴシック" w:eastAsia="游ゴシック" w:hAnsi="游ゴシック" w:hint="eastAsia"/>
        </w:rPr>
        <w:t>1</w:t>
      </w:r>
      <w:r w:rsidR="008D5ACD">
        <w:rPr>
          <w:rFonts w:ascii="游ゴシック" w:eastAsia="游ゴシック" w:hAnsi="游ゴシック"/>
        </w:rPr>
        <w:t>98mm</w:t>
      </w:r>
      <w:r w:rsidR="005C682D" w:rsidRPr="009A337B">
        <w:rPr>
          <w:rFonts w:ascii="游ゴシック" w:eastAsia="游ゴシック" w:hAnsi="游ゴシック"/>
        </w:rPr>
        <w:br/>
      </w:r>
      <w:r w:rsidR="008D5ACD">
        <w:rPr>
          <w:rFonts w:ascii="游ゴシック" w:eastAsia="游ゴシック" w:hAnsi="游ゴシック" w:hint="eastAsia"/>
        </w:rPr>
        <w:t>⑦仕上り</w:t>
      </w:r>
      <w:r w:rsidR="005C682D" w:rsidRPr="009A337B">
        <w:rPr>
          <w:rFonts w:ascii="游ゴシック" w:eastAsia="游ゴシック" w:hAnsi="游ゴシック" w:hint="eastAsia"/>
        </w:rPr>
        <w:t>イメージを参考にワードアートを適切な位置に配置しなさい</w:t>
      </w:r>
      <w:r w:rsidR="00310FC8">
        <w:rPr>
          <w:rFonts w:ascii="游ゴシック" w:eastAsia="游ゴシック" w:hAnsi="游ゴシック" w:hint="eastAsia"/>
        </w:rPr>
        <w:t>。</w:t>
      </w:r>
    </w:p>
    <w:p w:rsidR="00AE1C4B" w:rsidRDefault="002F2A13" w:rsidP="0090217D">
      <w:pPr>
        <w:pStyle w:val="a3"/>
        <w:numPr>
          <w:ilvl w:val="0"/>
          <w:numId w:val="1"/>
        </w:numPr>
        <w:spacing w:line="380" w:lineRule="exact"/>
        <w:ind w:leftChars="100" w:left="611"/>
        <w:rPr>
          <w:rFonts w:ascii="游ゴシック" w:eastAsia="游ゴシック" w:hAnsi="游ゴシック"/>
        </w:rPr>
      </w:pPr>
      <w:r>
        <w:rPr>
          <w:rFonts w:ascii="游ゴシック" w:eastAsia="游ゴシック" w:hAnsi="游ゴシック" w:hint="eastAsia"/>
        </w:rPr>
        <w:t>(</w:t>
      </w:r>
      <w:r w:rsidR="00BD4C0F">
        <w:rPr>
          <w:rFonts w:ascii="游ゴシック" w:eastAsia="游ゴシック" w:hAnsi="游ゴシック"/>
        </w:rPr>
        <w:t>3</w:t>
      </w:r>
      <w:r>
        <w:rPr>
          <w:rFonts w:ascii="游ゴシック" w:eastAsia="游ゴシック" w:hAnsi="游ゴシック"/>
        </w:rPr>
        <w:t>)で入力した文章中の「朝、目が覚めても眠い、～一緒に考えていきましょう。」部分について、次の書式を設定しなさい。</w:t>
      </w:r>
    </w:p>
    <w:p w:rsidR="002F2A13" w:rsidRDefault="002F2A13" w:rsidP="002F2A13">
      <w:pPr>
        <w:pStyle w:val="a3"/>
        <w:spacing w:line="380" w:lineRule="exact"/>
        <w:ind w:leftChars="0" w:left="611"/>
        <w:rPr>
          <w:rFonts w:ascii="游ゴシック" w:eastAsia="游ゴシック" w:hAnsi="游ゴシック"/>
        </w:rPr>
      </w:pPr>
      <w:r>
        <w:rPr>
          <w:rFonts w:ascii="游ゴシック" w:eastAsia="游ゴシック" w:hAnsi="游ゴシック" w:hint="eastAsia"/>
        </w:rPr>
        <w:t>①フォント：メイリオ　フォントサイズ：11pt</w:t>
      </w:r>
      <w:r>
        <w:rPr>
          <w:rFonts w:ascii="游ゴシック" w:eastAsia="游ゴシック" w:hAnsi="游ゴシック"/>
        </w:rPr>
        <w:br/>
      </w:r>
      <w:r w:rsidR="0025505C">
        <w:rPr>
          <w:rFonts w:ascii="游ゴシック" w:eastAsia="游ゴシック" w:hAnsi="游ゴシック" w:hint="eastAsia"/>
        </w:rPr>
        <w:t>②段落書式　インデント：</w:t>
      </w:r>
      <w:r>
        <w:rPr>
          <w:rFonts w:ascii="游ゴシック" w:eastAsia="游ゴシック" w:hAnsi="游ゴシック" w:hint="eastAsia"/>
        </w:rPr>
        <w:t>最初の行：字下げ１字　行間：固定値 間隔16pt</w:t>
      </w:r>
      <w:r w:rsidR="005E7259">
        <w:rPr>
          <w:rFonts w:ascii="游ゴシック" w:eastAsia="游ゴシック" w:hAnsi="游ゴシック" w:hint="eastAsia"/>
        </w:rPr>
        <w:t xml:space="preserve">　間隔：</w:t>
      </w:r>
      <w:r>
        <w:rPr>
          <w:rFonts w:ascii="游ゴシック" w:eastAsia="游ゴシック" w:hAnsi="游ゴシック" w:hint="eastAsia"/>
        </w:rPr>
        <w:t>段落後0.5行</w:t>
      </w:r>
    </w:p>
    <w:p w:rsidR="000E69F7" w:rsidRDefault="006B6550" w:rsidP="0090217D">
      <w:pPr>
        <w:pStyle w:val="a3"/>
        <w:numPr>
          <w:ilvl w:val="0"/>
          <w:numId w:val="1"/>
        </w:numPr>
        <w:spacing w:line="380" w:lineRule="exact"/>
        <w:ind w:leftChars="100" w:left="611"/>
        <w:rPr>
          <w:rFonts w:ascii="游ゴシック" w:eastAsia="游ゴシック" w:hAnsi="游ゴシック"/>
        </w:rPr>
      </w:pPr>
      <w:r w:rsidRPr="00FB3759">
        <w:rPr>
          <w:rFonts w:ascii="游ゴシック" w:eastAsia="游ゴシック" w:hAnsi="游ゴシック" w:hint="eastAsia"/>
        </w:rPr>
        <w:t>(</w:t>
      </w:r>
      <w:r w:rsidR="00BD4C0F">
        <w:rPr>
          <w:rFonts w:ascii="游ゴシック" w:eastAsia="游ゴシック" w:hAnsi="游ゴシック"/>
        </w:rPr>
        <w:t>3</w:t>
      </w:r>
      <w:r w:rsidRPr="00FB3759">
        <w:rPr>
          <w:rFonts w:ascii="游ゴシック" w:eastAsia="游ゴシック" w:hAnsi="游ゴシック" w:hint="eastAsia"/>
        </w:rPr>
        <w:t>)で入力した</w:t>
      </w:r>
      <w:r w:rsidR="009010A8" w:rsidRPr="00FB3759">
        <w:rPr>
          <w:rFonts w:ascii="游ゴシック" w:eastAsia="游ゴシック" w:hAnsi="游ゴシック" w:hint="eastAsia"/>
        </w:rPr>
        <w:t>文章</w:t>
      </w:r>
      <w:r w:rsidR="009C773A" w:rsidRPr="00FB3759">
        <w:rPr>
          <w:rFonts w:ascii="游ゴシック" w:eastAsia="游ゴシック" w:hAnsi="游ゴシック" w:hint="eastAsia"/>
        </w:rPr>
        <w:t>中</w:t>
      </w:r>
      <w:r w:rsidR="007A2573" w:rsidRPr="00FB3759">
        <w:rPr>
          <w:rFonts w:ascii="游ゴシック" w:eastAsia="游ゴシック" w:hAnsi="游ゴシック" w:hint="eastAsia"/>
        </w:rPr>
        <w:t>の「</w:t>
      </w:r>
      <w:r w:rsidR="005E7259">
        <w:rPr>
          <w:rFonts w:ascii="游ゴシック" w:eastAsia="游ゴシック" w:hAnsi="游ゴシック" w:hint="eastAsia"/>
        </w:rPr>
        <w:t>質の良い睡眠</w:t>
      </w:r>
      <w:r w:rsidR="007A2573" w:rsidRPr="00FB3759">
        <w:rPr>
          <w:rFonts w:ascii="游ゴシック" w:eastAsia="游ゴシック" w:hAnsi="游ゴシック" w:hint="eastAsia"/>
        </w:rPr>
        <w:t>とは」「</w:t>
      </w:r>
      <w:r w:rsidR="005E7259">
        <w:rPr>
          <w:rFonts w:ascii="游ゴシック" w:eastAsia="游ゴシック" w:hAnsi="游ゴシック" w:hint="eastAsia"/>
        </w:rPr>
        <w:t>理想的な睡眠時間</w:t>
      </w:r>
      <w:r w:rsidR="007A2573" w:rsidRPr="00FB3759">
        <w:rPr>
          <w:rFonts w:ascii="游ゴシック" w:eastAsia="游ゴシック" w:hAnsi="游ゴシック" w:hint="eastAsia"/>
        </w:rPr>
        <w:t>」</w:t>
      </w:r>
      <w:r w:rsidR="00F96B23">
        <w:rPr>
          <w:rFonts w:ascii="游ゴシック" w:eastAsia="游ゴシック" w:hAnsi="游ゴシック" w:hint="eastAsia"/>
        </w:rPr>
        <w:t>「質の良い睡眠をとるために</w:t>
      </w:r>
      <w:r w:rsidR="00261968" w:rsidRPr="00FB3759">
        <w:rPr>
          <w:rFonts w:ascii="游ゴシック" w:eastAsia="游ゴシック" w:hAnsi="游ゴシック" w:hint="eastAsia"/>
        </w:rPr>
        <w:t>」</w:t>
      </w:r>
      <w:r w:rsidR="007A2573" w:rsidRPr="00FB3759">
        <w:rPr>
          <w:rFonts w:ascii="游ゴシック" w:eastAsia="游ゴシック" w:hAnsi="游ゴシック" w:hint="eastAsia"/>
        </w:rPr>
        <w:t>部分</w:t>
      </w:r>
      <w:r w:rsidRPr="00FB3759">
        <w:rPr>
          <w:rFonts w:ascii="游ゴシック" w:eastAsia="游ゴシック" w:hAnsi="游ゴシック" w:hint="eastAsia"/>
        </w:rPr>
        <w:t>について、次の書式設定をしなさい。</w:t>
      </w:r>
      <w:r w:rsidRPr="00FB3759">
        <w:rPr>
          <w:rFonts w:ascii="游ゴシック" w:eastAsia="游ゴシック" w:hAnsi="游ゴシック"/>
        </w:rPr>
        <w:br/>
      </w:r>
      <w:r w:rsidRPr="00FB3759">
        <w:rPr>
          <w:rFonts w:ascii="游ゴシック" w:eastAsia="游ゴシック" w:hAnsi="游ゴシック" w:hint="eastAsia"/>
        </w:rPr>
        <w:t>①</w:t>
      </w:r>
      <w:r w:rsidR="00240F0F" w:rsidRPr="00FB3759">
        <w:rPr>
          <w:rFonts w:ascii="游ゴシック" w:eastAsia="游ゴシック" w:hAnsi="游ゴシック" w:hint="eastAsia"/>
        </w:rPr>
        <w:t>行頭に</w:t>
      </w:r>
      <w:r w:rsidR="00ED3C12">
        <w:rPr>
          <w:rFonts w:ascii="游ゴシック" w:eastAsia="游ゴシック" w:hAnsi="游ゴシック" w:hint="eastAsia"/>
        </w:rPr>
        <w:t>「</w:t>
      </w:r>
      <w:r w:rsidR="006423B6">
        <w:rPr>
          <w:rFonts w:ascii="游ゴシック" w:eastAsia="游ゴシック" w:hAnsi="游ゴシック" w:hint="eastAsia"/>
        </w:rPr>
        <w:t>◆</w:t>
      </w:r>
      <w:r w:rsidR="00ED3C12">
        <w:rPr>
          <w:rFonts w:ascii="游ゴシック" w:eastAsia="游ゴシック" w:hAnsi="游ゴシック" w:hint="eastAsia"/>
        </w:rPr>
        <w:t>」</w:t>
      </w:r>
      <w:r w:rsidR="00240F0F" w:rsidRPr="00FB3759">
        <w:rPr>
          <w:rFonts w:ascii="游ゴシック" w:eastAsia="游ゴシック" w:hAnsi="游ゴシック" w:hint="eastAsia"/>
        </w:rPr>
        <w:t>を入力しなさい。</w:t>
      </w:r>
      <w:r w:rsidR="0060689F" w:rsidRPr="00FB3759">
        <w:rPr>
          <w:rFonts w:ascii="游ゴシック" w:eastAsia="游ゴシック" w:hAnsi="游ゴシック"/>
        </w:rPr>
        <w:br/>
      </w:r>
      <w:r w:rsidR="0060689F" w:rsidRPr="00FB3759">
        <w:rPr>
          <w:rFonts w:ascii="游ゴシック" w:eastAsia="游ゴシック" w:hAnsi="游ゴシック" w:hint="eastAsia"/>
        </w:rPr>
        <w:t>②</w:t>
      </w:r>
      <w:r w:rsidRPr="00FB3759">
        <w:rPr>
          <w:rFonts w:ascii="游ゴシック" w:eastAsia="游ゴシック" w:hAnsi="游ゴシック" w:hint="eastAsia"/>
        </w:rPr>
        <w:t>フォント：</w:t>
      </w:r>
      <w:r w:rsidR="006423B6" w:rsidRPr="009A337B">
        <w:rPr>
          <w:rFonts w:ascii="游ゴシック" w:eastAsia="游ゴシック" w:hAnsi="游ゴシック"/>
        </w:rPr>
        <w:t>HGP創英角</w:t>
      </w:r>
      <w:r w:rsidR="006423B6">
        <w:rPr>
          <w:rFonts w:ascii="游ゴシック" w:eastAsia="游ゴシック" w:hAnsi="游ゴシック" w:hint="eastAsia"/>
        </w:rPr>
        <w:t>ゴシックUB</w:t>
      </w:r>
      <w:r w:rsidRPr="00FB3759">
        <w:rPr>
          <w:rFonts w:ascii="游ゴシック" w:eastAsia="游ゴシック" w:hAnsi="游ゴシック" w:hint="eastAsia"/>
        </w:rPr>
        <w:t xml:space="preserve">　フォントサイズ：1</w:t>
      </w:r>
      <w:r w:rsidR="00440914">
        <w:rPr>
          <w:rFonts w:ascii="游ゴシック" w:eastAsia="游ゴシック" w:hAnsi="游ゴシック" w:hint="eastAsia"/>
        </w:rPr>
        <w:t>3</w:t>
      </w:r>
      <w:r w:rsidRPr="00FB3759">
        <w:rPr>
          <w:rFonts w:ascii="游ゴシック" w:eastAsia="游ゴシック" w:hAnsi="游ゴシック" w:hint="eastAsia"/>
        </w:rPr>
        <w:t>pt</w:t>
      </w:r>
      <w:r w:rsidR="00F00F60" w:rsidRPr="00FB3759">
        <w:rPr>
          <w:rFonts w:ascii="游ゴシック" w:eastAsia="游ゴシック" w:hAnsi="游ゴシック" w:hint="eastAsia"/>
        </w:rPr>
        <w:t xml:space="preserve">　色：テーマの色 白、背景1</w:t>
      </w:r>
      <w:r w:rsidR="00F442C0" w:rsidRPr="00FB3759">
        <w:rPr>
          <w:rFonts w:ascii="游ゴシック" w:eastAsia="游ゴシック" w:hAnsi="游ゴシック"/>
        </w:rPr>
        <w:br/>
      </w:r>
      <w:r w:rsidR="0060689F" w:rsidRPr="00FB3759">
        <w:rPr>
          <w:rFonts w:ascii="游ゴシック" w:eastAsia="游ゴシック" w:hAnsi="游ゴシック" w:hint="eastAsia"/>
        </w:rPr>
        <w:t>③</w:t>
      </w:r>
      <w:r w:rsidR="000E69F7" w:rsidRPr="00FB3759">
        <w:rPr>
          <w:rFonts w:ascii="游ゴシック" w:eastAsia="游ゴシック" w:hAnsi="游ゴシック" w:hint="eastAsia"/>
        </w:rPr>
        <w:t>罫線</w:t>
      </w:r>
      <w:r w:rsidR="00D90601">
        <w:rPr>
          <w:rFonts w:ascii="游ゴシック" w:eastAsia="游ゴシック" w:hAnsi="游ゴシック" w:hint="eastAsia"/>
          <w:noProof/>
        </w:rPr>
        <w:drawing>
          <wp:inline distT="0" distB="0" distL="0" distR="0" wp14:anchorId="4B0D1CCB" wp14:editId="51167DB9">
            <wp:extent cx="1200150" cy="190500"/>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スクリーンショット (9).png"/>
                    <pic:cNvPicPr/>
                  </pic:nvPicPr>
                  <pic:blipFill>
                    <a:blip r:embed="rId8">
                      <a:extLst>
                        <a:ext uri="{28A0092B-C50C-407E-A947-70E740481C1C}">
                          <a14:useLocalDpi xmlns:a14="http://schemas.microsoft.com/office/drawing/2010/main" val="0"/>
                        </a:ext>
                      </a:extLst>
                    </a:blip>
                    <a:stretch>
                      <a:fillRect/>
                    </a:stretch>
                  </pic:blipFill>
                  <pic:spPr>
                    <a:xfrm>
                      <a:off x="0" y="0"/>
                      <a:ext cx="1200150" cy="190500"/>
                    </a:xfrm>
                    <a:prstGeom prst="rect">
                      <a:avLst/>
                    </a:prstGeom>
                  </pic:spPr>
                </pic:pic>
              </a:graphicData>
            </a:graphic>
          </wp:inline>
        </w:drawing>
      </w:r>
      <w:r w:rsidR="004158C5">
        <w:rPr>
          <w:rFonts w:ascii="游ゴシック" w:eastAsia="游ゴシック" w:hAnsi="游ゴシック" w:hint="eastAsia"/>
        </w:rPr>
        <w:t xml:space="preserve">　種類色：テーマ</w:t>
      </w:r>
      <w:r w:rsidR="000E69F7" w:rsidRPr="00FB3759">
        <w:rPr>
          <w:rFonts w:ascii="游ゴシック" w:eastAsia="游ゴシック" w:hAnsi="游ゴシック" w:hint="eastAsia"/>
        </w:rPr>
        <w:t xml:space="preserve">の色 </w:t>
      </w:r>
      <w:r w:rsidR="000E69F7">
        <w:rPr>
          <w:rFonts w:ascii="游ゴシック" w:eastAsia="游ゴシック" w:hAnsi="游ゴシック" w:hint="eastAsia"/>
        </w:rPr>
        <w:t>ブルーグレーテキスト2</w:t>
      </w:r>
      <w:r w:rsidR="000E69F7" w:rsidRPr="00FB3759">
        <w:rPr>
          <w:rFonts w:ascii="游ゴシック" w:eastAsia="游ゴシック" w:hAnsi="游ゴシック" w:hint="eastAsia"/>
        </w:rPr>
        <w:t xml:space="preserve">　線の太さ：</w:t>
      </w:r>
      <w:r w:rsidR="000E69F7">
        <w:rPr>
          <w:rFonts w:ascii="游ゴシック" w:eastAsia="游ゴシック" w:hAnsi="游ゴシック" w:hint="eastAsia"/>
        </w:rPr>
        <w:t>1</w:t>
      </w:r>
      <w:r w:rsidR="000E69F7" w:rsidRPr="00FB3759">
        <w:rPr>
          <w:rFonts w:ascii="游ゴシック" w:eastAsia="游ゴシック" w:hAnsi="游ゴシック" w:hint="eastAsia"/>
        </w:rPr>
        <w:t xml:space="preserve">.5pt　位置：下　</w:t>
      </w:r>
    </w:p>
    <w:p w:rsidR="006919B7" w:rsidRDefault="000E69F7" w:rsidP="00705B94">
      <w:pPr>
        <w:spacing w:line="380" w:lineRule="exact"/>
        <w:ind w:firstLineChars="1700" w:firstLine="3251"/>
        <w:rPr>
          <w:rFonts w:ascii="游ゴシック" w:eastAsia="游ゴシック" w:hAnsi="游ゴシック"/>
        </w:rPr>
      </w:pPr>
      <w:r w:rsidRPr="000E69F7">
        <w:rPr>
          <w:rFonts w:ascii="游ゴシック" w:eastAsia="游ゴシック" w:hAnsi="游ゴシック" w:hint="eastAsia"/>
        </w:rPr>
        <w:t>設定対象：段落</w:t>
      </w:r>
    </w:p>
    <w:p w:rsidR="00B314E6" w:rsidRPr="000E69F7" w:rsidRDefault="0060689F" w:rsidP="006919B7">
      <w:pPr>
        <w:spacing w:line="380" w:lineRule="exact"/>
        <w:ind w:left="191" w:firstLineChars="200" w:firstLine="382"/>
        <w:rPr>
          <w:rFonts w:ascii="游ゴシック" w:eastAsia="游ゴシック" w:hAnsi="游ゴシック"/>
        </w:rPr>
      </w:pPr>
      <w:r w:rsidRPr="000E69F7">
        <w:rPr>
          <w:rFonts w:ascii="游ゴシック" w:eastAsia="游ゴシック" w:hAnsi="游ゴシック" w:hint="eastAsia"/>
        </w:rPr>
        <w:t>④</w:t>
      </w:r>
      <w:r w:rsidR="006919B7">
        <w:rPr>
          <w:rFonts w:ascii="游ゴシック" w:eastAsia="游ゴシック" w:hAnsi="游ゴシック" w:hint="eastAsia"/>
        </w:rPr>
        <w:t>網掛け：背景の色：青、アクセント5、白＋基本色</w:t>
      </w:r>
      <w:r w:rsidR="002F4815">
        <w:rPr>
          <w:rFonts w:ascii="游ゴシック" w:eastAsia="游ゴシック" w:hAnsi="游ゴシック" w:hint="eastAsia"/>
        </w:rPr>
        <w:t>4</w:t>
      </w:r>
      <w:r w:rsidR="006919B7">
        <w:rPr>
          <w:rFonts w:ascii="游ゴシック" w:eastAsia="游ゴシック" w:hAnsi="游ゴシック" w:hint="eastAsia"/>
        </w:rPr>
        <w:t>0％</w:t>
      </w:r>
      <w:r w:rsidR="006D0BA9">
        <w:rPr>
          <w:rFonts w:ascii="游ゴシック" w:eastAsia="游ゴシック" w:hAnsi="游ゴシック" w:hint="eastAsia"/>
        </w:rPr>
        <w:t xml:space="preserve">　設定対象：段落</w:t>
      </w:r>
    </w:p>
    <w:p w:rsidR="00F02D38" w:rsidRPr="00F02D38" w:rsidRDefault="001C3FE6" w:rsidP="00F02D38">
      <w:pPr>
        <w:pStyle w:val="a3"/>
        <w:numPr>
          <w:ilvl w:val="0"/>
          <w:numId w:val="1"/>
        </w:numPr>
        <w:spacing w:line="380" w:lineRule="exact"/>
        <w:ind w:leftChars="100" w:left="611"/>
        <w:rPr>
          <w:rFonts w:ascii="游ゴシック" w:eastAsia="游ゴシック" w:hAnsi="游ゴシック"/>
        </w:rPr>
      </w:pPr>
      <w:r>
        <w:rPr>
          <w:rFonts w:ascii="游ゴシック" w:eastAsia="游ゴシック" w:hAnsi="游ゴシック" w:hint="eastAsia"/>
        </w:rPr>
        <w:t>(</w:t>
      </w:r>
      <w:r w:rsidR="00FE1727">
        <w:rPr>
          <w:rFonts w:ascii="游ゴシック" w:eastAsia="游ゴシック" w:hAnsi="游ゴシック"/>
        </w:rPr>
        <w:t>3</w:t>
      </w:r>
      <w:r w:rsidR="00C77AAF">
        <w:rPr>
          <w:rFonts w:ascii="游ゴシック" w:eastAsia="游ゴシック" w:hAnsi="游ゴシック" w:hint="eastAsia"/>
        </w:rPr>
        <w:t>)で入力した文章</w:t>
      </w:r>
      <w:r w:rsidR="009C773A">
        <w:rPr>
          <w:rFonts w:ascii="游ゴシック" w:eastAsia="游ゴシック" w:hAnsi="游ゴシック" w:hint="eastAsia"/>
        </w:rPr>
        <w:t>中</w:t>
      </w:r>
      <w:r w:rsidR="00C77AAF">
        <w:rPr>
          <w:rFonts w:ascii="游ゴシック" w:eastAsia="游ゴシック" w:hAnsi="游ゴシック" w:hint="eastAsia"/>
        </w:rPr>
        <w:t>の「</w:t>
      </w:r>
      <w:r w:rsidR="002F4815">
        <w:rPr>
          <w:rFonts w:ascii="游ゴシック" w:eastAsia="游ゴシック" w:hAnsi="游ゴシック" w:hint="eastAsia"/>
        </w:rPr>
        <w:t>質の良い睡眠とは</w:t>
      </w:r>
      <w:r w:rsidR="00C77AAF">
        <w:rPr>
          <w:rFonts w:ascii="游ゴシック" w:eastAsia="游ゴシック" w:hAnsi="游ゴシック" w:hint="eastAsia"/>
        </w:rPr>
        <w:t>～</w:t>
      </w:r>
      <w:r w:rsidR="002F4815">
        <w:rPr>
          <w:rFonts w:ascii="游ゴシック" w:eastAsia="游ゴシック" w:hAnsi="游ゴシック" w:hint="eastAsia"/>
        </w:rPr>
        <w:t>原因となります</w:t>
      </w:r>
      <w:r w:rsidR="00C77AAF">
        <w:rPr>
          <w:rFonts w:ascii="游ゴシック" w:eastAsia="游ゴシック" w:hAnsi="游ゴシック" w:hint="eastAsia"/>
        </w:rPr>
        <w:t>。」と「</w:t>
      </w:r>
      <w:r w:rsidR="002F4815">
        <w:rPr>
          <w:rFonts w:ascii="游ゴシック" w:eastAsia="游ゴシック" w:hAnsi="游ゴシック" w:hint="eastAsia"/>
        </w:rPr>
        <w:t>日本人の平均睡眠時間は</w:t>
      </w:r>
      <w:r w:rsidR="00C77AAF">
        <w:rPr>
          <w:rFonts w:ascii="游ゴシック" w:eastAsia="游ゴシック" w:hAnsi="游ゴシック" w:hint="eastAsia"/>
        </w:rPr>
        <w:t>～</w:t>
      </w:r>
      <w:r w:rsidR="002F4815">
        <w:rPr>
          <w:rFonts w:ascii="游ゴシック" w:eastAsia="游ゴシック" w:hAnsi="游ゴシック" w:hint="eastAsia"/>
        </w:rPr>
        <w:t>実感でき</w:t>
      </w:r>
      <w:r w:rsidR="0022473A">
        <w:rPr>
          <w:rFonts w:ascii="游ゴシック" w:eastAsia="游ゴシック" w:hAnsi="游ゴシック" w:hint="eastAsia"/>
        </w:rPr>
        <w:t>ます</w:t>
      </w:r>
      <w:r w:rsidR="00C77AAF">
        <w:rPr>
          <w:rFonts w:ascii="游ゴシック" w:eastAsia="游ゴシック" w:hAnsi="游ゴシック" w:hint="eastAsia"/>
        </w:rPr>
        <w:t>。」</w:t>
      </w:r>
      <w:r w:rsidR="002F4815">
        <w:rPr>
          <w:rFonts w:ascii="游ゴシック" w:eastAsia="游ゴシック" w:hAnsi="游ゴシック" w:hint="eastAsia"/>
        </w:rPr>
        <w:t>と「質の良い睡眠をとれば～向上させましょう</w:t>
      </w:r>
      <w:r w:rsidR="0022473A">
        <w:rPr>
          <w:rFonts w:ascii="游ゴシック" w:eastAsia="游ゴシック" w:hAnsi="游ゴシック" w:hint="eastAsia"/>
        </w:rPr>
        <w:t>。」</w:t>
      </w:r>
      <w:r w:rsidR="00C77AAF">
        <w:rPr>
          <w:rFonts w:ascii="游ゴシック" w:eastAsia="游ゴシック" w:hAnsi="游ゴシック" w:hint="eastAsia"/>
        </w:rPr>
        <w:t>部分について、次の書式設定をしなさい。</w:t>
      </w:r>
      <w:r w:rsidR="00C77AAF">
        <w:rPr>
          <w:rFonts w:ascii="游ゴシック" w:eastAsia="游ゴシック" w:hAnsi="游ゴシック"/>
        </w:rPr>
        <w:br/>
      </w:r>
      <w:r w:rsidR="00C77AAF">
        <w:rPr>
          <w:rFonts w:ascii="游ゴシック" w:eastAsia="游ゴシック" w:hAnsi="游ゴシック" w:hint="eastAsia"/>
        </w:rPr>
        <w:t>①フォント：</w:t>
      </w:r>
      <w:r w:rsidR="00490EA8">
        <w:rPr>
          <w:rFonts w:ascii="游ゴシック" w:eastAsia="游ゴシック" w:hAnsi="游ゴシック" w:hint="eastAsia"/>
        </w:rPr>
        <w:t>メイリオ</w:t>
      </w:r>
      <w:r w:rsidR="00C77AAF">
        <w:rPr>
          <w:rFonts w:ascii="游ゴシック" w:eastAsia="游ゴシック" w:hAnsi="游ゴシック" w:hint="eastAsia"/>
        </w:rPr>
        <w:t xml:space="preserve">　フォントサイズ：1</w:t>
      </w:r>
      <w:r w:rsidR="0022473A">
        <w:rPr>
          <w:rFonts w:ascii="游ゴシック" w:eastAsia="游ゴシック" w:hAnsi="游ゴシック" w:hint="eastAsia"/>
        </w:rPr>
        <w:t>1</w:t>
      </w:r>
      <w:r w:rsidR="00C77AAF">
        <w:rPr>
          <w:rFonts w:ascii="游ゴシック" w:eastAsia="游ゴシック" w:hAnsi="游ゴシック" w:hint="eastAsia"/>
        </w:rPr>
        <w:t>pt</w:t>
      </w:r>
      <w:r w:rsidR="00C77AAF">
        <w:rPr>
          <w:rFonts w:ascii="游ゴシック" w:eastAsia="游ゴシック" w:hAnsi="游ゴシック"/>
        </w:rPr>
        <w:br/>
      </w:r>
      <w:r w:rsidR="00D90601">
        <w:rPr>
          <w:rFonts w:ascii="游ゴシック" w:eastAsia="游ゴシック" w:hAnsi="游ゴシック" w:hint="eastAsia"/>
        </w:rPr>
        <w:t>②段落書式</w:t>
      </w:r>
      <w:r w:rsidR="00490EA8">
        <w:rPr>
          <w:rFonts w:ascii="游ゴシック" w:eastAsia="游ゴシック" w:hAnsi="游ゴシック" w:hint="eastAsia"/>
        </w:rPr>
        <w:t xml:space="preserve">　最初の行</w:t>
      </w:r>
      <w:r w:rsidR="00E9090A">
        <w:rPr>
          <w:rFonts w:ascii="游ゴシック" w:eastAsia="游ゴシック" w:hAnsi="游ゴシック" w:hint="eastAsia"/>
        </w:rPr>
        <w:t>：</w:t>
      </w:r>
      <w:r w:rsidR="00490EA8">
        <w:rPr>
          <w:rFonts w:ascii="游ゴシック" w:eastAsia="游ゴシック" w:hAnsi="游ゴシック" w:hint="eastAsia"/>
        </w:rPr>
        <w:t xml:space="preserve">字下げ１字　</w:t>
      </w:r>
      <w:r w:rsidR="00C77AAF">
        <w:rPr>
          <w:rFonts w:ascii="游ゴシック" w:eastAsia="游ゴシック" w:hAnsi="游ゴシック" w:hint="eastAsia"/>
        </w:rPr>
        <w:t>行間</w:t>
      </w:r>
      <w:r w:rsidR="00E9090A">
        <w:rPr>
          <w:rFonts w:ascii="游ゴシック" w:eastAsia="游ゴシック" w:hAnsi="游ゴシック" w:hint="eastAsia"/>
        </w:rPr>
        <w:t>：</w:t>
      </w:r>
      <w:r w:rsidR="00C77AAF">
        <w:rPr>
          <w:rFonts w:ascii="游ゴシック" w:eastAsia="游ゴシック" w:hAnsi="游ゴシック" w:hint="eastAsia"/>
        </w:rPr>
        <w:t>固定値</w:t>
      </w:r>
      <w:r w:rsidR="00E9090A">
        <w:rPr>
          <w:rFonts w:ascii="游ゴシック" w:eastAsia="游ゴシック" w:hAnsi="游ゴシック" w:hint="eastAsia"/>
        </w:rPr>
        <w:t xml:space="preserve"> </w:t>
      </w:r>
      <w:r w:rsidR="00490EA8">
        <w:rPr>
          <w:rFonts w:ascii="游ゴシック" w:eastAsia="游ゴシック" w:hAnsi="游ゴシック" w:hint="eastAsia"/>
        </w:rPr>
        <w:t>間隔</w:t>
      </w:r>
      <w:r w:rsidR="00ED7E86">
        <w:rPr>
          <w:rFonts w:ascii="游ゴシック" w:eastAsia="游ゴシック" w:hAnsi="游ゴシック" w:hint="eastAsia"/>
        </w:rPr>
        <w:t>16</w:t>
      </w:r>
      <w:r w:rsidR="00C77AAF">
        <w:rPr>
          <w:rFonts w:ascii="游ゴシック" w:eastAsia="游ゴシック" w:hAnsi="游ゴシック" w:hint="eastAsia"/>
        </w:rPr>
        <w:t>pt</w:t>
      </w:r>
      <w:r w:rsidR="00E9090A">
        <w:rPr>
          <w:rFonts w:ascii="游ゴシック" w:eastAsia="游ゴシック" w:hAnsi="游ゴシック" w:hint="eastAsia"/>
        </w:rPr>
        <w:t xml:space="preserve">　間隔：段落</w:t>
      </w:r>
      <w:r w:rsidR="0022473A">
        <w:rPr>
          <w:rFonts w:ascii="游ゴシック" w:eastAsia="游ゴシック" w:hAnsi="游ゴシック" w:hint="eastAsia"/>
        </w:rPr>
        <w:t>前0.5行　段落</w:t>
      </w:r>
      <w:r w:rsidR="00E9090A">
        <w:rPr>
          <w:rFonts w:ascii="游ゴシック" w:eastAsia="游ゴシック" w:hAnsi="游ゴシック" w:hint="eastAsia"/>
        </w:rPr>
        <w:t>後0.5行</w:t>
      </w:r>
    </w:p>
    <w:p w:rsidR="008F79D8" w:rsidRDefault="00CF7556" w:rsidP="007F4338">
      <w:pPr>
        <w:pStyle w:val="a3"/>
        <w:numPr>
          <w:ilvl w:val="0"/>
          <w:numId w:val="1"/>
        </w:numPr>
        <w:spacing w:line="380" w:lineRule="exact"/>
        <w:ind w:leftChars="100" w:left="611"/>
        <w:rPr>
          <w:rFonts w:ascii="游ゴシック" w:eastAsia="游ゴシック" w:hAnsi="游ゴシック"/>
        </w:rPr>
      </w:pPr>
      <w:r>
        <w:rPr>
          <w:rFonts w:ascii="游ゴシック" w:eastAsia="游ゴシック" w:hAnsi="游ゴシック" w:hint="eastAsia"/>
        </w:rPr>
        <w:t>仕上がりイメージを参考に、受験者用フォルダの中にある画像「</w:t>
      </w:r>
      <w:r w:rsidR="00F02D38">
        <w:rPr>
          <w:rFonts w:ascii="游ゴシック" w:eastAsia="游ゴシック" w:hAnsi="游ゴシック" w:hint="eastAsia"/>
        </w:rPr>
        <w:t>眠れない男性</w:t>
      </w:r>
      <w:r>
        <w:rPr>
          <w:rFonts w:ascii="游ゴシック" w:eastAsia="游ゴシック" w:hAnsi="游ゴシック" w:hint="eastAsia"/>
        </w:rPr>
        <w:t>.jpg</w:t>
      </w:r>
      <w:r w:rsidR="00CD62A8">
        <w:rPr>
          <w:rFonts w:ascii="游ゴシック" w:eastAsia="游ゴシック" w:hAnsi="游ゴシック" w:hint="eastAsia"/>
        </w:rPr>
        <w:t>」</w:t>
      </w:r>
      <w:r w:rsidR="00FA5F9B">
        <w:rPr>
          <w:rFonts w:ascii="游ゴシック" w:eastAsia="游ゴシック" w:hAnsi="游ゴシック" w:hint="eastAsia"/>
        </w:rPr>
        <w:t>を挿入し、以下の指示にした</w:t>
      </w:r>
      <w:r w:rsidR="00A04408">
        <w:rPr>
          <w:rFonts w:ascii="游ゴシック" w:eastAsia="游ゴシック" w:hAnsi="游ゴシック" w:hint="eastAsia"/>
        </w:rPr>
        <w:t>が</w:t>
      </w:r>
      <w:r w:rsidR="00FA5F9B">
        <w:rPr>
          <w:rFonts w:ascii="游ゴシック" w:eastAsia="游ゴシック" w:hAnsi="游ゴシック" w:hint="eastAsia"/>
        </w:rPr>
        <w:t>って編集しなさい。</w:t>
      </w:r>
      <w:r w:rsidR="00FA5F9B">
        <w:rPr>
          <w:rFonts w:ascii="游ゴシック" w:eastAsia="游ゴシック" w:hAnsi="游ゴシック"/>
        </w:rPr>
        <w:br/>
      </w:r>
      <w:r w:rsidR="00FA5F9B">
        <w:rPr>
          <w:rFonts w:ascii="游ゴシック" w:eastAsia="游ゴシック" w:hAnsi="游ゴシック" w:hint="eastAsia"/>
        </w:rPr>
        <w:lastRenderedPageBreak/>
        <w:t>①</w:t>
      </w:r>
      <w:r w:rsidR="008B3B81">
        <w:rPr>
          <w:rFonts w:ascii="游ゴシック" w:eastAsia="游ゴシック" w:hAnsi="游ゴシック" w:hint="eastAsia"/>
        </w:rPr>
        <w:t>画像のサイズ　縦横比を固定する：オフ　高さ：</w:t>
      </w:r>
      <w:r w:rsidR="00F02D38">
        <w:rPr>
          <w:rFonts w:ascii="游ゴシック" w:eastAsia="游ゴシック" w:hAnsi="游ゴシック" w:hint="eastAsia"/>
        </w:rPr>
        <w:t>47</w:t>
      </w:r>
      <w:r w:rsidR="008B3B81">
        <w:rPr>
          <w:rFonts w:ascii="游ゴシック" w:eastAsia="游ゴシック" w:hAnsi="游ゴシック" w:hint="eastAsia"/>
        </w:rPr>
        <w:t>ｍｍ　幅：</w:t>
      </w:r>
      <w:r w:rsidR="00F02D38">
        <w:rPr>
          <w:rFonts w:ascii="游ゴシック" w:eastAsia="游ゴシック" w:hAnsi="游ゴシック" w:hint="eastAsia"/>
        </w:rPr>
        <w:t>45</w:t>
      </w:r>
      <w:r w:rsidR="008B3B81">
        <w:rPr>
          <w:rFonts w:ascii="游ゴシック" w:eastAsia="游ゴシック" w:hAnsi="游ゴシック" w:hint="eastAsia"/>
        </w:rPr>
        <w:t>ｍｍ（1ｍｍ以内の誤差は許容範囲内とする）</w:t>
      </w:r>
      <w:r w:rsidR="000823C9">
        <w:rPr>
          <w:rFonts w:ascii="游ゴシック" w:eastAsia="游ゴシック" w:hAnsi="游ゴシック" w:hint="eastAsia"/>
        </w:rPr>
        <w:t>②文字列の折り返し：四角形</w:t>
      </w:r>
      <w:r w:rsidR="000823C9">
        <w:rPr>
          <w:rFonts w:ascii="游ゴシック" w:eastAsia="游ゴシック" w:hAnsi="游ゴシック"/>
        </w:rPr>
        <w:br/>
      </w:r>
      <w:r w:rsidR="00F02D38">
        <w:rPr>
          <w:rFonts w:ascii="游ゴシック" w:eastAsia="游ゴシック" w:hAnsi="游ゴシック" w:hint="eastAsia"/>
        </w:rPr>
        <w:t>③</w:t>
      </w:r>
      <w:r w:rsidR="000823C9">
        <w:rPr>
          <w:rFonts w:ascii="游ゴシック" w:eastAsia="游ゴシック" w:hAnsi="游ゴシック" w:hint="eastAsia"/>
        </w:rPr>
        <w:t>仕上りイメージを参考に編集した画像を適切な位置に配置しなさい</w:t>
      </w:r>
    </w:p>
    <w:p w:rsidR="00EB2046" w:rsidRDefault="00EB2046" w:rsidP="00377713">
      <w:pPr>
        <w:pStyle w:val="a3"/>
        <w:numPr>
          <w:ilvl w:val="0"/>
          <w:numId w:val="1"/>
        </w:numPr>
        <w:spacing w:line="380" w:lineRule="exact"/>
        <w:ind w:leftChars="100" w:left="611"/>
        <w:rPr>
          <w:rFonts w:ascii="游ゴシック" w:eastAsia="游ゴシック" w:hAnsi="游ゴシック"/>
        </w:rPr>
      </w:pPr>
      <w:r>
        <w:rPr>
          <w:rFonts w:ascii="游ゴシック" w:eastAsia="游ゴシック" w:hAnsi="游ゴシック" w:hint="eastAsia"/>
        </w:rPr>
        <w:t>以下の指示に従って、「質の良い睡眠とは、～原因となります。」の段落の</w:t>
      </w:r>
      <w:r w:rsidR="0046783D">
        <w:rPr>
          <w:rFonts w:ascii="游ゴシック" w:eastAsia="游ゴシック" w:hAnsi="游ゴシック" w:hint="eastAsia"/>
        </w:rPr>
        <w:t>下にSmartArtを挿入し、次の指示に従い、編集しなさい。</w:t>
      </w:r>
      <w:r w:rsidR="0046783D">
        <w:rPr>
          <w:rFonts w:ascii="游ゴシック" w:eastAsia="游ゴシック" w:hAnsi="游ゴシック"/>
        </w:rPr>
        <w:br/>
      </w:r>
      <w:r w:rsidR="0046783D">
        <w:rPr>
          <w:rFonts w:ascii="游ゴシック" w:eastAsia="游ゴシック" w:hAnsi="游ゴシック" w:hint="eastAsia"/>
        </w:rPr>
        <w:t>①SmartArtグラフィックの選択</w:t>
      </w:r>
      <w:r>
        <w:rPr>
          <w:rFonts w:ascii="游ゴシック" w:eastAsia="游ゴシック" w:hAnsi="游ゴシック" w:hint="eastAsia"/>
        </w:rPr>
        <w:t xml:space="preserve">　手順：強調ステップ</w:t>
      </w:r>
    </w:p>
    <w:p w:rsidR="00377713" w:rsidRPr="00A52B09" w:rsidRDefault="00EB2046" w:rsidP="00EB2046">
      <w:pPr>
        <w:pStyle w:val="a3"/>
        <w:spacing w:line="380" w:lineRule="exact"/>
        <w:ind w:leftChars="0" w:left="611"/>
        <w:rPr>
          <w:rFonts w:ascii="游ゴシック" w:eastAsia="游ゴシック" w:hAnsi="游ゴシック"/>
        </w:rPr>
      </w:pPr>
      <w:r>
        <w:rPr>
          <w:rFonts w:ascii="游ゴシック" w:eastAsia="游ゴシック" w:hAnsi="游ゴシック" w:hint="eastAsia"/>
        </w:rPr>
        <w:t>②</w:t>
      </w:r>
      <w:r w:rsidR="0046783D">
        <w:rPr>
          <w:rFonts w:ascii="游ゴシック" w:eastAsia="游ゴシック" w:hAnsi="游ゴシック" w:hint="eastAsia"/>
        </w:rPr>
        <w:t>サイズ　高さ：</w:t>
      </w:r>
      <w:r>
        <w:rPr>
          <w:rFonts w:ascii="游ゴシック" w:eastAsia="游ゴシック" w:hAnsi="游ゴシック" w:hint="eastAsia"/>
        </w:rPr>
        <w:t>4</w:t>
      </w:r>
      <w:r w:rsidR="00800416">
        <w:rPr>
          <w:rFonts w:ascii="游ゴシック" w:eastAsia="游ゴシック" w:hAnsi="游ゴシック" w:hint="eastAsia"/>
        </w:rPr>
        <w:t>0</w:t>
      </w:r>
      <w:r w:rsidR="0046783D">
        <w:rPr>
          <w:rFonts w:ascii="游ゴシック" w:eastAsia="游ゴシック" w:hAnsi="游ゴシック" w:hint="eastAsia"/>
        </w:rPr>
        <w:t>mm　幅：1</w:t>
      </w:r>
      <w:r w:rsidR="00231369">
        <w:rPr>
          <w:rFonts w:ascii="游ゴシック" w:eastAsia="游ゴシック" w:hAnsi="游ゴシック"/>
        </w:rPr>
        <w:t>5</w:t>
      </w:r>
      <w:r w:rsidR="005F60E8">
        <w:rPr>
          <w:rFonts w:ascii="游ゴシック" w:eastAsia="游ゴシック" w:hAnsi="游ゴシック" w:hint="eastAsia"/>
        </w:rPr>
        <w:t>6</w:t>
      </w:r>
      <w:r w:rsidR="0046783D">
        <w:rPr>
          <w:rFonts w:ascii="游ゴシック" w:eastAsia="游ゴシック" w:hAnsi="游ゴシック" w:hint="eastAsia"/>
        </w:rPr>
        <w:t>mm（1ｍｍ以内の誤差は許容範囲内とする）</w:t>
      </w:r>
      <w:r w:rsidR="00896A65">
        <w:rPr>
          <w:rFonts w:ascii="游ゴシック" w:eastAsia="游ゴシック" w:hAnsi="游ゴシック"/>
        </w:rPr>
        <w:br/>
      </w:r>
      <w:r w:rsidR="005F60E8">
        <w:rPr>
          <w:rFonts w:ascii="游ゴシック" w:eastAsia="游ゴシック" w:hAnsi="游ゴシック" w:hint="eastAsia"/>
        </w:rPr>
        <w:t>③</w:t>
      </w:r>
      <w:r w:rsidR="00800416">
        <w:rPr>
          <w:rFonts w:ascii="游ゴシック" w:eastAsia="游ゴシック" w:hAnsi="游ゴシック" w:hint="eastAsia"/>
        </w:rPr>
        <w:t>色の変更：</w:t>
      </w:r>
      <w:r>
        <w:rPr>
          <w:rFonts w:ascii="游ゴシック" w:eastAsia="游ゴシック" w:hAnsi="游ゴシック" w:hint="eastAsia"/>
        </w:rPr>
        <w:t>カラフル－アクセント5から6</w:t>
      </w:r>
      <w:r w:rsidR="00800416">
        <w:rPr>
          <w:rFonts w:ascii="游ゴシック" w:eastAsia="游ゴシック" w:hAnsi="游ゴシック"/>
        </w:rPr>
        <w:br/>
      </w:r>
      <w:r w:rsidR="005F60E8">
        <w:rPr>
          <w:rFonts w:ascii="游ゴシック" w:eastAsia="游ゴシック" w:hAnsi="游ゴシック" w:hint="eastAsia"/>
        </w:rPr>
        <w:t>④</w:t>
      </w:r>
      <w:r w:rsidR="00800416">
        <w:rPr>
          <w:rFonts w:ascii="游ゴシック" w:eastAsia="游ゴシック" w:hAnsi="游ゴシック" w:hint="eastAsia"/>
        </w:rPr>
        <w:t>SmartArt</w:t>
      </w:r>
      <w:r w:rsidR="00BE5475">
        <w:rPr>
          <w:rFonts w:ascii="游ゴシック" w:eastAsia="游ゴシック" w:hAnsi="游ゴシック" w:hint="eastAsia"/>
        </w:rPr>
        <w:t>のスタイル</w:t>
      </w:r>
      <w:r w:rsidR="008C34E7">
        <w:rPr>
          <w:rFonts w:ascii="游ゴシック" w:eastAsia="游ゴシック" w:hAnsi="游ゴシック" w:hint="eastAsia"/>
        </w:rPr>
        <w:t xml:space="preserve">　３D</w:t>
      </w:r>
      <w:r w:rsidR="009D0A1B">
        <w:rPr>
          <w:rFonts w:ascii="游ゴシック" w:eastAsia="游ゴシック" w:hAnsi="游ゴシック" w:hint="eastAsia"/>
        </w:rPr>
        <w:t>：パウダー</w:t>
      </w:r>
      <w:r w:rsidR="009D0A1B">
        <w:rPr>
          <w:rFonts w:ascii="游ゴシック" w:eastAsia="游ゴシック" w:hAnsi="游ゴシック"/>
        </w:rPr>
        <w:br/>
      </w:r>
      <w:r w:rsidR="005F60E8">
        <w:rPr>
          <w:rFonts w:ascii="游ゴシック" w:eastAsia="游ゴシック" w:hAnsi="游ゴシック" w:hint="eastAsia"/>
        </w:rPr>
        <w:t>⑤</w:t>
      </w:r>
      <w:r w:rsidR="0046783D">
        <w:rPr>
          <w:rFonts w:ascii="游ゴシック" w:eastAsia="游ゴシック" w:hAnsi="游ゴシック" w:hint="eastAsia"/>
        </w:rPr>
        <w:t>仕上がりイメージを参考に、それぞれの図形に「</w:t>
      </w:r>
      <w:r w:rsidR="009D0A1B">
        <w:rPr>
          <w:rFonts w:ascii="游ゴシック" w:eastAsia="游ゴシック" w:hAnsi="游ゴシック" w:hint="eastAsia"/>
        </w:rPr>
        <w:t>ノンレム睡眠</w:t>
      </w:r>
      <w:r w:rsidR="0046783D">
        <w:rPr>
          <w:rFonts w:ascii="游ゴシック" w:eastAsia="游ゴシック" w:hAnsi="游ゴシック" w:hint="eastAsia"/>
        </w:rPr>
        <w:t>」「</w:t>
      </w:r>
      <w:r w:rsidR="009D0A1B">
        <w:rPr>
          <w:rFonts w:ascii="游ゴシック" w:eastAsia="游ゴシック" w:hAnsi="游ゴシック" w:hint="eastAsia"/>
        </w:rPr>
        <w:t>・深い眠り・１時間半から２時間近く</w:t>
      </w:r>
      <w:r w:rsidR="0046783D">
        <w:rPr>
          <w:rFonts w:ascii="游ゴシック" w:eastAsia="游ゴシック" w:hAnsi="游ゴシック" w:hint="eastAsia"/>
        </w:rPr>
        <w:t>」「</w:t>
      </w:r>
      <w:r w:rsidR="009D0A1B">
        <w:rPr>
          <w:rFonts w:ascii="游ゴシック" w:eastAsia="游ゴシック" w:hAnsi="游ゴシック" w:hint="eastAsia"/>
        </w:rPr>
        <w:t>レム睡眠</w:t>
      </w:r>
      <w:r w:rsidR="0046783D">
        <w:rPr>
          <w:rFonts w:ascii="游ゴシック" w:eastAsia="游ゴシック" w:hAnsi="游ゴシック" w:hint="eastAsia"/>
        </w:rPr>
        <w:t>」「</w:t>
      </w:r>
      <w:r w:rsidR="009D0A1B">
        <w:rPr>
          <w:rFonts w:ascii="游ゴシック" w:eastAsia="游ゴシック" w:hAnsi="游ゴシック" w:hint="eastAsia"/>
        </w:rPr>
        <w:t>・浅い眠り・５分ほど続く</w:t>
      </w:r>
      <w:r w:rsidR="0046783D">
        <w:rPr>
          <w:rFonts w:ascii="游ゴシック" w:eastAsia="游ゴシック" w:hAnsi="游ゴシック" w:hint="eastAsia"/>
        </w:rPr>
        <w:t>」</w:t>
      </w:r>
      <w:r w:rsidR="009D0A1B">
        <w:rPr>
          <w:rFonts w:ascii="游ゴシック" w:eastAsia="游ゴシック" w:hAnsi="游ゴシック" w:hint="eastAsia"/>
        </w:rPr>
        <w:t>「繰り返し</w:t>
      </w:r>
      <w:r w:rsidR="007478FB">
        <w:rPr>
          <w:rFonts w:ascii="游ゴシック" w:eastAsia="游ゴシック" w:hAnsi="游ゴシック" w:hint="eastAsia"/>
        </w:rPr>
        <w:t>」</w:t>
      </w:r>
      <w:r w:rsidR="009D0A1B">
        <w:rPr>
          <w:rFonts w:ascii="游ゴシック" w:eastAsia="游ゴシック" w:hAnsi="游ゴシック" w:hint="eastAsia"/>
        </w:rPr>
        <w:t>「・１つのセットになって一晩に４～５回繰り返す」</w:t>
      </w:r>
      <w:r w:rsidR="0046783D">
        <w:rPr>
          <w:rFonts w:ascii="游ゴシック" w:eastAsia="游ゴシック" w:hAnsi="游ゴシック" w:hint="eastAsia"/>
        </w:rPr>
        <w:t>のテキストを追加する</w:t>
      </w:r>
      <w:r w:rsidR="009D0A1B">
        <w:rPr>
          <w:rFonts w:ascii="游ゴシック" w:eastAsia="游ゴシック" w:hAnsi="游ゴシック" w:hint="eastAsia"/>
        </w:rPr>
        <w:t>（すべて全角で入力する）</w:t>
      </w:r>
      <w:r w:rsidR="0046783D">
        <w:rPr>
          <w:rFonts w:ascii="游ゴシック" w:eastAsia="游ゴシック" w:hAnsi="游ゴシック"/>
        </w:rPr>
        <w:br/>
      </w:r>
      <w:r w:rsidR="005F60E8">
        <w:rPr>
          <w:rFonts w:ascii="游ゴシック" w:eastAsia="游ゴシック" w:hAnsi="游ゴシック" w:hint="eastAsia"/>
        </w:rPr>
        <w:t>⑥</w:t>
      </w:r>
      <w:r w:rsidR="0046783D">
        <w:rPr>
          <w:rFonts w:ascii="游ゴシック" w:eastAsia="游ゴシック" w:hAnsi="游ゴシック" w:hint="eastAsia"/>
        </w:rPr>
        <w:t>SmartArt内のフォントを「HG</w:t>
      </w:r>
      <w:r w:rsidR="00D9011F">
        <w:rPr>
          <w:rFonts w:ascii="游ゴシック" w:eastAsia="游ゴシック" w:hAnsi="游ゴシック" w:hint="eastAsia"/>
        </w:rPr>
        <w:t>丸ゴシックM-PRO</w:t>
      </w:r>
      <w:r w:rsidR="0046783D">
        <w:rPr>
          <w:rFonts w:ascii="游ゴシック" w:eastAsia="游ゴシック" w:hAnsi="游ゴシック" w:hint="eastAsia"/>
        </w:rPr>
        <w:t>」「サイズ：1</w:t>
      </w:r>
      <w:r w:rsidR="00DC32AA">
        <w:rPr>
          <w:rFonts w:ascii="游ゴシック" w:eastAsia="游ゴシック" w:hAnsi="游ゴシック" w:hint="eastAsia"/>
        </w:rPr>
        <w:t>1</w:t>
      </w:r>
      <w:r w:rsidR="0046783D">
        <w:rPr>
          <w:rFonts w:ascii="游ゴシック" w:eastAsia="游ゴシック" w:hAnsi="游ゴシック" w:hint="eastAsia"/>
        </w:rPr>
        <w:t>pt」に変更する</w:t>
      </w:r>
      <w:r w:rsidR="00D9011F">
        <w:rPr>
          <w:rFonts w:ascii="游ゴシック" w:eastAsia="游ゴシック" w:hAnsi="游ゴシック"/>
        </w:rPr>
        <w:br/>
      </w:r>
      <w:r w:rsidR="005F60E8">
        <w:rPr>
          <w:rFonts w:ascii="游ゴシック" w:eastAsia="游ゴシック" w:hAnsi="游ゴシック" w:hint="eastAsia"/>
        </w:rPr>
        <w:t>⑦</w:t>
      </w:r>
      <w:r w:rsidR="00377713">
        <w:rPr>
          <w:rFonts w:ascii="游ゴシック" w:eastAsia="游ゴシック" w:hAnsi="游ゴシック" w:hint="eastAsia"/>
        </w:rPr>
        <w:t>SmartArt</w:t>
      </w:r>
      <w:r w:rsidR="005F60E8">
        <w:rPr>
          <w:rFonts w:ascii="游ゴシック" w:eastAsia="游ゴシック" w:hAnsi="游ゴシック"/>
        </w:rPr>
        <w:t>内の「ノンレム睡眠」「レム睡眠」「繰り返し」のみ太字に変更する</w:t>
      </w:r>
      <w:r w:rsidR="005F60E8">
        <w:rPr>
          <w:rFonts w:ascii="游ゴシック" w:eastAsia="游ゴシック" w:hAnsi="游ゴシック"/>
        </w:rPr>
        <w:br/>
      </w:r>
      <w:r w:rsidR="005F60E8">
        <w:rPr>
          <w:rFonts w:ascii="游ゴシック" w:eastAsia="游ゴシック" w:hAnsi="游ゴシック" w:hint="eastAsia"/>
        </w:rPr>
        <w:t>⑧SmartArt</w:t>
      </w:r>
      <w:r w:rsidR="00DA3D71">
        <w:rPr>
          <w:rFonts w:ascii="游ゴシック" w:eastAsia="游ゴシック" w:hAnsi="游ゴシック"/>
        </w:rPr>
        <w:t>ツールの書式　図形の塗りつぶしの色：ブルーグレー、テキスト2、白＋基本色80％</w:t>
      </w:r>
      <w:r w:rsidR="00A52B09">
        <w:rPr>
          <w:rFonts w:ascii="游ゴシック" w:eastAsia="游ゴシック" w:hAnsi="游ゴシック"/>
        </w:rPr>
        <w:br/>
      </w:r>
      <w:r w:rsidR="00A52B09">
        <w:rPr>
          <w:rFonts w:ascii="游ゴシック" w:eastAsia="游ゴシック" w:hAnsi="游ゴシック" w:hint="eastAsia"/>
        </w:rPr>
        <w:t>⑨</w:t>
      </w:r>
      <w:r w:rsidR="00A52B09">
        <w:rPr>
          <w:rFonts w:ascii="游ゴシック" w:eastAsia="游ゴシック" w:hAnsi="游ゴシック"/>
        </w:rPr>
        <w:t>SmartArtツールの書式　図形の効果：ぼかし　10ポイント</w:t>
      </w:r>
      <w:r w:rsidR="00A52B09">
        <w:rPr>
          <w:rFonts w:ascii="游ゴシック" w:eastAsia="游ゴシック" w:hAnsi="游ゴシック"/>
        </w:rPr>
        <w:br/>
      </w:r>
      <w:r w:rsidR="00A52B09">
        <w:rPr>
          <w:rFonts w:ascii="游ゴシック" w:eastAsia="游ゴシック" w:hAnsi="游ゴシック" w:hint="eastAsia"/>
        </w:rPr>
        <w:t>⑩</w:t>
      </w:r>
      <w:r w:rsidR="00A52B09">
        <w:rPr>
          <w:rFonts w:ascii="游ゴシック" w:eastAsia="游ゴシック" w:hAnsi="游ゴシック"/>
        </w:rPr>
        <w:t>SmartArtツールの書式　文字列の折り返し：四角形</w:t>
      </w:r>
    </w:p>
    <w:p w:rsidR="00876EDD" w:rsidRDefault="00D9011F" w:rsidP="004E68B2">
      <w:pPr>
        <w:pStyle w:val="a3"/>
        <w:numPr>
          <w:ilvl w:val="0"/>
          <w:numId w:val="1"/>
        </w:numPr>
        <w:spacing w:line="380" w:lineRule="exact"/>
        <w:ind w:leftChars="100" w:left="611"/>
        <w:rPr>
          <w:rFonts w:ascii="游ゴシック" w:eastAsia="游ゴシック" w:hAnsi="游ゴシック"/>
        </w:rPr>
      </w:pPr>
      <w:r w:rsidRPr="00876EDD">
        <w:rPr>
          <w:rFonts w:ascii="游ゴシック" w:eastAsia="游ゴシック" w:hAnsi="游ゴシック" w:hint="eastAsia"/>
        </w:rPr>
        <w:t>次の指示に従い、</w:t>
      </w:r>
      <w:r w:rsidR="00780471">
        <w:rPr>
          <w:rFonts w:ascii="游ゴシック" w:eastAsia="游ゴシック" w:hAnsi="游ゴシック" w:hint="eastAsia"/>
        </w:rPr>
        <w:t>(4</w:t>
      </w:r>
      <w:r w:rsidR="0046783D" w:rsidRPr="00876EDD">
        <w:rPr>
          <w:rFonts w:ascii="游ゴシック" w:eastAsia="游ゴシック" w:hAnsi="游ゴシック" w:hint="eastAsia"/>
        </w:rPr>
        <w:t>)で挿入した文章中の「</w:t>
      </w:r>
      <w:r w:rsidRPr="00876EDD">
        <w:rPr>
          <w:rFonts w:ascii="游ゴシック" w:eastAsia="游ゴシック" w:hAnsi="游ゴシック" w:hint="eastAsia"/>
        </w:rPr>
        <w:t>表</w:t>
      </w:r>
      <w:r w:rsidR="0046783D" w:rsidRPr="00876EDD">
        <w:rPr>
          <w:rFonts w:ascii="游ゴシック" w:eastAsia="游ゴシック" w:hAnsi="游ゴシック" w:hint="eastAsia"/>
        </w:rPr>
        <w:t>」を</w:t>
      </w:r>
      <w:r w:rsidRPr="00876EDD">
        <w:rPr>
          <w:rFonts w:ascii="游ゴシック" w:eastAsia="游ゴシック" w:hAnsi="游ゴシック" w:hint="eastAsia"/>
        </w:rPr>
        <w:t>編集</w:t>
      </w:r>
      <w:r w:rsidR="0046783D" w:rsidRPr="00876EDD">
        <w:rPr>
          <w:rFonts w:ascii="游ゴシック" w:eastAsia="游ゴシック" w:hAnsi="游ゴシック" w:hint="eastAsia"/>
        </w:rPr>
        <w:t>しなさい。</w:t>
      </w:r>
      <w:r w:rsidR="00E11A30" w:rsidRPr="00876EDD">
        <w:rPr>
          <w:rFonts w:ascii="游ゴシック" w:eastAsia="游ゴシック" w:hAnsi="游ゴシック"/>
        </w:rPr>
        <w:br/>
      </w:r>
      <w:r w:rsidR="00E11A30" w:rsidRPr="00876EDD">
        <w:rPr>
          <w:rFonts w:ascii="游ゴシック" w:eastAsia="游ゴシック" w:hAnsi="游ゴシック" w:hint="eastAsia"/>
        </w:rPr>
        <w:t>①表のスタイル：グリッドテーブル　グリッド（表）</w:t>
      </w:r>
      <w:r w:rsidR="00904A1E">
        <w:rPr>
          <w:rFonts w:ascii="游ゴシック" w:eastAsia="游ゴシック" w:hAnsi="游ゴシック" w:hint="eastAsia"/>
        </w:rPr>
        <w:t>4</w:t>
      </w:r>
      <w:r w:rsidR="00924046" w:rsidRPr="00876EDD">
        <w:rPr>
          <w:rFonts w:ascii="游ゴシック" w:eastAsia="游ゴシック" w:hAnsi="游ゴシック" w:hint="eastAsia"/>
        </w:rPr>
        <w:t>―</w:t>
      </w:r>
      <w:r w:rsidR="00E11A30" w:rsidRPr="00876EDD">
        <w:rPr>
          <w:rFonts w:ascii="游ゴシック" w:eastAsia="游ゴシック" w:hAnsi="游ゴシック" w:hint="eastAsia"/>
        </w:rPr>
        <w:t>アクセント</w:t>
      </w:r>
      <w:r w:rsidR="00904A1E">
        <w:rPr>
          <w:rFonts w:ascii="游ゴシック" w:eastAsia="游ゴシック" w:hAnsi="游ゴシック" w:hint="eastAsia"/>
        </w:rPr>
        <w:t>1</w:t>
      </w:r>
      <w:r w:rsidR="00E11A30" w:rsidRPr="00876EDD">
        <w:rPr>
          <w:rFonts w:ascii="游ゴシック" w:eastAsia="游ゴシック" w:hAnsi="游ゴシック"/>
        </w:rPr>
        <w:br/>
      </w:r>
      <w:r w:rsidR="00924046" w:rsidRPr="00876EDD">
        <w:rPr>
          <w:rFonts w:ascii="游ゴシック" w:eastAsia="游ゴシック" w:hAnsi="游ゴシック" w:hint="eastAsia"/>
        </w:rPr>
        <w:t>②</w:t>
      </w:r>
      <w:r w:rsidR="00E11A30" w:rsidRPr="00876EDD">
        <w:rPr>
          <w:rFonts w:ascii="游ゴシック" w:eastAsia="游ゴシック" w:hAnsi="游ゴシック"/>
        </w:rPr>
        <w:t>列の幅　1列目：</w:t>
      </w:r>
      <w:r w:rsidR="00904A1E">
        <w:rPr>
          <w:rFonts w:ascii="游ゴシック" w:eastAsia="游ゴシック" w:hAnsi="游ゴシック"/>
        </w:rPr>
        <w:t>32</w:t>
      </w:r>
      <w:r w:rsidR="00E11A30" w:rsidRPr="00876EDD">
        <w:rPr>
          <w:rFonts w:ascii="游ゴシック" w:eastAsia="游ゴシック" w:hAnsi="游ゴシック"/>
        </w:rPr>
        <w:t>mm　2列目：</w:t>
      </w:r>
      <w:r w:rsidR="00904A1E">
        <w:rPr>
          <w:rFonts w:ascii="游ゴシック" w:eastAsia="游ゴシック" w:hAnsi="游ゴシック" w:hint="eastAsia"/>
        </w:rPr>
        <w:t>50</w:t>
      </w:r>
      <w:r w:rsidR="00E11A30" w:rsidRPr="00876EDD">
        <w:rPr>
          <w:rFonts w:ascii="游ゴシック" w:eastAsia="游ゴシック" w:hAnsi="游ゴシック"/>
        </w:rPr>
        <w:t xml:space="preserve">mm　</w:t>
      </w:r>
      <w:r w:rsidR="00E11A30" w:rsidRPr="00876EDD">
        <w:rPr>
          <w:rFonts w:ascii="游ゴシック" w:eastAsia="游ゴシック" w:hAnsi="游ゴシック" w:hint="eastAsia"/>
        </w:rPr>
        <w:t>（1ｍｍ以内の誤差は許容範囲内とする）</w:t>
      </w:r>
      <w:r w:rsidR="00E11A30" w:rsidRPr="00876EDD">
        <w:rPr>
          <w:rFonts w:ascii="游ゴシック" w:eastAsia="游ゴシック" w:hAnsi="游ゴシック"/>
        </w:rPr>
        <w:br/>
      </w:r>
      <w:r w:rsidR="00924046" w:rsidRPr="00876EDD">
        <w:rPr>
          <w:rFonts w:ascii="游ゴシック" w:eastAsia="游ゴシック" w:hAnsi="游ゴシック" w:hint="eastAsia"/>
        </w:rPr>
        <w:t>③</w:t>
      </w:r>
      <w:r w:rsidR="00E11A30" w:rsidRPr="00876EDD">
        <w:rPr>
          <w:rFonts w:ascii="游ゴシック" w:eastAsia="游ゴシック" w:hAnsi="游ゴシック" w:hint="eastAsia"/>
        </w:rPr>
        <w:t>行の高さ　全ての行：</w:t>
      </w:r>
      <w:r w:rsidR="00410C3F">
        <w:rPr>
          <w:rFonts w:ascii="游ゴシック" w:eastAsia="游ゴシック" w:hAnsi="游ゴシック" w:hint="eastAsia"/>
        </w:rPr>
        <w:t>5</w:t>
      </w:r>
      <w:r w:rsidR="00E11A30" w:rsidRPr="00876EDD">
        <w:rPr>
          <w:rFonts w:ascii="游ゴシック" w:eastAsia="游ゴシック" w:hAnsi="游ゴシック" w:hint="eastAsia"/>
        </w:rPr>
        <w:t>mm</w:t>
      </w:r>
      <w:r w:rsidR="00D00A87" w:rsidRPr="00876EDD">
        <w:rPr>
          <w:rFonts w:ascii="游ゴシック" w:eastAsia="游ゴシック" w:hAnsi="游ゴシック" w:hint="eastAsia"/>
        </w:rPr>
        <w:t>（1ｍｍ以内の誤差は許容範囲内とする）</w:t>
      </w:r>
      <w:r w:rsidR="00E11A30" w:rsidRPr="00876EDD">
        <w:rPr>
          <w:rFonts w:ascii="游ゴシック" w:eastAsia="游ゴシック" w:hAnsi="游ゴシック"/>
        </w:rPr>
        <w:br/>
      </w:r>
      <w:r w:rsidR="00924046" w:rsidRPr="00876EDD">
        <w:rPr>
          <w:rFonts w:ascii="游ゴシック" w:eastAsia="游ゴシック" w:hAnsi="游ゴシック" w:hint="eastAsia"/>
        </w:rPr>
        <w:t>④</w:t>
      </w:r>
      <w:r w:rsidR="00FB766A" w:rsidRPr="00876EDD">
        <w:rPr>
          <w:rFonts w:ascii="游ゴシック" w:eastAsia="游ゴシック" w:hAnsi="游ゴシック" w:hint="eastAsia"/>
        </w:rPr>
        <w:t>表内のフォント</w:t>
      </w:r>
      <w:r w:rsidR="00D00A87" w:rsidRPr="00876EDD">
        <w:rPr>
          <w:rFonts w:ascii="游ゴシック" w:eastAsia="游ゴシック" w:hAnsi="游ゴシック" w:hint="eastAsia"/>
        </w:rPr>
        <w:t>：</w:t>
      </w:r>
      <w:r w:rsidR="00904A1E">
        <w:rPr>
          <w:rFonts w:ascii="游ゴシック" w:eastAsia="游ゴシック" w:hAnsi="游ゴシック" w:hint="eastAsia"/>
        </w:rPr>
        <w:t>MS</w:t>
      </w:r>
      <w:r w:rsidR="00FB766A" w:rsidRPr="00876EDD">
        <w:rPr>
          <w:rFonts w:ascii="游ゴシック" w:eastAsia="游ゴシック" w:hAnsi="游ゴシック" w:hint="eastAsia"/>
        </w:rPr>
        <w:t>ゴシック</w:t>
      </w:r>
      <w:r w:rsidR="002C433D" w:rsidRPr="00876EDD">
        <w:rPr>
          <w:rFonts w:ascii="游ゴシック" w:eastAsia="游ゴシック" w:hAnsi="游ゴシック" w:hint="eastAsia"/>
        </w:rPr>
        <w:t xml:space="preserve">　</w:t>
      </w:r>
      <w:r w:rsidR="00924046" w:rsidRPr="00876EDD">
        <w:rPr>
          <w:rFonts w:ascii="游ゴシック" w:eastAsia="游ゴシック" w:hAnsi="游ゴシック"/>
        </w:rPr>
        <w:br/>
      </w:r>
      <w:r w:rsidR="00EC5511">
        <w:rPr>
          <w:rFonts w:ascii="游ゴシック" w:eastAsia="游ゴシック" w:hAnsi="游ゴシック" w:hint="eastAsia"/>
        </w:rPr>
        <w:t>⑤</w:t>
      </w:r>
      <w:r w:rsidR="00F07FCF">
        <w:rPr>
          <w:rFonts w:ascii="游ゴシック" w:eastAsia="游ゴシック" w:hAnsi="游ゴシック" w:hint="eastAsia"/>
        </w:rPr>
        <w:t>1列</w:t>
      </w:r>
      <w:r w:rsidR="00924046" w:rsidRPr="00876EDD">
        <w:rPr>
          <w:rFonts w:ascii="游ゴシック" w:eastAsia="游ゴシック" w:hAnsi="游ゴシック" w:hint="eastAsia"/>
        </w:rPr>
        <w:t>目（但し１行目を除く）</w:t>
      </w:r>
      <w:r w:rsidR="00F07FCF">
        <w:rPr>
          <w:rFonts w:ascii="游ゴシック" w:eastAsia="游ゴシック" w:hAnsi="游ゴシック" w:hint="eastAsia"/>
        </w:rPr>
        <w:t>フォントの色：</w:t>
      </w:r>
      <w:r w:rsidR="00F07FCF">
        <w:rPr>
          <w:rFonts w:ascii="游ゴシック" w:eastAsia="游ゴシック" w:hAnsi="游ゴシック"/>
        </w:rPr>
        <w:t>ブルーグレー、テキスト2、黒＋基本色25％</w:t>
      </w:r>
      <w:r w:rsidR="00F07FCF">
        <w:rPr>
          <w:rFonts w:ascii="游ゴシック" w:eastAsia="游ゴシック" w:hAnsi="游ゴシック"/>
        </w:rPr>
        <w:br/>
      </w:r>
      <w:r w:rsidR="00EC5511">
        <w:rPr>
          <w:rFonts w:ascii="游ゴシック" w:eastAsia="游ゴシック" w:hAnsi="游ゴシック" w:hint="eastAsia"/>
        </w:rPr>
        <w:t>⑥</w:t>
      </w:r>
      <w:r w:rsidR="00DE1CC4" w:rsidRPr="00876EDD">
        <w:rPr>
          <w:rFonts w:ascii="游ゴシック" w:eastAsia="游ゴシック" w:hAnsi="游ゴシック" w:hint="eastAsia"/>
        </w:rPr>
        <w:t xml:space="preserve">表内の文字列の配置：　</w:t>
      </w:r>
      <w:r w:rsidR="00DE1CC4">
        <w:rPr>
          <w:rFonts w:ascii="游ゴシック" w:eastAsia="游ゴシック" w:hAnsi="游ゴシック" w:hint="eastAsia"/>
        </w:rPr>
        <w:t>全てのセル　垂直方向の中央揃え</w:t>
      </w:r>
      <w:r w:rsidR="00F07FCF">
        <w:rPr>
          <w:rFonts w:ascii="游ゴシック" w:eastAsia="游ゴシック" w:hAnsi="游ゴシック" w:hint="eastAsia"/>
        </w:rPr>
        <w:t>、水平方向の中央揃え</w:t>
      </w:r>
      <w:r w:rsidR="00876EDD">
        <w:rPr>
          <w:rFonts w:ascii="游ゴシック" w:eastAsia="游ゴシック" w:hAnsi="游ゴシック"/>
        </w:rPr>
        <w:br/>
      </w:r>
      <w:r w:rsidR="00EC5511">
        <w:rPr>
          <w:rFonts w:ascii="游ゴシック" w:eastAsia="游ゴシック" w:hAnsi="游ゴシック" w:hint="eastAsia"/>
        </w:rPr>
        <w:t>⑦</w:t>
      </w:r>
      <w:r w:rsidR="004F5632">
        <w:rPr>
          <w:rFonts w:ascii="游ゴシック" w:eastAsia="游ゴシック" w:hAnsi="游ゴシック" w:hint="eastAsia"/>
        </w:rPr>
        <w:t>2列目の3行目、7行目</w:t>
      </w:r>
      <w:r w:rsidR="00876EDD">
        <w:rPr>
          <w:rFonts w:ascii="游ゴシック" w:eastAsia="游ゴシック" w:hAnsi="游ゴシック" w:hint="eastAsia"/>
        </w:rPr>
        <w:t>に</w:t>
      </w:r>
      <w:r w:rsidR="004F5632">
        <w:rPr>
          <w:rFonts w:ascii="游ゴシック" w:eastAsia="游ゴシック" w:hAnsi="游ゴシック" w:hint="eastAsia"/>
        </w:rPr>
        <w:t>6文字の</w:t>
      </w:r>
      <w:r w:rsidR="00876EDD">
        <w:rPr>
          <w:rFonts w:ascii="游ゴシック" w:eastAsia="游ゴシック" w:hAnsi="游ゴシック" w:hint="eastAsia"/>
        </w:rPr>
        <w:t>均等割り付けを設定する</w:t>
      </w:r>
      <w:r w:rsidR="00E815CE">
        <w:rPr>
          <w:rFonts w:ascii="游ゴシック" w:eastAsia="游ゴシック" w:hAnsi="游ゴシック"/>
        </w:rPr>
        <w:br/>
      </w:r>
      <w:r w:rsidR="00EC5511">
        <w:rPr>
          <w:rFonts w:ascii="游ゴシック" w:eastAsia="游ゴシック" w:hAnsi="游ゴシック" w:hint="eastAsia"/>
        </w:rPr>
        <w:t>⑧</w:t>
      </w:r>
      <w:r w:rsidR="00E815CE">
        <w:rPr>
          <w:rFonts w:ascii="游ゴシック" w:eastAsia="游ゴシック" w:hAnsi="游ゴシック" w:hint="eastAsia"/>
        </w:rPr>
        <w:t>表全体を中央揃えにする</w:t>
      </w:r>
    </w:p>
    <w:p w:rsidR="00431115" w:rsidRPr="00876EDD" w:rsidRDefault="00292BEC" w:rsidP="00431115">
      <w:pPr>
        <w:pStyle w:val="a3"/>
        <w:numPr>
          <w:ilvl w:val="0"/>
          <w:numId w:val="1"/>
        </w:numPr>
        <w:spacing w:line="380" w:lineRule="exact"/>
        <w:ind w:leftChars="100" w:left="611"/>
        <w:rPr>
          <w:rFonts w:ascii="游ゴシック" w:eastAsia="游ゴシック" w:hAnsi="游ゴシック"/>
        </w:rPr>
      </w:pPr>
      <w:r>
        <w:rPr>
          <w:rFonts w:ascii="游ゴシック" w:eastAsia="游ゴシック" w:hAnsi="游ゴシック" w:hint="eastAsia"/>
        </w:rPr>
        <w:t>仕上りイメージを参考に「１０～７０歳代</w:t>
      </w:r>
      <w:r w:rsidR="00431115" w:rsidRPr="00876EDD">
        <w:rPr>
          <w:rFonts w:ascii="游ゴシック" w:eastAsia="游ゴシック" w:hAnsi="游ゴシック" w:hint="eastAsia"/>
        </w:rPr>
        <w:t>」</w:t>
      </w:r>
      <w:r>
        <w:rPr>
          <w:rFonts w:ascii="游ゴシック" w:eastAsia="游ゴシック" w:hAnsi="游ゴシック" w:hint="eastAsia"/>
        </w:rPr>
        <w:t>(</w:t>
      </w:r>
      <w:r w:rsidR="00044A09">
        <w:rPr>
          <w:rFonts w:ascii="游ゴシック" w:eastAsia="游ゴシック" w:hAnsi="游ゴシック"/>
        </w:rPr>
        <w:t>2</w:t>
      </w:r>
      <w:r>
        <w:rPr>
          <w:rFonts w:ascii="游ゴシック" w:eastAsia="游ゴシック" w:hAnsi="游ゴシック"/>
        </w:rPr>
        <w:t>行～9行</w:t>
      </w:r>
      <w:r>
        <w:rPr>
          <w:rFonts w:ascii="游ゴシック" w:eastAsia="游ゴシック" w:hAnsi="游ゴシック" w:hint="eastAsia"/>
        </w:rPr>
        <w:t>)</w:t>
      </w:r>
      <w:r w:rsidR="00431115" w:rsidRPr="00876EDD">
        <w:rPr>
          <w:rFonts w:ascii="游ゴシック" w:eastAsia="游ゴシック" w:hAnsi="游ゴシック" w:hint="eastAsia"/>
        </w:rPr>
        <w:t>を並び替えなさい。</w:t>
      </w:r>
      <w:r w:rsidR="00431115" w:rsidRPr="00876EDD">
        <w:rPr>
          <w:rFonts w:ascii="游ゴシック" w:eastAsia="游ゴシック" w:hAnsi="游ゴシック"/>
        </w:rPr>
        <w:br/>
      </w:r>
      <w:r w:rsidR="00431115" w:rsidRPr="00876EDD">
        <w:rPr>
          <w:rFonts w:ascii="游ゴシック" w:eastAsia="游ゴシック" w:hAnsi="游ゴシック" w:hint="eastAsia"/>
        </w:rPr>
        <w:t>①最優先されるキー：</w:t>
      </w:r>
      <w:r w:rsidR="00431115">
        <w:rPr>
          <w:rFonts w:ascii="游ゴシック" w:eastAsia="游ゴシック" w:hAnsi="游ゴシック" w:hint="eastAsia"/>
        </w:rPr>
        <w:t>平均睡眠時間</w:t>
      </w:r>
      <w:r w:rsidR="00431115" w:rsidRPr="00876EDD">
        <w:rPr>
          <w:rFonts w:ascii="游ゴシック" w:eastAsia="游ゴシック" w:hAnsi="游ゴシック"/>
        </w:rPr>
        <w:br/>
      </w:r>
      <w:r w:rsidR="00431115" w:rsidRPr="00876EDD">
        <w:rPr>
          <w:rFonts w:ascii="游ゴシック" w:eastAsia="游ゴシック" w:hAnsi="游ゴシック" w:hint="eastAsia"/>
        </w:rPr>
        <w:t>②並び替え：昇順</w:t>
      </w:r>
    </w:p>
    <w:p w:rsidR="00431115" w:rsidRDefault="00270ABA" w:rsidP="00C14280">
      <w:pPr>
        <w:pStyle w:val="a3"/>
        <w:numPr>
          <w:ilvl w:val="0"/>
          <w:numId w:val="1"/>
        </w:numPr>
        <w:spacing w:line="380" w:lineRule="exact"/>
        <w:ind w:leftChars="100" w:left="611"/>
        <w:rPr>
          <w:rFonts w:ascii="游ゴシック" w:eastAsia="游ゴシック" w:hAnsi="游ゴシック"/>
        </w:rPr>
      </w:pPr>
      <w:r>
        <w:rPr>
          <w:rFonts w:ascii="游ゴシック" w:eastAsia="游ゴシック" w:hAnsi="游ゴシック"/>
        </w:rPr>
        <w:t>以下の指示に従って、スタイルを定義しなさい。</w:t>
      </w:r>
      <w:r>
        <w:rPr>
          <w:rFonts w:ascii="游ゴシック" w:eastAsia="游ゴシック" w:hAnsi="游ゴシック"/>
        </w:rPr>
        <w:br/>
        <w:t>ただし、【基準にするスタイル】および【次の段落のスタイル】は、「標準」に設定し、指定以外は規定値を用いること。また、定義するスタイルの名前はすべて全角で入力すること。</w:t>
      </w:r>
    </w:p>
    <w:p w:rsidR="00270ABA" w:rsidRPr="007D7B5A" w:rsidRDefault="007D7B5A" w:rsidP="007D7B5A">
      <w:pPr>
        <w:spacing w:line="380" w:lineRule="exact"/>
        <w:ind w:firstLine="574"/>
        <w:rPr>
          <w:rFonts w:ascii="游ゴシック" w:eastAsia="游ゴシック" w:hAnsi="游ゴシック"/>
        </w:rPr>
      </w:pPr>
      <w:r w:rsidRPr="007D7B5A">
        <w:rPr>
          <w:rFonts w:ascii="游ゴシック" w:eastAsia="游ゴシック" w:hAnsi="游ゴシック" w:hint="eastAsia"/>
        </w:rPr>
        <w:t>①</w:t>
      </w:r>
      <w:r w:rsidR="00270ABA" w:rsidRPr="007D7B5A">
        <w:rPr>
          <w:rFonts w:ascii="游ゴシック" w:eastAsia="游ゴシック" w:hAnsi="游ゴシック" w:hint="eastAsia"/>
        </w:rPr>
        <w:t>スタイルの名前「タイトル」</w:t>
      </w:r>
    </w:p>
    <w:tbl>
      <w:tblPr>
        <w:tblStyle w:val="a9"/>
        <w:tblW w:w="0" w:type="auto"/>
        <w:jc w:val="right"/>
        <w:tblBorders>
          <w:insideH w:val="dashed" w:sz="4" w:space="0" w:color="auto"/>
          <w:insideV w:val="dashed" w:sz="4" w:space="0" w:color="auto"/>
        </w:tblBorders>
        <w:tblLook w:val="04A0" w:firstRow="1" w:lastRow="0" w:firstColumn="1" w:lastColumn="0" w:noHBand="0" w:noVBand="1"/>
      </w:tblPr>
      <w:tblGrid>
        <w:gridCol w:w="2215"/>
        <w:gridCol w:w="2033"/>
        <w:gridCol w:w="5564"/>
      </w:tblGrid>
      <w:tr w:rsidR="007D7B5A" w:rsidTr="000375DE">
        <w:trPr>
          <w:jc w:val="right"/>
        </w:trPr>
        <w:tc>
          <w:tcPr>
            <w:tcW w:w="2215" w:type="dxa"/>
            <w:vMerge w:val="restart"/>
            <w:tcBorders>
              <w:top w:val="single" w:sz="4" w:space="0" w:color="auto"/>
              <w:bottom w:val="dashed" w:sz="4" w:space="0" w:color="auto"/>
            </w:tcBorders>
          </w:tcPr>
          <w:p w:rsidR="007D7B5A" w:rsidRDefault="007D7B5A" w:rsidP="00270ABA">
            <w:pPr>
              <w:spacing w:line="380" w:lineRule="exact"/>
              <w:rPr>
                <w:rFonts w:ascii="游ゴシック" w:eastAsia="游ゴシック" w:hAnsi="游ゴシック"/>
              </w:rPr>
            </w:pPr>
            <w:r>
              <w:rPr>
                <w:rFonts w:ascii="游ゴシック" w:eastAsia="游ゴシック" w:hAnsi="游ゴシック" w:hint="eastAsia"/>
              </w:rPr>
              <w:t>文字書式</w:t>
            </w:r>
          </w:p>
        </w:tc>
        <w:tc>
          <w:tcPr>
            <w:tcW w:w="2033" w:type="dxa"/>
            <w:tcBorders>
              <w:top w:val="single" w:sz="4" w:space="0" w:color="auto"/>
              <w:bottom w:val="dashed" w:sz="4" w:space="0" w:color="auto"/>
            </w:tcBorders>
          </w:tcPr>
          <w:p w:rsidR="007D7B5A" w:rsidRDefault="007D7B5A" w:rsidP="00270ABA">
            <w:pPr>
              <w:spacing w:line="380" w:lineRule="exact"/>
              <w:rPr>
                <w:rFonts w:ascii="游ゴシック" w:eastAsia="游ゴシック" w:hAnsi="游ゴシック"/>
              </w:rPr>
            </w:pPr>
            <w:r>
              <w:rPr>
                <w:rFonts w:ascii="游ゴシック" w:eastAsia="游ゴシック" w:hAnsi="游ゴシック" w:hint="eastAsia"/>
              </w:rPr>
              <w:t>フォント</w:t>
            </w:r>
          </w:p>
        </w:tc>
        <w:tc>
          <w:tcPr>
            <w:tcW w:w="5564" w:type="dxa"/>
            <w:tcBorders>
              <w:top w:val="single" w:sz="4" w:space="0" w:color="auto"/>
              <w:bottom w:val="dashed" w:sz="4" w:space="0" w:color="auto"/>
            </w:tcBorders>
          </w:tcPr>
          <w:p w:rsidR="007D7B5A" w:rsidRDefault="007D7B5A" w:rsidP="00270ABA">
            <w:pPr>
              <w:spacing w:line="380" w:lineRule="exact"/>
              <w:rPr>
                <w:rFonts w:ascii="游ゴシック" w:eastAsia="游ゴシック" w:hAnsi="游ゴシック"/>
              </w:rPr>
            </w:pPr>
            <w:r>
              <w:rPr>
                <w:rFonts w:ascii="游ゴシック" w:eastAsia="游ゴシック" w:hAnsi="游ゴシック" w:hint="eastAsia"/>
              </w:rPr>
              <w:t>HGP創英角</w:t>
            </w:r>
            <w:r w:rsidR="000375DE">
              <w:rPr>
                <w:rFonts w:ascii="游ゴシック" w:eastAsia="游ゴシック" w:hAnsi="游ゴシック" w:hint="eastAsia"/>
              </w:rPr>
              <w:t>ゴシックUB</w:t>
            </w:r>
          </w:p>
        </w:tc>
      </w:tr>
      <w:tr w:rsidR="007D7B5A" w:rsidTr="008D5ACD">
        <w:trPr>
          <w:jc w:val="right"/>
        </w:trPr>
        <w:tc>
          <w:tcPr>
            <w:tcW w:w="2215" w:type="dxa"/>
            <w:vMerge/>
            <w:tcBorders>
              <w:top w:val="nil"/>
              <w:bottom w:val="nil"/>
            </w:tcBorders>
          </w:tcPr>
          <w:p w:rsidR="007D7B5A" w:rsidRDefault="007D7B5A" w:rsidP="00270ABA">
            <w:pPr>
              <w:spacing w:line="380" w:lineRule="exact"/>
              <w:rPr>
                <w:rFonts w:ascii="游ゴシック" w:eastAsia="游ゴシック" w:hAnsi="游ゴシック"/>
              </w:rPr>
            </w:pPr>
          </w:p>
        </w:tc>
        <w:tc>
          <w:tcPr>
            <w:tcW w:w="2033" w:type="dxa"/>
            <w:tcBorders>
              <w:top w:val="nil"/>
              <w:bottom w:val="dashed" w:sz="4" w:space="0" w:color="auto"/>
            </w:tcBorders>
          </w:tcPr>
          <w:p w:rsidR="007D7B5A" w:rsidRDefault="007D7B5A" w:rsidP="00270ABA">
            <w:pPr>
              <w:spacing w:line="380" w:lineRule="exact"/>
              <w:rPr>
                <w:rFonts w:ascii="游ゴシック" w:eastAsia="游ゴシック" w:hAnsi="游ゴシック"/>
              </w:rPr>
            </w:pPr>
            <w:r>
              <w:rPr>
                <w:rFonts w:ascii="游ゴシック" w:eastAsia="游ゴシック" w:hAnsi="游ゴシック" w:hint="eastAsia"/>
              </w:rPr>
              <w:t>サイズ</w:t>
            </w:r>
          </w:p>
        </w:tc>
        <w:tc>
          <w:tcPr>
            <w:tcW w:w="5564" w:type="dxa"/>
            <w:tcBorders>
              <w:top w:val="nil"/>
              <w:bottom w:val="dashed" w:sz="4" w:space="0" w:color="auto"/>
            </w:tcBorders>
          </w:tcPr>
          <w:p w:rsidR="007D7B5A" w:rsidRDefault="000375DE" w:rsidP="00270ABA">
            <w:pPr>
              <w:spacing w:line="380" w:lineRule="exact"/>
              <w:rPr>
                <w:rFonts w:ascii="游ゴシック" w:eastAsia="游ゴシック" w:hAnsi="游ゴシック"/>
              </w:rPr>
            </w:pPr>
            <w:r>
              <w:rPr>
                <w:rFonts w:ascii="游ゴシック" w:eastAsia="游ゴシック" w:hAnsi="游ゴシック"/>
              </w:rPr>
              <w:t>11pt</w:t>
            </w:r>
          </w:p>
        </w:tc>
      </w:tr>
      <w:tr w:rsidR="007D7B5A" w:rsidTr="008D5ACD">
        <w:trPr>
          <w:jc w:val="right"/>
        </w:trPr>
        <w:tc>
          <w:tcPr>
            <w:tcW w:w="2215" w:type="dxa"/>
            <w:tcBorders>
              <w:top w:val="nil"/>
              <w:bottom w:val="single" w:sz="4" w:space="0" w:color="auto"/>
            </w:tcBorders>
          </w:tcPr>
          <w:p w:rsidR="00270ABA" w:rsidRDefault="00270ABA" w:rsidP="00270ABA">
            <w:pPr>
              <w:spacing w:line="380" w:lineRule="exact"/>
              <w:rPr>
                <w:rFonts w:ascii="游ゴシック" w:eastAsia="游ゴシック" w:hAnsi="游ゴシック"/>
              </w:rPr>
            </w:pPr>
          </w:p>
        </w:tc>
        <w:tc>
          <w:tcPr>
            <w:tcW w:w="2033" w:type="dxa"/>
            <w:tcBorders>
              <w:top w:val="dashed" w:sz="4" w:space="0" w:color="auto"/>
              <w:bottom w:val="single" w:sz="4" w:space="0" w:color="auto"/>
            </w:tcBorders>
          </w:tcPr>
          <w:p w:rsidR="00270ABA" w:rsidRDefault="007D7B5A" w:rsidP="00270ABA">
            <w:pPr>
              <w:spacing w:line="380" w:lineRule="exact"/>
              <w:rPr>
                <w:rFonts w:ascii="游ゴシック" w:eastAsia="游ゴシック" w:hAnsi="游ゴシック"/>
              </w:rPr>
            </w:pPr>
            <w:r>
              <w:rPr>
                <w:rFonts w:ascii="游ゴシック" w:eastAsia="游ゴシック" w:hAnsi="游ゴシック" w:hint="eastAsia"/>
              </w:rPr>
              <w:t>フォントの色</w:t>
            </w:r>
          </w:p>
        </w:tc>
        <w:tc>
          <w:tcPr>
            <w:tcW w:w="5564" w:type="dxa"/>
            <w:tcBorders>
              <w:top w:val="dashed" w:sz="4" w:space="0" w:color="auto"/>
              <w:bottom w:val="single" w:sz="4" w:space="0" w:color="auto"/>
            </w:tcBorders>
          </w:tcPr>
          <w:p w:rsidR="00270ABA" w:rsidRDefault="000375DE" w:rsidP="00270ABA">
            <w:pPr>
              <w:spacing w:line="380" w:lineRule="exact"/>
              <w:rPr>
                <w:rFonts w:ascii="游ゴシック" w:eastAsia="游ゴシック" w:hAnsi="游ゴシック"/>
              </w:rPr>
            </w:pPr>
            <w:r>
              <w:rPr>
                <w:rFonts w:ascii="游ゴシック" w:eastAsia="游ゴシック" w:hAnsi="游ゴシック"/>
              </w:rPr>
              <w:t>ゴールド、アクセント4、黒＋基本色50％</w:t>
            </w:r>
          </w:p>
        </w:tc>
      </w:tr>
      <w:tr w:rsidR="000375DE" w:rsidTr="003426CE">
        <w:trPr>
          <w:jc w:val="right"/>
        </w:trPr>
        <w:tc>
          <w:tcPr>
            <w:tcW w:w="2215" w:type="dxa"/>
            <w:tcBorders>
              <w:top w:val="single" w:sz="4" w:space="0" w:color="auto"/>
              <w:bottom w:val="single" w:sz="4" w:space="0" w:color="auto"/>
            </w:tcBorders>
          </w:tcPr>
          <w:p w:rsidR="000375DE" w:rsidRDefault="00B939C1" w:rsidP="00270ABA">
            <w:pPr>
              <w:spacing w:line="380" w:lineRule="exact"/>
              <w:rPr>
                <w:rFonts w:ascii="游ゴシック" w:eastAsia="游ゴシック" w:hAnsi="游ゴシック"/>
              </w:rPr>
            </w:pPr>
            <w:r>
              <w:rPr>
                <w:rFonts w:ascii="游ゴシック" w:eastAsia="游ゴシック" w:hAnsi="游ゴシック" w:hint="eastAsia"/>
              </w:rPr>
              <w:t>段落書式</w:t>
            </w:r>
          </w:p>
        </w:tc>
        <w:tc>
          <w:tcPr>
            <w:tcW w:w="2033" w:type="dxa"/>
            <w:tcBorders>
              <w:top w:val="single" w:sz="4" w:space="0" w:color="auto"/>
              <w:bottom w:val="single" w:sz="4" w:space="0" w:color="auto"/>
            </w:tcBorders>
          </w:tcPr>
          <w:p w:rsidR="000375DE" w:rsidRDefault="001F6844" w:rsidP="00270ABA">
            <w:pPr>
              <w:spacing w:line="380" w:lineRule="exact"/>
              <w:rPr>
                <w:rFonts w:ascii="游ゴシック" w:eastAsia="游ゴシック" w:hAnsi="游ゴシック"/>
              </w:rPr>
            </w:pPr>
            <w:r>
              <w:rPr>
                <w:rFonts w:ascii="游ゴシック" w:eastAsia="游ゴシック" w:hAnsi="游ゴシック" w:hint="eastAsia"/>
              </w:rPr>
              <w:t>段落後の間隔</w:t>
            </w:r>
          </w:p>
        </w:tc>
        <w:tc>
          <w:tcPr>
            <w:tcW w:w="5564" w:type="dxa"/>
            <w:tcBorders>
              <w:top w:val="single" w:sz="4" w:space="0" w:color="auto"/>
              <w:bottom w:val="single" w:sz="4" w:space="0" w:color="auto"/>
            </w:tcBorders>
          </w:tcPr>
          <w:p w:rsidR="000375DE" w:rsidRDefault="001F6844" w:rsidP="00270ABA">
            <w:pPr>
              <w:spacing w:line="380" w:lineRule="exact"/>
              <w:rPr>
                <w:rFonts w:ascii="游ゴシック" w:eastAsia="游ゴシック" w:hAnsi="游ゴシック"/>
              </w:rPr>
            </w:pPr>
            <w:r>
              <w:rPr>
                <w:rFonts w:ascii="游ゴシック" w:eastAsia="游ゴシック" w:hAnsi="游ゴシック" w:hint="eastAsia"/>
              </w:rPr>
              <w:t>0.5行</w:t>
            </w:r>
          </w:p>
        </w:tc>
      </w:tr>
      <w:tr w:rsidR="00E56DF4" w:rsidTr="003426CE">
        <w:trPr>
          <w:jc w:val="right"/>
        </w:trPr>
        <w:tc>
          <w:tcPr>
            <w:tcW w:w="2215" w:type="dxa"/>
            <w:vMerge w:val="restart"/>
            <w:tcBorders>
              <w:top w:val="single" w:sz="4" w:space="0" w:color="auto"/>
            </w:tcBorders>
          </w:tcPr>
          <w:p w:rsidR="00E56DF4" w:rsidRDefault="00E56DF4" w:rsidP="00270ABA">
            <w:pPr>
              <w:spacing w:line="380" w:lineRule="exact"/>
              <w:rPr>
                <w:rFonts w:ascii="游ゴシック" w:eastAsia="游ゴシック" w:hAnsi="游ゴシック"/>
              </w:rPr>
            </w:pPr>
            <w:r>
              <w:rPr>
                <w:rFonts w:ascii="游ゴシック" w:eastAsia="游ゴシック" w:hAnsi="游ゴシック" w:hint="eastAsia"/>
              </w:rPr>
              <w:t>箇条書き</w:t>
            </w:r>
          </w:p>
        </w:tc>
        <w:tc>
          <w:tcPr>
            <w:tcW w:w="2033" w:type="dxa"/>
            <w:tcBorders>
              <w:top w:val="single" w:sz="4" w:space="0" w:color="auto"/>
            </w:tcBorders>
          </w:tcPr>
          <w:p w:rsidR="00E56DF4" w:rsidRDefault="00E56DF4" w:rsidP="00270ABA">
            <w:pPr>
              <w:spacing w:line="380" w:lineRule="exact"/>
              <w:rPr>
                <w:rFonts w:ascii="游ゴシック" w:eastAsia="游ゴシック" w:hAnsi="游ゴシック"/>
              </w:rPr>
            </w:pPr>
            <w:r>
              <w:rPr>
                <w:rFonts w:ascii="游ゴシック" w:eastAsia="游ゴシック" w:hAnsi="游ゴシック" w:hint="eastAsia"/>
              </w:rPr>
              <w:t>行頭の文字</w:t>
            </w:r>
          </w:p>
        </w:tc>
        <w:tc>
          <w:tcPr>
            <w:tcW w:w="5564" w:type="dxa"/>
            <w:tcBorders>
              <w:top w:val="single" w:sz="4" w:space="0" w:color="auto"/>
            </w:tcBorders>
          </w:tcPr>
          <w:p w:rsidR="00E56DF4" w:rsidRDefault="00FE1727" w:rsidP="00270ABA">
            <w:pPr>
              <w:spacing w:line="380" w:lineRule="exact"/>
              <w:rPr>
                <w:rFonts w:ascii="游ゴシック" w:eastAsia="游ゴシック" w:hAnsi="游ゴシック"/>
              </w:rPr>
            </w:pPr>
            <w:r>
              <w:rPr>
                <w:rFonts w:ascii="游ゴシック" w:eastAsia="游ゴシック" w:hAnsi="游ゴシック" w:hint="eastAsia"/>
                <w:noProof/>
              </w:rPr>
              <w:drawing>
                <wp:anchor distT="0" distB="0" distL="114300" distR="114300" simplePos="0" relativeHeight="251668480" behindDoc="1" locked="0" layoutInCell="1" allowOverlap="1">
                  <wp:simplePos x="0" y="0"/>
                  <wp:positionH relativeFrom="column">
                    <wp:posOffset>92737</wp:posOffset>
                  </wp:positionH>
                  <wp:positionV relativeFrom="paragraph">
                    <wp:posOffset>-14605</wp:posOffset>
                  </wp:positionV>
                  <wp:extent cx="276264" cy="276264"/>
                  <wp:effectExtent l="0" t="0" r="9525" b="9525"/>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スクリーンショット (26).png"/>
                          <pic:cNvPicPr/>
                        </pic:nvPicPr>
                        <pic:blipFill>
                          <a:blip r:embed="rId9">
                            <a:extLst>
                              <a:ext uri="{28A0092B-C50C-407E-A947-70E740481C1C}">
                                <a14:useLocalDpi xmlns:a14="http://schemas.microsoft.com/office/drawing/2010/main" val="0"/>
                              </a:ext>
                            </a:extLst>
                          </a:blip>
                          <a:stretch>
                            <a:fillRect/>
                          </a:stretch>
                        </pic:blipFill>
                        <pic:spPr>
                          <a:xfrm>
                            <a:off x="0" y="0"/>
                            <a:ext cx="276264" cy="276264"/>
                          </a:xfrm>
                          <a:prstGeom prst="rect">
                            <a:avLst/>
                          </a:prstGeom>
                        </pic:spPr>
                      </pic:pic>
                    </a:graphicData>
                  </a:graphic>
                </wp:anchor>
              </w:drawing>
            </w:r>
            <w:r w:rsidR="00E56DF4">
              <w:rPr>
                <w:rFonts w:ascii="游ゴシック" w:eastAsia="游ゴシック" w:hAnsi="游ゴシック" w:hint="eastAsia"/>
              </w:rPr>
              <w:t xml:space="preserve">　　　　(フォント：</w:t>
            </w:r>
            <w:r w:rsidR="006720B9">
              <w:rPr>
                <w:rFonts w:ascii="游ゴシック" w:eastAsia="游ゴシック" w:hAnsi="游ゴシック"/>
              </w:rPr>
              <w:t>Wing</w:t>
            </w:r>
            <w:r w:rsidR="00E56DF4">
              <w:rPr>
                <w:rFonts w:ascii="游ゴシック" w:eastAsia="游ゴシック" w:hAnsi="游ゴシック"/>
              </w:rPr>
              <w:t>dings)</w:t>
            </w:r>
          </w:p>
        </w:tc>
      </w:tr>
      <w:tr w:rsidR="00E56DF4" w:rsidTr="003426CE">
        <w:trPr>
          <w:jc w:val="right"/>
        </w:trPr>
        <w:tc>
          <w:tcPr>
            <w:tcW w:w="2215" w:type="dxa"/>
            <w:vMerge/>
            <w:tcBorders>
              <w:bottom w:val="single" w:sz="4" w:space="0" w:color="auto"/>
            </w:tcBorders>
          </w:tcPr>
          <w:p w:rsidR="00E56DF4" w:rsidRDefault="00E56DF4" w:rsidP="00270ABA">
            <w:pPr>
              <w:spacing w:line="380" w:lineRule="exact"/>
              <w:rPr>
                <w:rFonts w:ascii="游ゴシック" w:eastAsia="游ゴシック" w:hAnsi="游ゴシック"/>
              </w:rPr>
            </w:pPr>
          </w:p>
        </w:tc>
        <w:tc>
          <w:tcPr>
            <w:tcW w:w="2033" w:type="dxa"/>
            <w:tcBorders>
              <w:bottom w:val="single" w:sz="4" w:space="0" w:color="auto"/>
            </w:tcBorders>
          </w:tcPr>
          <w:p w:rsidR="00E56DF4" w:rsidRDefault="00E56DF4" w:rsidP="00270ABA">
            <w:pPr>
              <w:spacing w:line="380" w:lineRule="exact"/>
              <w:rPr>
                <w:rFonts w:ascii="游ゴシック" w:eastAsia="游ゴシック" w:hAnsi="游ゴシック"/>
              </w:rPr>
            </w:pPr>
            <w:r>
              <w:rPr>
                <w:rFonts w:ascii="游ゴシック" w:eastAsia="游ゴシック" w:hAnsi="游ゴシック" w:hint="eastAsia"/>
              </w:rPr>
              <w:t>文字書式</w:t>
            </w:r>
          </w:p>
        </w:tc>
        <w:tc>
          <w:tcPr>
            <w:tcW w:w="5564" w:type="dxa"/>
            <w:tcBorders>
              <w:bottom w:val="single" w:sz="4" w:space="0" w:color="auto"/>
            </w:tcBorders>
          </w:tcPr>
          <w:p w:rsidR="00E56DF4" w:rsidRDefault="00E56DF4" w:rsidP="00270ABA">
            <w:pPr>
              <w:spacing w:line="380" w:lineRule="exact"/>
              <w:rPr>
                <w:rFonts w:ascii="游ゴシック" w:eastAsia="游ゴシック" w:hAnsi="游ゴシック"/>
              </w:rPr>
            </w:pPr>
            <w:r>
              <w:rPr>
                <w:rFonts w:ascii="游ゴシック" w:eastAsia="游ゴシック" w:hAnsi="游ゴシック" w:hint="eastAsia"/>
              </w:rPr>
              <w:t>フォントサイズ：12</w:t>
            </w:r>
            <w:r>
              <w:rPr>
                <w:rFonts w:ascii="游ゴシック" w:eastAsia="游ゴシック" w:hAnsi="游ゴシック"/>
              </w:rPr>
              <w:t>pt</w:t>
            </w:r>
          </w:p>
        </w:tc>
      </w:tr>
      <w:tr w:rsidR="00E56DF4" w:rsidTr="003426CE">
        <w:trPr>
          <w:jc w:val="right"/>
        </w:trPr>
        <w:tc>
          <w:tcPr>
            <w:tcW w:w="2215" w:type="dxa"/>
            <w:vMerge w:val="restart"/>
            <w:tcBorders>
              <w:top w:val="single" w:sz="4" w:space="0" w:color="auto"/>
            </w:tcBorders>
          </w:tcPr>
          <w:p w:rsidR="00E56DF4" w:rsidRDefault="00E56DF4" w:rsidP="00270ABA">
            <w:pPr>
              <w:spacing w:line="380" w:lineRule="exact"/>
              <w:rPr>
                <w:rFonts w:ascii="游ゴシック" w:eastAsia="游ゴシック" w:hAnsi="游ゴシック"/>
              </w:rPr>
            </w:pPr>
            <w:r>
              <w:rPr>
                <w:rFonts w:ascii="游ゴシック" w:eastAsia="游ゴシック" w:hAnsi="游ゴシック" w:hint="eastAsia"/>
              </w:rPr>
              <w:t>罫線</w:t>
            </w:r>
          </w:p>
        </w:tc>
        <w:tc>
          <w:tcPr>
            <w:tcW w:w="2033" w:type="dxa"/>
            <w:tcBorders>
              <w:top w:val="single" w:sz="4" w:space="0" w:color="auto"/>
            </w:tcBorders>
          </w:tcPr>
          <w:p w:rsidR="00E56DF4" w:rsidRDefault="00E56DF4" w:rsidP="00270ABA">
            <w:pPr>
              <w:spacing w:line="380" w:lineRule="exact"/>
              <w:rPr>
                <w:rFonts w:ascii="游ゴシック" w:eastAsia="游ゴシック" w:hAnsi="游ゴシック"/>
              </w:rPr>
            </w:pPr>
            <w:r>
              <w:rPr>
                <w:rFonts w:ascii="游ゴシック" w:eastAsia="游ゴシック" w:hAnsi="游ゴシック" w:hint="eastAsia"/>
              </w:rPr>
              <w:t>罫線の種類</w:t>
            </w:r>
          </w:p>
        </w:tc>
        <w:tc>
          <w:tcPr>
            <w:tcW w:w="5564" w:type="dxa"/>
            <w:tcBorders>
              <w:top w:val="single" w:sz="4" w:space="0" w:color="auto"/>
            </w:tcBorders>
          </w:tcPr>
          <w:p w:rsidR="00E56DF4" w:rsidRDefault="00E56DF4" w:rsidP="00270ABA">
            <w:pPr>
              <w:spacing w:line="380" w:lineRule="exact"/>
              <w:rPr>
                <w:rFonts w:ascii="游ゴシック" w:eastAsia="游ゴシック" w:hAnsi="游ゴシック"/>
              </w:rPr>
            </w:pPr>
            <w:r>
              <w:rPr>
                <w:rFonts w:ascii="游ゴシック" w:eastAsia="游ゴシック" w:hAnsi="游ゴシック" w:hint="eastAsia"/>
              </w:rPr>
              <w:t>指定：下</w:t>
            </w:r>
          </w:p>
        </w:tc>
      </w:tr>
      <w:tr w:rsidR="00E56DF4" w:rsidTr="000375DE">
        <w:trPr>
          <w:jc w:val="right"/>
        </w:trPr>
        <w:tc>
          <w:tcPr>
            <w:tcW w:w="2215" w:type="dxa"/>
            <w:vMerge/>
          </w:tcPr>
          <w:p w:rsidR="00E56DF4" w:rsidRDefault="00E56DF4" w:rsidP="00270ABA">
            <w:pPr>
              <w:spacing w:line="380" w:lineRule="exact"/>
              <w:rPr>
                <w:rFonts w:ascii="游ゴシック" w:eastAsia="游ゴシック" w:hAnsi="游ゴシック"/>
              </w:rPr>
            </w:pPr>
          </w:p>
        </w:tc>
        <w:tc>
          <w:tcPr>
            <w:tcW w:w="2033" w:type="dxa"/>
          </w:tcPr>
          <w:p w:rsidR="00E56DF4" w:rsidRDefault="00E56DF4" w:rsidP="00270ABA">
            <w:pPr>
              <w:spacing w:line="380" w:lineRule="exact"/>
              <w:rPr>
                <w:rFonts w:ascii="游ゴシック" w:eastAsia="游ゴシック" w:hAnsi="游ゴシック"/>
              </w:rPr>
            </w:pPr>
            <w:r>
              <w:rPr>
                <w:rFonts w:ascii="游ゴシック" w:eastAsia="游ゴシック" w:hAnsi="游ゴシック" w:hint="eastAsia"/>
              </w:rPr>
              <w:t>種類</w:t>
            </w:r>
          </w:p>
        </w:tc>
        <w:tc>
          <w:tcPr>
            <w:tcW w:w="5564" w:type="dxa"/>
          </w:tcPr>
          <w:p w:rsidR="00E56DF4" w:rsidRPr="007B046B" w:rsidRDefault="007B046B" w:rsidP="007B046B">
            <w:pPr>
              <w:spacing w:line="380" w:lineRule="exact"/>
              <w:rPr>
                <w:rFonts w:ascii="游ゴシック" w:eastAsia="游ゴシック" w:hAnsi="游ゴシック"/>
              </w:rPr>
            </w:pPr>
            <w:r>
              <w:rPr>
                <w:rFonts w:ascii="游ゴシック" w:eastAsia="游ゴシック" w:hAnsi="游ゴシック" w:hint="eastAsia"/>
              </w:rPr>
              <w:t>-</w:t>
            </w:r>
            <w:r>
              <w:rPr>
                <w:rFonts w:ascii="游ゴシック" w:eastAsia="游ゴシック" w:hAnsi="游ゴシック"/>
              </w:rPr>
              <w:t>-----------------</w:t>
            </w:r>
          </w:p>
        </w:tc>
      </w:tr>
      <w:tr w:rsidR="00E56DF4" w:rsidTr="000375DE">
        <w:trPr>
          <w:jc w:val="right"/>
        </w:trPr>
        <w:tc>
          <w:tcPr>
            <w:tcW w:w="2215" w:type="dxa"/>
            <w:vMerge/>
          </w:tcPr>
          <w:p w:rsidR="00E56DF4" w:rsidRDefault="00E56DF4" w:rsidP="00270ABA">
            <w:pPr>
              <w:spacing w:line="380" w:lineRule="exact"/>
              <w:rPr>
                <w:rFonts w:ascii="游ゴシック" w:eastAsia="游ゴシック" w:hAnsi="游ゴシック"/>
              </w:rPr>
            </w:pPr>
          </w:p>
        </w:tc>
        <w:tc>
          <w:tcPr>
            <w:tcW w:w="2033" w:type="dxa"/>
          </w:tcPr>
          <w:p w:rsidR="00E56DF4" w:rsidRDefault="00E56DF4" w:rsidP="00270ABA">
            <w:pPr>
              <w:spacing w:line="380" w:lineRule="exact"/>
              <w:rPr>
                <w:rFonts w:ascii="游ゴシック" w:eastAsia="游ゴシック" w:hAnsi="游ゴシック"/>
              </w:rPr>
            </w:pPr>
            <w:r>
              <w:rPr>
                <w:rFonts w:ascii="游ゴシック" w:eastAsia="游ゴシック" w:hAnsi="游ゴシック" w:hint="eastAsia"/>
              </w:rPr>
              <w:t>色</w:t>
            </w:r>
          </w:p>
        </w:tc>
        <w:tc>
          <w:tcPr>
            <w:tcW w:w="5564" w:type="dxa"/>
          </w:tcPr>
          <w:p w:rsidR="00E56DF4" w:rsidRDefault="00E56DF4" w:rsidP="00270ABA">
            <w:pPr>
              <w:spacing w:line="380" w:lineRule="exact"/>
              <w:rPr>
                <w:rFonts w:ascii="游ゴシック" w:eastAsia="游ゴシック" w:hAnsi="游ゴシック"/>
              </w:rPr>
            </w:pPr>
            <w:r>
              <w:rPr>
                <w:rFonts w:ascii="游ゴシック" w:eastAsia="游ゴシック" w:hAnsi="游ゴシック"/>
              </w:rPr>
              <w:t>ゴールド、アクセント4、黒＋基本色50％</w:t>
            </w:r>
          </w:p>
        </w:tc>
      </w:tr>
      <w:tr w:rsidR="00E56DF4" w:rsidTr="000375DE">
        <w:trPr>
          <w:jc w:val="right"/>
        </w:trPr>
        <w:tc>
          <w:tcPr>
            <w:tcW w:w="2215" w:type="dxa"/>
            <w:vMerge/>
          </w:tcPr>
          <w:p w:rsidR="00E56DF4" w:rsidRDefault="00E56DF4" w:rsidP="00270ABA">
            <w:pPr>
              <w:spacing w:line="380" w:lineRule="exact"/>
              <w:rPr>
                <w:rFonts w:ascii="游ゴシック" w:eastAsia="游ゴシック" w:hAnsi="游ゴシック"/>
              </w:rPr>
            </w:pPr>
          </w:p>
        </w:tc>
        <w:tc>
          <w:tcPr>
            <w:tcW w:w="2033" w:type="dxa"/>
          </w:tcPr>
          <w:p w:rsidR="00E56DF4" w:rsidRDefault="00E56DF4" w:rsidP="00270ABA">
            <w:pPr>
              <w:spacing w:line="380" w:lineRule="exact"/>
              <w:rPr>
                <w:rFonts w:ascii="游ゴシック" w:eastAsia="游ゴシック" w:hAnsi="游ゴシック"/>
              </w:rPr>
            </w:pPr>
            <w:r>
              <w:rPr>
                <w:rFonts w:ascii="游ゴシック" w:eastAsia="游ゴシック" w:hAnsi="游ゴシック" w:hint="eastAsia"/>
              </w:rPr>
              <w:t>線の太さ</w:t>
            </w:r>
          </w:p>
        </w:tc>
        <w:tc>
          <w:tcPr>
            <w:tcW w:w="5564" w:type="dxa"/>
          </w:tcPr>
          <w:p w:rsidR="00E56DF4" w:rsidRDefault="00E56DF4" w:rsidP="00270ABA">
            <w:pPr>
              <w:spacing w:line="380" w:lineRule="exact"/>
              <w:rPr>
                <w:rFonts w:ascii="游ゴシック" w:eastAsia="游ゴシック" w:hAnsi="游ゴシック"/>
              </w:rPr>
            </w:pPr>
            <w:r>
              <w:rPr>
                <w:rFonts w:ascii="游ゴシック" w:eastAsia="游ゴシック" w:hAnsi="游ゴシック"/>
              </w:rPr>
              <w:t>0.5pt</w:t>
            </w:r>
          </w:p>
        </w:tc>
      </w:tr>
    </w:tbl>
    <w:p w:rsidR="00270ABA" w:rsidRDefault="00E56DF4" w:rsidP="00C20710">
      <w:pPr>
        <w:spacing w:line="380" w:lineRule="exact"/>
        <w:ind w:firstLine="574"/>
        <w:rPr>
          <w:rFonts w:ascii="游ゴシック" w:eastAsia="游ゴシック" w:hAnsi="游ゴシック"/>
        </w:rPr>
      </w:pPr>
      <w:r>
        <w:rPr>
          <w:rFonts w:ascii="游ゴシック" w:eastAsia="游ゴシック" w:hAnsi="游ゴシック" w:hint="eastAsia"/>
        </w:rPr>
        <w:t>②スタイルの</w:t>
      </w:r>
      <w:r w:rsidR="00C20710" w:rsidRPr="00C20710">
        <w:rPr>
          <w:rFonts w:ascii="游ゴシック" w:eastAsia="游ゴシック" w:hAnsi="游ゴシック" w:hint="eastAsia"/>
        </w:rPr>
        <w:t>名前「</w:t>
      </w:r>
      <w:r>
        <w:rPr>
          <w:rFonts w:ascii="游ゴシック" w:eastAsia="游ゴシック" w:hAnsi="游ゴシック" w:hint="eastAsia"/>
        </w:rPr>
        <w:t>内容</w:t>
      </w:r>
      <w:r w:rsidR="00C20710" w:rsidRPr="00C20710">
        <w:rPr>
          <w:rFonts w:ascii="游ゴシック" w:eastAsia="游ゴシック" w:hAnsi="游ゴシック" w:hint="eastAsia"/>
        </w:rPr>
        <w:t>」</w:t>
      </w:r>
    </w:p>
    <w:tbl>
      <w:tblPr>
        <w:tblStyle w:val="a9"/>
        <w:tblW w:w="0" w:type="auto"/>
        <w:tblInd w:w="421" w:type="dxa"/>
        <w:tblBorders>
          <w:insideH w:val="dashed" w:sz="4" w:space="0" w:color="auto"/>
          <w:insideV w:val="dashed" w:sz="4" w:space="0" w:color="auto"/>
        </w:tblBorders>
        <w:tblLook w:val="04A0" w:firstRow="1" w:lastRow="0" w:firstColumn="1" w:lastColumn="0" w:noHBand="0" w:noVBand="1"/>
      </w:tblPr>
      <w:tblGrid>
        <w:gridCol w:w="2126"/>
        <w:gridCol w:w="2126"/>
        <w:gridCol w:w="5521"/>
      </w:tblGrid>
      <w:tr w:rsidR="00647EE0" w:rsidTr="007B046B">
        <w:tc>
          <w:tcPr>
            <w:tcW w:w="2126" w:type="dxa"/>
            <w:vMerge w:val="restart"/>
          </w:tcPr>
          <w:p w:rsidR="00647EE0" w:rsidRDefault="00647EE0" w:rsidP="00C20710">
            <w:pPr>
              <w:spacing w:line="380" w:lineRule="exact"/>
              <w:rPr>
                <w:rFonts w:ascii="游ゴシック" w:eastAsia="游ゴシック" w:hAnsi="游ゴシック"/>
              </w:rPr>
            </w:pPr>
            <w:r>
              <w:rPr>
                <w:rFonts w:ascii="游ゴシック" w:eastAsia="游ゴシック" w:hAnsi="游ゴシック" w:hint="eastAsia"/>
              </w:rPr>
              <w:t>文字書式</w:t>
            </w:r>
          </w:p>
        </w:tc>
        <w:tc>
          <w:tcPr>
            <w:tcW w:w="2126" w:type="dxa"/>
          </w:tcPr>
          <w:p w:rsidR="00647EE0" w:rsidRDefault="00647EE0" w:rsidP="00C20710">
            <w:pPr>
              <w:spacing w:line="380" w:lineRule="exact"/>
              <w:rPr>
                <w:rFonts w:ascii="游ゴシック" w:eastAsia="游ゴシック" w:hAnsi="游ゴシック"/>
              </w:rPr>
            </w:pPr>
            <w:r>
              <w:rPr>
                <w:rFonts w:ascii="游ゴシック" w:eastAsia="游ゴシック" w:hAnsi="游ゴシック" w:hint="eastAsia"/>
              </w:rPr>
              <w:t>フォント</w:t>
            </w:r>
          </w:p>
        </w:tc>
        <w:tc>
          <w:tcPr>
            <w:tcW w:w="5521" w:type="dxa"/>
          </w:tcPr>
          <w:p w:rsidR="00647EE0" w:rsidRDefault="00647EE0" w:rsidP="00C20710">
            <w:pPr>
              <w:spacing w:line="380" w:lineRule="exact"/>
              <w:rPr>
                <w:rFonts w:ascii="游ゴシック" w:eastAsia="游ゴシック" w:hAnsi="游ゴシック"/>
              </w:rPr>
            </w:pPr>
            <w:r>
              <w:rPr>
                <w:rFonts w:ascii="游ゴシック" w:eastAsia="游ゴシック" w:hAnsi="游ゴシック" w:hint="eastAsia"/>
              </w:rPr>
              <w:t>メイリオ</w:t>
            </w:r>
          </w:p>
        </w:tc>
      </w:tr>
      <w:tr w:rsidR="00647EE0" w:rsidTr="003426CE">
        <w:tc>
          <w:tcPr>
            <w:tcW w:w="2126" w:type="dxa"/>
            <w:vMerge/>
            <w:tcBorders>
              <w:bottom w:val="single" w:sz="4" w:space="0" w:color="auto"/>
            </w:tcBorders>
          </w:tcPr>
          <w:p w:rsidR="00647EE0" w:rsidRDefault="00647EE0" w:rsidP="00C20710">
            <w:pPr>
              <w:spacing w:line="380" w:lineRule="exact"/>
              <w:rPr>
                <w:rFonts w:ascii="游ゴシック" w:eastAsia="游ゴシック" w:hAnsi="游ゴシック"/>
              </w:rPr>
            </w:pPr>
          </w:p>
        </w:tc>
        <w:tc>
          <w:tcPr>
            <w:tcW w:w="2126" w:type="dxa"/>
            <w:tcBorders>
              <w:bottom w:val="single" w:sz="4" w:space="0" w:color="auto"/>
            </w:tcBorders>
          </w:tcPr>
          <w:p w:rsidR="00647EE0" w:rsidRDefault="00647EE0" w:rsidP="00C20710">
            <w:pPr>
              <w:spacing w:line="380" w:lineRule="exact"/>
              <w:rPr>
                <w:rFonts w:ascii="游ゴシック" w:eastAsia="游ゴシック" w:hAnsi="游ゴシック"/>
              </w:rPr>
            </w:pPr>
            <w:r>
              <w:rPr>
                <w:rFonts w:ascii="游ゴシック" w:eastAsia="游ゴシック" w:hAnsi="游ゴシック" w:hint="eastAsia"/>
              </w:rPr>
              <w:t>サイズ</w:t>
            </w:r>
          </w:p>
        </w:tc>
        <w:tc>
          <w:tcPr>
            <w:tcW w:w="5521" w:type="dxa"/>
            <w:tcBorders>
              <w:bottom w:val="single" w:sz="4" w:space="0" w:color="auto"/>
            </w:tcBorders>
          </w:tcPr>
          <w:p w:rsidR="00647EE0" w:rsidRDefault="00874149" w:rsidP="00C20710">
            <w:pPr>
              <w:spacing w:line="380" w:lineRule="exact"/>
              <w:rPr>
                <w:rFonts w:ascii="游ゴシック" w:eastAsia="游ゴシック" w:hAnsi="游ゴシック"/>
              </w:rPr>
            </w:pPr>
            <w:r>
              <w:rPr>
                <w:rFonts w:ascii="游ゴシック" w:eastAsia="游ゴシック" w:hAnsi="游ゴシック"/>
              </w:rPr>
              <w:t>9</w:t>
            </w:r>
            <w:r w:rsidR="00647EE0">
              <w:rPr>
                <w:rFonts w:ascii="游ゴシック" w:eastAsia="游ゴシック" w:hAnsi="游ゴシック"/>
              </w:rPr>
              <w:t>pt</w:t>
            </w:r>
          </w:p>
        </w:tc>
      </w:tr>
      <w:tr w:rsidR="00874149" w:rsidTr="003426CE">
        <w:tc>
          <w:tcPr>
            <w:tcW w:w="2126" w:type="dxa"/>
            <w:vMerge w:val="restart"/>
            <w:tcBorders>
              <w:top w:val="single" w:sz="4" w:space="0" w:color="auto"/>
            </w:tcBorders>
          </w:tcPr>
          <w:p w:rsidR="00874149" w:rsidRDefault="00874149" w:rsidP="00C20710">
            <w:pPr>
              <w:spacing w:line="380" w:lineRule="exact"/>
              <w:rPr>
                <w:rFonts w:ascii="游ゴシック" w:eastAsia="游ゴシック" w:hAnsi="游ゴシック"/>
              </w:rPr>
            </w:pPr>
            <w:r>
              <w:rPr>
                <w:rFonts w:ascii="游ゴシック" w:eastAsia="游ゴシック" w:hAnsi="游ゴシック" w:hint="eastAsia"/>
              </w:rPr>
              <w:t>段落書式</w:t>
            </w:r>
          </w:p>
        </w:tc>
        <w:tc>
          <w:tcPr>
            <w:tcW w:w="2126" w:type="dxa"/>
            <w:tcBorders>
              <w:top w:val="single" w:sz="4" w:space="0" w:color="auto"/>
            </w:tcBorders>
          </w:tcPr>
          <w:p w:rsidR="00874149" w:rsidRDefault="00874149" w:rsidP="00C20710">
            <w:pPr>
              <w:spacing w:line="380" w:lineRule="exact"/>
              <w:rPr>
                <w:rFonts w:ascii="游ゴシック" w:eastAsia="游ゴシック" w:hAnsi="游ゴシック"/>
              </w:rPr>
            </w:pPr>
            <w:r>
              <w:rPr>
                <w:rFonts w:ascii="游ゴシック" w:eastAsia="游ゴシック" w:hAnsi="游ゴシック" w:hint="eastAsia"/>
              </w:rPr>
              <w:t>インデント</w:t>
            </w:r>
          </w:p>
        </w:tc>
        <w:tc>
          <w:tcPr>
            <w:tcW w:w="5521" w:type="dxa"/>
            <w:tcBorders>
              <w:top w:val="single" w:sz="4" w:space="0" w:color="auto"/>
            </w:tcBorders>
          </w:tcPr>
          <w:p w:rsidR="00874149" w:rsidRDefault="00874149" w:rsidP="00C20710">
            <w:pPr>
              <w:spacing w:line="380" w:lineRule="exact"/>
              <w:rPr>
                <w:rFonts w:ascii="游ゴシック" w:eastAsia="游ゴシック" w:hAnsi="游ゴシック"/>
              </w:rPr>
            </w:pPr>
            <w:r>
              <w:rPr>
                <w:rFonts w:ascii="游ゴシック" w:eastAsia="游ゴシック" w:hAnsi="游ゴシック" w:hint="eastAsia"/>
              </w:rPr>
              <w:t>左：1字</w:t>
            </w:r>
          </w:p>
        </w:tc>
      </w:tr>
      <w:tr w:rsidR="00874149" w:rsidTr="007B046B">
        <w:tc>
          <w:tcPr>
            <w:tcW w:w="2126" w:type="dxa"/>
            <w:vMerge/>
          </w:tcPr>
          <w:p w:rsidR="00874149" w:rsidRDefault="00874149" w:rsidP="00C20710">
            <w:pPr>
              <w:spacing w:line="380" w:lineRule="exact"/>
              <w:rPr>
                <w:rFonts w:ascii="游ゴシック" w:eastAsia="游ゴシック" w:hAnsi="游ゴシック"/>
              </w:rPr>
            </w:pPr>
          </w:p>
        </w:tc>
        <w:tc>
          <w:tcPr>
            <w:tcW w:w="2126" w:type="dxa"/>
          </w:tcPr>
          <w:p w:rsidR="00874149" w:rsidRDefault="00874149" w:rsidP="00C20710">
            <w:pPr>
              <w:spacing w:line="380" w:lineRule="exact"/>
              <w:rPr>
                <w:rFonts w:ascii="游ゴシック" w:eastAsia="游ゴシック" w:hAnsi="游ゴシック"/>
              </w:rPr>
            </w:pPr>
            <w:r>
              <w:rPr>
                <w:rFonts w:ascii="游ゴシック" w:eastAsia="游ゴシック" w:hAnsi="游ゴシック" w:hint="eastAsia"/>
              </w:rPr>
              <w:t>最初の行</w:t>
            </w:r>
          </w:p>
        </w:tc>
        <w:tc>
          <w:tcPr>
            <w:tcW w:w="5521" w:type="dxa"/>
          </w:tcPr>
          <w:p w:rsidR="00874149" w:rsidRDefault="00874149" w:rsidP="00C20710">
            <w:pPr>
              <w:spacing w:line="380" w:lineRule="exact"/>
              <w:rPr>
                <w:rFonts w:ascii="游ゴシック" w:eastAsia="游ゴシック" w:hAnsi="游ゴシック"/>
              </w:rPr>
            </w:pPr>
            <w:r>
              <w:rPr>
                <w:rFonts w:ascii="游ゴシック" w:eastAsia="游ゴシック" w:hAnsi="游ゴシック" w:hint="eastAsia"/>
              </w:rPr>
              <w:t>字下げ：1字</w:t>
            </w:r>
          </w:p>
        </w:tc>
      </w:tr>
      <w:tr w:rsidR="00874149" w:rsidTr="007B046B">
        <w:tc>
          <w:tcPr>
            <w:tcW w:w="2126" w:type="dxa"/>
            <w:vMerge/>
          </w:tcPr>
          <w:p w:rsidR="00874149" w:rsidRDefault="00874149" w:rsidP="00C20710">
            <w:pPr>
              <w:spacing w:line="380" w:lineRule="exact"/>
              <w:rPr>
                <w:rFonts w:ascii="游ゴシック" w:eastAsia="游ゴシック" w:hAnsi="游ゴシック"/>
              </w:rPr>
            </w:pPr>
          </w:p>
        </w:tc>
        <w:tc>
          <w:tcPr>
            <w:tcW w:w="2126" w:type="dxa"/>
          </w:tcPr>
          <w:p w:rsidR="00874149" w:rsidRDefault="00874149" w:rsidP="00C20710">
            <w:pPr>
              <w:spacing w:line="380" w:lineRule="exact"/>
              <w:rPr>
                <w:rFonts w:ascii="游ゴシック" w:eastAsia="游ゴシック" w:hAnsi="游ゴシック"/>
              </w:rPr>
            </w:pPr>
            <w:r>
              <w:rPr>
                <w:rFonts w:ascii="游ゴシック" w:eastAsia="游ゴシック" w:hAnsi="游ゴシック" w:hint="eastAsia"/>
              </w:rPr>
              <w:t>段落後の間隔</w:t>
            </w:r>
          </w:p>
        </w:tc>
        <w:tc>
          <w:tcPr>
            <w:tcW w:w="5521" w:type="dxa"/>
          </w:tcPr>
          <w:p w:rsidR="00874149" w:rsidRDefault="00874149" w:rsidP="00C20710">
            <w:pPr>
              <w:spacing w:line="380" w:lineRule="exact"/>
              <w:rPr>
                <w:rFonts w:ascii="游ゴシック" w:eastAsia="游ゴシック" w:hAnsi="游ゴシック"/>
              </w:rPr>
            </w:pPr>
            <w:r>
              <w:rPr>
                <w:rFonts w:ascii="游ゴシック" w:eastAsia="游ゴシック" w:hAnsi="游ゴシック" w:hint="eastAsia"/>
              </w:rPr>
              <w:t>0.5行</w:t>
            </w:r>
          </w:p>
        </w:tc>
      </w:tr>
      <w:tr w:rsidR="00874149" w:rsidTr="007B046B">
        <w:tc>
          <w:tcPr>
            <w:tcW w:w="2126" w:type="dxa"/>
            <w:vMerge/>
          </w:tcPr>
          <w:p w:rsidR="00874149" w:rsidRDefault="00874149" w:rsidP="00C20710">
            <w:pPr>
              <w:spacing w:line="380" w:lineRule="exact"/>
              <w:rPr>
                <w:rFonts w:ascii="游ゴシック" w:eastAsia="游ゴシック" w:hAnsi="游ゴシック"/>
              </w:rPr>
            </w:pPr>
          </w:p>
        </w:tc>
        <w:tc>
          <w:tcPr>
            <w:tcW w:w="2126" w:type="dxa"/>
          </w:tcPr>
          <w:p w:rsidR="00874149" w:rsidRDefault="00874149" w:rsidP="00C20710">
            <w:pPr>
              <w:spacing w:line="380" w:lineRule="exact"/>
              <w:rPr>
                <w:rFonts w:ascii="游ゴシック" w:eastAsia="游ゴシック" w:hAnsi="游ゴシック"/>
              </w:rPr>
            </w:pPr>
            <w:r>
              <w:rPr>
                <w:rFonts w:ascii="游ゴシック" w:eastAsia="游ゴシック" w:hAnsi="游ゴシック" w:hint="eastAsia"/>
              </w:rPr>
              <w:t>行間の固定値</w:t>
            </w:r>
          </w:p>
        </w:tc>
        <w:tc>
          <w:tcPr>
            <w:tcW w:w="5521" w:type="dxa"/>
          </w:tcPr>
          <w:p w:rsidR="00874149" w:rsidRDefault="00874149" w:rsidP="00C20710">
            <w:pPr>
              <w:spacing w:line="380" w:lineRule="exact"/>
              <w:rPr>
                <w:rFonts w:ascii="游ゴシック" w:eastAsia="游ゴシック" w:hAnsi="游ゴシック"/>
              </w:rPr>
            </w:pPr>
            <w:r>
              <w:rPr>
                <w:rFonts w:ascii="游ゴシック" w:eastAsia="游ゴシック" w:hAnsi="游ゴシック" w:hint="eastAsia"/>
              </w:rPr>
              <w:t>12</w:t>
            </w:r>
            <w:r>
              <w:rPr>
                <w:rFonts w:ascii="游ゴシック" w:eastAsia="游ゴシック" w:hAnsi="游ゴシック"/>
              </w:rPr>
              <w:t>pt</w:t>
            </w:r>
          </w:p>
        </w:tc>
      </w:tr>
    </w:tbl>
    <w:p w:rsidR="00F60969" w:rsidRDefault="00874149" w:rsidP="00C14280">
      <w:pPr>
        <w:pStyle w:val="a3"/>
        <w:numPr>
          <w:ilvl w:val="0"/>
          <w:numId w:val="1"/>
        </w:numPr>
        <w:spacing w:line="380" w:lineRule="exact"/>
        <w:ind w:leftChars="100" w:left="611"/>
        <w:rPr>
          <w:rFonts w:ascii="游ゴシック" w:eastAsia="游ゴシック" w:hAnsi="游ゴシック"/>
        </w:rPr>
      </w:pPr>
      <w:r>
        <w:rPr>
          <w:rFonts w:ascii="游ゴシック" w:eastAsia="游ゴシック" w:hAnsi="游ゴシック"/>
        </w:rPr>
        <w:t>仕上がり見本を参考に、以下の指示に従って、</w:t>
      </w:r>
      <w:r w:rsidR="00C14280">
        <w:rPr>
          <w:rFonts w:ascii="游ゴシック" w:eastAsia="游ゴシック" w:hAnsi="游ゴシック"/>
        </w:rPr>
        <w:t>(</w:t>
      </w:r>
      <w:r w:rsidR="00780471">
        <w:rPr>
          <w:rFonts w:ascii="游ゴシック" w:eastAsia="游ゴシック" w:hAnsi="游ゴシック"/>
        </w:rPr>
        <w:t>16</w:t>
      </w:r>
      <w:r w:rsidR="00C14280" w:rsidRPr="00BA3D38">
        <w:rPr>
          <w:rFonts w:ascii="游ゴシック" w:eastAsia="游ゴシック" w:hAnsi="游ゴシック"/>
        </w:rPr>
        <w:t>)</w:t>
      </w:r>
      <w:r>
        <w:rPr>
          <w:rFonts w:ascii="游ゴシック" w:eastAsia="游ゴシック" w:hAnsi="游ゴシック"/>
        </w:rPr>
        <w:t>で定義したスタイルを適用しなさい。</w:t>
      </w:r>
    </w:p>
    <w:tbl>
      <w:tblPr>
        <w:tblStyle w:val="a9"/>
        <w:tblW w:w="0" w:type="auto"/>
        <w:tblInd w:w="421" w:type="dxa"/>
        <w:tblLook w:val="04A0" w:firstRow="1" w:lastRow="0" w:firstColumn="1" w:lastColumn="0" w:noHBand="0" w:noVBand="1"/>
      </w:tblPr>
      <w:tblGrid>
        <w:gridCol w:w="2126"/>
        <w:gridCol w:w="7647"/>
      </w:tblGrid>
      <w:tr w:rsidR="00F60969" w:rsidTr="00046591">
        <w:tc>
          <w:tcPr>
            <w:tcW w:w="2126" w:type="dxa"/>
            <w:tcBorders>
              <w:right w:val="dashed" w:sz="4" w:space="0" w:color="auto"/>
            </w:tcBorders>
          </w:tcPr>
          <w:p w:rsidR="00F60969" w:rsidRDefault="00F60969" w:rsidP="00F60969">
            <w:pPr>
              <w:pStyle w:val="a3"/>
              <w:spacing w:line="380" w:lineRule="exact"/>
              <w:ind w:leftChars="0" w:left="0"/>
              <w:rPr>
                <w:rFonts w:ascii="游ゴシック" w:eastAsia="游ゴシック" w:hAnsi="游ゴシック"/>
              </w:rPr>
            </w:pPr>
            <w:r>
              <w:rPr>
                <w:rFonts w:ascii="游ゴシック" w:eastAsia="游ゴシック" w:hAnsi="游ゴシック" w:hint="eastAsia"/>
              </w:rPr>
              <w:t>スタイルの名前</w:t>
            </w:r>
          </w:p>
        </w:tc>
        <w:tc>
          <w:tcPr>
            <w:tcW w:w="7647" w:type="dxa"/>
            <w:tcBorders>
              <w:left w:val="dashed" w:sz="4" w:space="0" w:color="auto"/>
              <w:bottom w:val="single" w:sz="4" w:space="0" w:color="auto"/>
            </w:tcBorders>
          </w:tcPr>
          <w:p w:rsidR="00F60969" w:rsidRDefault="00F60969" w:rsidP="00F60969">
            <w:pPr>
              <w:pStyle w:val="a3"/>
              <w:spacing w:line="380" w:lineRule="exact"/>
              <w:ind w:leftChars="0" w:left="0"/>
              <w:rPr>
                <w:rFonts w:ascii="游ゴシック" w:eastAsia="游ゴシック" w:hAnsi="游ゴシック"/>
              </w:rPr>
            </w:pPr>
            <w:r>
              <w:rPr>
                <w:rFonts w:ascii="游ゴシック" w:eastAsia="游ゴシック" w:hAnsi="游ゴシック" w:hint="eastAsia"/>
              </w:rPr>
              <w:t>スタイル適用箇所</w:t>
            </w:r>
          </w:p>
        </w:tc>
      </w:tr>
      <w:tr w:rsidR="00046591" w:rsidTr="00046591">
        <w:trPr>
          <w:trHeight w:val="1160"/>
        </w:trPr>
        <w:tc>
          <w:tcPr>
            <w:tcW w:w="2126" w:type="dxa"/>
            <w:tcBorders>
              <w:right w:val="dashed" w:sz="4" w:space="0" w:color="auto"/>
            </w:tcBorders>
          </w:tcPr>
          <w:p w:rsidR="00046591" w:rsidRDefault="00046591" w:rsidP="00F60969">
            <w:pPr>
              <w:pStyle w:val="a3"/>
              <w:spacing w:line="380" w:lineRule="exact"/>
              <w:ind w:leftChars="0" w:left="0"/>
              <w:rPr>
                <w:rFonts w:ascii="游ゴシック" w:eastAsia="游ゴシック" w:hAnsi="游ゴシック"/>
              </w:rPr>
            </w:pPr>
            <w:r>
              <w:rPr>
                <w:rFonts w:ascii="游ゴシック" w:eastAsia="游ゴシック" w:hAnsi="游ゴシック" w:hint="eastAsia"/>
              </w:rPr>
              <w:t>タイトル</w:t>
            </w:r>
          </w:p>
        </w:tc>
        <w:tc>
          <w:tcPr>
            <w:tcW w:w="7647" w:type="dxa"/>
            <w:tcBorders>
              <w:top w:val="single" w:sz="4" w:space="0" w:color="auto"/>
              <w:left w:val="dashed" w:sz="4" w:space="0" w:color="auto"/>
              <w:right w:val="single" w:sz="4" w:space="0" w:color="auto"/>
            </w:tcBorders>
          </w:tcPr>
          <w:p w:rsidR="00046591" w:rsidRDefault="00046591" w:rsidP="00046591">
            <w:pPr>
              <w:pStyle w:val="a3"/>
              <w:spacing w:line="380" w:lineRule="exact"/>
              <w:ind w:leftChars="0" w:left="0"/>
              <w:rPr>
                <w:rFonts w:ascii="游ゴシック" w:eastAsia="游ゴシック" w:hAnsi="游ゴシック"/>
              </w:rPr>
            </w:pPr>
            <w:r>
              <w:rPr>
                <w:rFonts w:ascii="游ゴシック" w:eastAsia="游ゴシック" w:hAnsi="游ゴシック" w:hint="eastAsia"/>
              </w:rPr>
              <w:t>「日の光を浴びる」「朝食はしっかり食べる」「適度な運動」「自分に合った寝具を選ぶ」</w:t>
            </w:r>
          </w:p>
          <w:p w:rsidR="00046591" w:rsidRDefault="00046591" w:rsidP="00046591">
            <w:pPr>
              <w:pStyle w:val="a3"/>
              <w:spacing w:line="380" w:lineRule="exact"/>
              <w:ind w:leftChars="0" w:left="0"/>
              <w:rPr>
                <w:rFonts w:ascii="游ゴシック" w:eastAsia="游ゴシック" w:hAnsi="游ゴシック"/>
              </w:rPr>
            </w:pPr>
            <w:r>
              <w:rPr>
                <w:rFonts w:ascii="游ゴシック" w:eastAsia="游ゴシック" w:hAnsi="游ゴシック"/>
              </w:rPr>
              <w:t>「アルコール・夕食を早めに済ませる」「</w:t>
            </w:r>
            <w:r>
              <w:rPr>
                <w:rFonts w:ascii="游ゴシック" w:eastAsia="游ゴシック" w:hAnsi="游ゴシック" w:hint="eastAsia"/>
              </w:rPr>
              <w:t>ぬ</w:t>
            </w:r>
            <w:r>
              <w:rPr>
                <w:rFonts w:ascii="游ゴシック" w:eastAsia="游ゴシック" w:hAnsi="游ゴシック"/>
              </w:rPr>
              <w:t>るめの入浴でゆったりと」</w:t>
            </w:r>
          </w:p>
          <w:p w:rsidR="00046591" w:rsidRPr="00046591" w:rsidRDefault="00046591" w:rsidP="00046591">
            <w:pPr>
              <w:spacing w:line="380" w:lineRule="exact"/>
              <w:rPr>
                <w:rFonts w:ascii="游ゴシック" w:eastAsia="游ゴシック" w:hAnsi="游ゴシック"/>
              </w:rPr>
            </w:pPr>
            <w:r w:rsidRPr="00046591">
              <w:rPr>
                <w:rFonts w:ascii="游ゴシック" w:eastAsia="游ゴシック" w:hAnsi="游ゴシック"/>
              </w:rPr>
              <w:t>「室温・明るさを調整する」「温かい飲み物を飲む」</w:t>
            </w:r>
          </w:p>
        </w:tc>
      </w:tr>
      <w:tr w:rsidR="00046591" w:rsidTr="00975CCA">
        <w:trPr>
          <w:trHeight w:val="1540"/>
        </w:trPr>
        <w:tc>
          <w:tcPr>
            <w:tcW w:w="2126" w:type="dxa"/>
            <w:tcBorders>
              <w:right w:val="dashed" w:sz="4" w:space="0" w:color="auto"/>
            </w:tcBorders>
          </w:tcPr>
          <w:p w:rsidR="00046591" w:rsidRDefault="00046591" w:rsidP="00F60969">
            <w:pPr>
              <w:pStyle w:val="a3"/>
              <w:spacing w:line="380" w:lineRule="exact"/>
              <w:ind w:leftChars="0" w:left="0"/>
              <w:rPr>
                <w:rFonts w:ascii="游ゴシック" w:eastAsia="游ゴシック" w:hAnsi="游ゴシック"/>
              </w:rPr>
            </w:pPr>
            <w:r>
              <w:rPr>
                <w:rFonts w:ascii="游ゴシック" w:eastAsia="游ゴシック" w:hAnsi="游ゴシック"/>
              </w:rPr>
              <w:t>内容</w:t>
            </w:r>
          </w:p>
        </w:tc>
        <w:tc>
          <w:tcPr>
            <w:tcW w:w="7647" w:type="dxa"/>
            <w:tcBorders>
              <w:top w:val="single" w:sz="4" w:space="0" w:color="auto"/>
              <w:left w:val="dashed" w:sz="4" w:space="0" w:color="auto"/>
            </w:tcBorders>
          </w:tcPr>
          <w:p w:rsidR="00046591" w:rsidRDefault="00046591" w:rsidP="00F60969">
            <w:pPr>
              <w:pStyle w:val="a3"/>
              <w:spacing w:line="380" w:lineRule="exact"/>
              <w:ind w:leftChars="0" w:left="0"/>
              <w:rPr>
                <w:rFonts w:ascii="游ゴシック" w:eastAsia="游ゴシック" w:hAnsi="游ゴシック"/>
              </w:rPr>
            </w:pPr>
            <w:r>
              <w:rPr>
                <w:rFonts w:ascii="游ゴシック" w:eastAsia="游ゴシック" w:hAnsi="游ゴシック"/>
              </w:rPr>
              <w:t>「起床直後に～入眠しやすくなります。」「朝食は、～目覚めさせます。」</w:t>
            </w:r>
          </w:p>
          <w:p w:rsidR="00046591" w:rsidRDefault="00046591" w:rsidP="00F60969">
            <w:pPr>
              <w:pStyle w:val="a3"/>
              <w:spacing w:line="380" w:lineRule="exact"/>
              <w:ind w:leftChars="0" w:left="0"/>
              <w:rPr>
                <w:rFonts w:ascii="游ゴシック" w:eastAsia="游ゴシック" w:hAnsi="游ゴシック"/>
              </w:rPr>
            </w:pPr>
            <w:r>
              <w:rPr>
                <w:rFonts w:ascii="游ゴシック" w:eastAsia="游ゴシック" w:hAnsi="游ゴシック"/>
              </w:rPr>
              <w:t>「軽いウォーキング～眠りにつけます。」「マットや布団は～選びましょう。」</w:t>
            </w:r>
          </w:p>
          <w:p w:rsidR="00046591" w:rsidRPr="00046591" w:rsidRDefault="00046591" w:rsidP="00046591">
            <w:pPr>
              <w:spacing w:line="380" w:lineRule="exact"/>
              <w:ind w:left="96" w:hangingChars="50" w:hanging="96"/>
              <w:rPr>
                <w:rFonts w:ascii="游ゴシック" w:eastAsia="游ゴシック" w:hAnsi="游ゴシック"/>
              </w:rPr>
            </w:pPr>
            <w:r w:rsidRPr="00046591">
              <w:rPr>
                <w:rFonts w:ascii="游ゴシック" w:eastAsia="游ゴシック" w:hAnsi="游ゴシック"/>
              </w:rPr>
              <w:t>「食べ物を消化～摂取することが大切です。」「就寝の１時間前～リラックスすることが大切です。」「就寝時に～理想です。」「白湯やハーブティーを～おすすめです。」</w:t>
            </w:r>
          </w:p>
        </w:tc>
      </w:tr>
    </w:tbl>
    <w:p w:rsidR="00046591" w:rsidRDefault="00C54DBA" w:rsidP="004E68B2">
      <w:pPr>
        <w:pStyle w:val="a3"/>
        <w:numPr>
          <w:ilvl w:val="0"/>
          <w:numId w:val="1"/>
        </w:numPr>
        <w:spacing w:line="380" w:lineRule="exact"/>
        <w:ind w:leftChars="100" w:left="611"/>
        <w:rPr>
          <w:rFonts w:ascii="游ゴシック" w:eastAsia="游ゴシック" w:hAnsi="游ゴシック"/>
        </w:rPr>
      </w:pPr>
      <w:r>
        <w:rPr>
          <w:rFonts w:ascii="游ゴシック" w:eastAsia="游ゴシック" w:hAnsi="游ゴシック"/>
        </w:rPr>
        <w:t>仕上がりイメージを参考に「日の光を浴びる～就寝前に飲むのにおすすめです。」部分に、幅の等しい２段組みを設定しなさい。</w:t>
      </w:r>
    </w:p>
    <w:p w:rsidR="00A7251B" w:rsidRPr="00081AB2" w:rsidRDefault="00A7251B" w:rsidP="00A7251B">
      <w:pPr>
        <w:pStyle w:val="a3"/>
        <w:numPr>
          <w:ilvl w:val="0"/>
          <w:numId w:val="1"/>
        </w:numPr>
        <w:spacing w:line="380" w:lineRule="exact"/>
        <w:ind w:leftChars="100" w:left="611"/>
        <w:rPr>
          <w:rFonts w:ascii="游ゴシック" w:eastAsia="游ゴシック" w:hAnsi="游ゴシック"/>
        </w:rPr>
      </w:pPr>
      <w:r w:rsidRPr="00081AB2">
        <w:rPr>
          <w:rFonts w:ascii="游ゴシック" w:eastAsia="游ゴシック" w:hAnsi="游ゴシック" w:hint="eastAsia"/>
        </w:rPr>
        <w:t>仕上りイメージを参考に、</w:t>
      </w:r>
      <w:r>
        <w:rPr>
          <w:rFonts w:ascii="游ゴシック" w:eastAsia="游ゴシック" w:hAnsi="游ゴシック" w:hint="eastAsia"/>
        </w:rPr>
        <w:t>(</w:t>
      </w:r>
      <w:r w:rsidR="00FE1727">
        <w:rPr>
          <w:rFonts w:ascii="游ゴシック" w:eastAsia="游ゴシック" w:hAnsi="游ゴシック"/>
        </w:rPr>
        <w:t>18</w:t>
      </w:r>
      <w:r>
        <w:rPr>
          <w:rFonts w:ascii="游ゴシック" w:eastAsia="游ゴシック" w:hAnsi="游ゴシック"/>
        </w:rPr>
        <w:t>)</w:t>
      </w:r>
      <w:r w:rsidR="00F41514">
        <w:rPr>
          <w:rFonts w:ascii="游ゴシック" w:eastAsia="游ゴシック" w:hAnsi="游ゴシック"/>
        </w:rPr>
        <w:t>の段組みの下に</w:t>
      </w:r>
      <w:r w:rsidRPr="00081AB2">
        <w:rPr>
          <w:rFonts w:ascii="游ゴシック" w:eastAsia="游ゴシック" w:hAnsi="游ゴシック" w:hint="eastAsia"/>
        </w:rPr>
        <w:t>画像を挿入し、次の指示に従い編集しなさい。</w:t>
      </w:r>
      <w:r w:rsidRPr="00081AB2">
        <w:rPr>
          <w:rFonts w:ascii="游ゴシック" w:eastAsia="游ゴシック" w:hAnsi="游ゴシック"/>
        </w:rPr>
        <w:br/>
      </w:r>
      <w:r w:rsidRPr="00081AB2">
        <w:rPr>
          <w:rFonts w:ascii="游ゴシック" w:eastAsia="游ゴシック" w:hAnsi="游ゴシック" w:hint="eastAsia"/>
        </w:rPr>
        <w:t>①挿入する画像：受験者用フォルダにある</w:t>
      </w:r>
      <w:r>
        <w:rPr>
          <w:rFonts w:ascii="游ゴシック" w:eastAsia="游ゴシック" w:hAnsi="游ゴシック" w:hint="eastAsia"/>
        </w:rPr>
        <w:t>画像</w:t>
      </w:r>
      <w:r w:rsidR="00C94717">
        <w:rPr>
          <w:rFonts w:ascii="游ゴシック" w:eastAsia="游ゴシック" w:hAnsi="游ゴシック" w:hint="eastAsia"/>
        </w:rPr>
        <w:t>「ウォーキング女性</w:t>
      </w:r>
      <w:r w:rsidRPr="00081AB2">
        <w:rPr>
          <w:rFonts w:ascii="游ゴシック" w:eastAsia="游ゴシック" w:hAnsi="游ゴシック" w:hint="eastAsia"/>
        </w:rPr>
        <w:t>画像.jpg」</w:t>
      </w:r>
      <w:r w:rsidRPr="00081AB2">
        <w:rPr>
          <w:rFonts w:ascii="游ゴシック" w:eastAsia="游ゴシック" w:hAnsi="游ゴシック"/>
        </w:rPr>
        <w:br/>
      </w:r>
      <w:r w:rsidRPr="00081AB2">
        <w:rPr>
          <w:rFonts w:ascii="游ゴシック" w:eastAsia="游ゴシック" w:hAnsi="游ゴシック" w:hint="eastAsia"/>
        </w:rPr>
        <w:t>②画像のサイズ：</w:t>
      </w:r>
      <w:r w:rsidR="002A0B16">
        <w:rPr>
          <w:rFonts w:ascii="游ゴシック" w:eastAsia="游ゴシック" w:hAnsi="游ゴシック" w:hint="eastAsia"/>
        </w:rPr>
        <w:t>縦横比を固定する：オン</w:t>
      </w:r>
      <w:r w:rsidRPr="00081AB2">
        <w:rPr>
          <w:rFonts w:ascii="游ゴシック" w:eastAsia="游ゴシック" w:hAnsi="游ゴシック" w:hint="eastAsia"/>
        </w:rPr>
        <w:t xml:space="preserve">　高さ：</w:t>
      </w:r>
      <w:r w:rsidR="002A0B16">
        <w:rPr>
          <w:rFonts w:ascii="游ゴシック" w:eastAsia="游ゴシック" w:hAnsi="游ゴシック"/>
        </w:rPr>
        <w:t>71</w:t>
      </w:r>
      <w:r w:rsidRPr="00081AB2">
        <w:rPr>
          <w:rFonts w:ascii="游ゴシック" w:eastAsia="游ゴシック" w:hAnsi="游ゴシック" w:hint="eastAsia"/>
        </w:rPr>
        <w:t>ｍｍ　幅：</w:t>
      </w:r>
      <w:r w:rsidR="002A0B16">
        <w:rPr>
          <w:rFonts w:ascii="游ゴシック" w:eastAsia="游ゴシック" w:hAnsi="游ゴシック"/>
        </w:rPr>
        <w:t>49</w:t>
      </w:r>
      <w:r w:rsidRPr="00081AB2">
        <w:rPr>
          <w:rFonts w:ascii="游ゴシック" w:eastAsia="游ゴシック" w:hAnsi="游ゴシック" w:hint="eastAsia"/>
        </w:rPr>
        <w:t>ｍｍ（1ｍｍ以内の誤差は許容範囲内とする）</w:t>
      </w:r>
      <w:r w:rsidRPr="00081AB2">
        <w:rPr>
          <w:rFonts w:ascii="游ゴシック" w:eastAsia="游ゴシック" w:hAnsi="游ゴシック"/>
        </w:rPr>
        <w:br/>
      </w:r>
      <w:r w:rsidRPr="00081AB2">
        <w:rPr>
          <w:rFonts w:ascii="游ゴシック" w:eastAsia="游ゴシック" w:hAnsi="游ゴシック" w:hint="eastAsia"/>
        </w:rPr>
        <w:t>③</w:t>
      </w:r>
      <w:r w:rsidR="002A0B16">
        <w:rPr>
          <w:rFonts w:ascii="游ゴシック" w:eastAsia="游ゴシック" w:hAnsi="游ゴシック" w:hint="eastAsia"/>
        </w:rPr>
        <w:t>図のスタイル：四角形、右下方向</w:t>
      </w:r>
      <w:r w:rsidR="00AD76E6">
        <w:rPr>
          <w:rFonts w:ascii="游ゴシック" w:eastAsia="游ゴシック" w:hAnsi="游ゴシック" w:hint="eastAsia"/>
        </w:rPr>
        <w:t>の</w:t>
      </w:r>
      <w:r w:rsidR="002A0B16">
        <w:rPr>
          <w:rFonts w:ascii="游ゴシック" w:eastAsia="游ゴシック" w:hAnsi="游ゴシック" w:hint="eastAsia"/>
        </w:rPr>
        <w:t>影付き</w:t>
      </w:r>
      <w:r w:rsidRPr="00081AB2">
        <w:rPr>
          <w:rFonts w:ascii="游ゴシック" w:eastAsia="游ゴシック" w:hAnsi="游ゴシック"/>
        </w:rPr>
        <w:br/>
      </w:r>
      <w:r w:rsidRPr="00081AB2">
        <w:rPr>
          <w:rFonts w:ascii="游ゴシック" w:eastAsia="游ゴシック" w:hAnsi="游ゴシック" w:hint="eastAsia"/>
        </w:rPr>
        <w:t>④</w:t>
      </w:r>
      <w:r w:rsidR="002A0B16">
        <w:rPr>
          <w:rFonts w:ascii="游ゴシック" w:eastAsia="游ゴシック" w:hAnsi="游ゴシック" w:hint="eastAsia"/>
        </w:rPr>
        <w:t>回転：回転角度　5°</w:t>
      </w:r>
      <w:r w:rsidRPr="00081AB2">
        <w:rPr>
          <w:rFonts w:ascii="游ゴシック" w:eastAsia="游ゴシック" w:hAnsi="游ゴシック"/>
        </w:rPr>
        <w:br/>
      </w:r>
      <w:r w:rsidRPr="00081AB2">
        <w:rPr>
          <w:rFonts w:ascii="游ゴシック" w:eastAsia="游ゴシック" w:hAnsi="游ゴシック" w:hint="eastAsia"/>
        </w:rPr>
        <w:t>⑤文字列の折り返し：</w:t>
      </w:r>
      <w:r w:rsidR="00720484">
        <w:rPr>
          <w:rFonts w:ascii="游ゴシック" w:eastAsia="游ゴシック" w:hAnsi="游ゴシック" w:hint="eastAsia"/>
        </w:rPr>
        <w:t>背</w:t>
      </w:r>
      <w:r w:rsidRPr="00081AB2">
        <w:rPr>
          <w:rFonts w:ascii="游ゴシック" w:eastAsia="游ゴシック" w:hAnsi="游ゴシック" w:hint="eastAsia"/>
        </w:rPr>
        <w:t>面</w:t>
      </w:r>
      <w:r w:rsidRPr="00081AB2">
        <w:rPr>
          <w:rFonts w:ascii="游ゴシック" w:eastAsia="游ゴシック" w:hAnsi="游ゴシック"/>
        </w:rPr>
        <w:br/>
      </w:r>
      <w:r w:rsidRPr="00081AB2">
        <w:rPr>
          <w:rFonts w:ascii="游ゴシック" w:eastAsia="游ゴシック" w:hAnsi="游ゴシック" w:hint="eastAsia"/>
        </w:rPr>
        <w:t>⑥仕上りイメージを参考に編集した画像を適切な位置に配置しなさい</w:t>
      </w:r>
      <w:r>
        <w:rPr>
          <w:rFonts w:ascii="游ゴシック" w:eastAsia="游ゴシック" w:hAnsi="游ゴシック" w:hint="eastAsia"/>
        </w:rPr>
        <w:t>。</w:t>
      </w:r>
    </w:p>
    <w:p w:rsidR="006C4CDE" w:rsidRDefault="002A0B16" w:rsidP="004E68B2">
      <w:pPr>
        <w:pStyle w:val="a3"/>
        <w:numPr>
          <w:ilvl w:val="0"/>
          <w:numId w:val="1"/>
        </w:numPr>
        <w:spacing w:line="380" w:lineRule="exact"/>
        <w:ind w:leftChars="100" w:left="611"/>
        <w:rPr>
          <w:rFonts w:ascii="游ゴシック" w:eastAsia="游ゴシック" w:hAnsi="游ゴシック"/>
        </w:rPr>
      </w:pPr>
      <w:r w:rsidRPr="00081AB2">
        <w:rPr>
          <w:rFonts w:ascii="游ゴシック" w:eastAsia="游ゴシック" w:hAnsi="游ゴシック" w:hint="eastAsia"/>
        </w:rPr>
        <w:t>仕上りイメージを参考に、</w:t>
      </w:r>
      <w:r>
        <w:rPr>
          <w:rFonts w:ascii="游ゴシック" w:eastAsia="游ゴシック" w:hAnsi="游ゴシック" w:hint="eastAsia"/>
        </w:rPr>
        <w:t>(</w:t>
      </w:r>
      <w:r w:rsidR="00FE1727">
        <w:rPr>
          <w:rFonts w:ascii="游ゴシック" w:eastAsia="游ゴシック" w:hAnsi="游ゴシック"/>
        </w:rPr>
        <w:t>18</w:t>
      </w:r>
      <w:r>
        <w:rPr>
          <w:rFonts w:ascii="游ゴシック" w:eastAsia="游ゴシック" w:hAnsi="游ゴシック"/>
        </w:rPr>
        <w:t>)の段組みの下に</w:t>
      </w:r>
      <w:r w:rsidRPr="00081AB2">
        <w:rPr>
          <w:rFonts w:ascii="游ゴシック" w:eastAsia="游ゴシック" w:hAnsi="游ゴシック" w:hint="eastAsia"/>
        </w:rPr>
        <w:t>画像を挿入し、次の指示に従い編集しなさい。</w:t>
      </w:r>
      <w:r w:rsidRPr="00081AB2">
        <w:rPr>
          <w:rFonts w:ascii="游ゴシック" w:eastAsia="游ゴシック" w:hAnsi="游ゴシック"/>
        </w:rPr>
        <w:br/>
      </w:r>
      <w:r w:rsidRPr="00081AB2">
        <w:rPr>
          <w:rFonts w:ascii="游ゴシック" w:eastAsia="游ゴシック" w:hAnsi="游ゴシック" w:hint="eastAsia"/>
        </w:rPr>
        <w:t>①挿入する画像：受験者用フォルダにある</w:t>
      </w:r>
      <w:r>
        <w:rPr>
          <w:rFonts w:ascii="游ゴシック" w:eastAsia="游ゴシック" w:hAnsi="游ゴシック" w:hint="eastAsia"/>
        </w:rPr>
        <w:t>画像「禁酒中の男性</w:t>
      </w:r>
      <w:r w:rsidRPr="00081AB2">
        <w:rPr>
          <w:rFonts w:ascii="游ゴシック" w:eastAsia="游ゴシック" w:hAnsi="游ゴシック" w:hint="eastAsia"/>
        </w:rPr>
        <w:t>画像.jpg」</w:t>
      </w:r>
      <w:r w:rsidRPr="00081AB2">
        <w:rPr>
          <w:rFonts w:ascii="游ゴシック" w:eastAsia="游ゴシック" w:hAnsi="游ゴシック"/>
        </w:rPr>
        <w:br/>
      </w:r>
      <w:r w:rsidRPr="00081AB2">
        <w:rPr>
          <w:rFonts w:ascii="游ゴシック" w:eastAsia="游ゴシック" w:hAnsi="游ゴシック" w:hint="eastAsia"/>
        </w:rPr>
        <w:t>②画像のサイズ：</w:t>
      </w:r>
      <w:r>
        <w:rPr>
          <w:rFonts w:ascii="游ゴシック" w:eastAsia="游ゴシック" w:hAnsi="游ゴシック" w:hint="eastAsia"/>
        </w:rPr>
        <w:t>縦横比を固定する：</w:t>
      </w:r>
      <w:r w:rsidR="006C7E1F">
        <w:rPr>
          <w:rFonts w:ascii="游ゴシック" w:eastAsia="游ゴシック" w:hAnsi="游ゴシック" w:hint="eastAsia"/>
        </w:rPr>
        <w:t>オフ</w:t>
      </w:r>
      <w:r w:rsidRPr="00081AB2">
        <w:rPr>
          <w:rFonts w:ascii="游ゴシック" w:eastAsia="游ゴシック" w:hAnsi="游ゴシック" w:hint="eastAsia"/>
        </w:rPr>
        <w:t xml:space="preserve">　高さ：</w:t>
      </w:r>
      <w:r w:rsidR="006C7E1F">
        <w:rPr>
          <w:rFonts w:ascii="游ゴシック" w:eastAsia="游ゴシック" w:hAnsi="游ゴシック"/>
        </w:rPr>
        <w:t>64</w:t>
      </w:r>
      <w:r w:rsidRPr="00081AB2">
        <w:rPr>
          <w:rFonts w:ascii="游ゴシック" w:eastAsia="游ゴシック" w:hAnsi="游ゴシック" w:hint="eastAsia"/>
        </w:rPr>
        <w:t>ｍｍ　幅：</w:t>
      </w:r>
      <w:r w:rsidR="006C7E1F">
        <w:rPr>
          <w:rFonts w:ascii="游ゴシック" w:eastAsia="游ゴシック" w:hAnsi="游ゴシック"/>
        </w:rPr>
        <w:t>78</w:t>
      </w:r>
      <w:r w:rsidRPr="00081AB2">
        <w:rPr>
          <w:rFonts w:ascii="游ゴシック" w:eastAsia="游ゴシック" w:hAnsi="游ゴシック" w:hint="eastAsia"/>
        </w:rPr>
        <w:t>ｍｍ（1ｍｍ以内の誤差は許容範囲内とする）</w:t>
      </w:r>
      <w:r w:rsidRPr="00081AB2">
        <w:rPr>
          <w:rFonts w:ascii="游ゴシック" w:eastAsia="游ゴシック" w:hAnsi="游ゴシック"/>
        </w:rPr>
        <w:br/>
      </w:r>
      <w:r w:rsidRPr="00081AB2">
        <w:rPr>
          <w:rFonts w:ascii="游ゴシック" w:eastAsia="游ゴシック" w:hAnsi="游ゴシック" w:hint="eastAsia"/>
        </w:rPr>
        <w:t>③</w:t>
      </w:r>
      <w:r>
        <w:rPr>
          <w:rFonts w:ascii="游ゴシック" w:eastAsia="游ゴシック" w:hAnsi="游ゴシック" w:hint="eastAsia"/>
        </w:rPr>
        <w:t>図のスタイル：四角形、</w:t>
      </w:r>
      <w:r w:rsidR="006C7E1F">
        <w:rPr>
          <w:rFonts w:ascii="游ゴシック" w:eastAsia="游ゴシック" w:hAnsi="游ゴシック" w:hint="eastAsia"/>
        </w:rPr>
        <w:t>背景</w:t>
      </w:r>
      <w:r w:rsidR="00AD76E6">
        <w:rPr>
          <w:rFonts w:ascii="游ゴシック" w:eastAsia="游ゴシック" w:hAnsi="游ゴシック" w:hint="eastAsia"/>
        </w:rPr>
        <w:t>の</w:t>
      </w:r>
      <w:r>
        <w:rPr>
          <w:rFonts w:ascii="游ゴシック" w:eastAsia="游ゴシック" w:hAnsi="游ゴシック" w:hint="eastAsia"/>
        </w:rPr>
        <w:t>影付き</w:t>
      </w:r>
      <w:r w:rsidRPr="00081AB2">
        <w:rPr>
          <w:rFonts w:ascii="游ゴシック" w:eastAsia="游ゴシック" w:hAnsi="游ゴシック"/>
        </w:rPr>
        <w:br/>
      </w:r>
      <w:r w:rsidR="006C7E1F">
        <w:rPr>
          <w:rFonts w:ascii="游ゴシック" w:eastAsia="游ゴシック" w:hAnsi="游ゴシック" w:hint="eastAsia"/>
        </w:rPr>
        <w:t>④</w:t>
      </w:r>
      <w:r w:rsidRPr="00081AB2">
        <w:rPr>
          <w:rFonts w:ascii="游ゴシック" w:eastAsia="游ゴシック" w:hAnsi="游ゴシック" w:hint="eastAsia"/>
        </w:rPr>
        <w:t>文字列の折り返し：</w:t>
      </w:r>
      <w:r>
        <w:rPr>
          <w:rFonts w:ascii="游ゴシック" w:eastAsia="游ゴシック" w:hAnsi="游ゴシック" w:hint="eastAsia"/>
        </w:rPr>
        <w:t>前</w:t>
      </w:r>
      <w:r w:rsidRPr="00081AB2">
        <w:rPr>
          <w:rFonts w:ascii="游ゴシック" w:eastAsia="游ゴシック" w:hAnsi="游ゴシック" w:hint="eastAsia"/>
        </w:rPr>
        <w:t>面</w:t>
      </w:r>
      <w:r w:rsidRPr="00081AB2">
        <w:rPr>
          <w:rFonts w:ascii="游ゴシック" w:eastAsia="游ゴシック" w:hAnsi="游ゴシック"/>
        </w:rPr>
        <w:br/>
      </w:r>
      <w:r w:rsidR="006C7E1F">
        <w:rPr>
          <w:rFonts w:ascii="游ゴシック" w:eastAsia="游ゴシック" w:hAnsi="游ゴシック" w:hint="eastAsia"/>
        </w:rPr>
        <w:t>⑤</w:t>
      </w:r>
      <w:r w:rsidRPr="00081AB2">
        <w:rPr>
          <w:rFonts w:ascii="游ゴシック" w:eastAsia="游ゴシック" w:hAnsi="游ゴシック" w:hint="eastAsia"/>
        </w:rPr>
        <w:t>仕上りイメージを参考に編集した画像を適切な位置に配置しなさい</w:t>
      </w:r>
      <w:r>
        <w:rPr>
          <w:rFonts w:ascii="游ゴシック" w:eastAsia="游ゴシック" w:hAnsi="游ゴシック" w:hint="eastAsia"/>
        </w:rPr>
        <w:t>。</w:t>
      </w:r>
    </w:p>
    <w:p w:rsidR="00944AC5" w:rsidRPr="00A362DD" w:rsidRDefault="00DC7782" w:rsidP="007F4338">
      <w:pPr>
        <w:pStyle w:val="a3"/>
        <w:numPr>
          <w:ilvl w:val="0"/>
          <w:numId w:val="1"/>
        </w:numPr>
        <w:spacing w:line="380" w:lineRule="exact"/>
        <w:ind w:leftChars="100" w:left="611"/>
        <w:rPr>
          <w:rFonts w:ascii="游ゴシック" w:eastAsia="游ゴシック" w:hAnsi="游ゴシック"/>
        </w:rPr>
      </w:pPr>
      <w:r>
        <w:rPr>
          <w:rFonts w:ascii="游ゴシック" w:eastAsia="游ゴシック" w:hAnsi="游ゴシック"/>
          <w:noProof/>
        </w:rPr>
        <w:drawing>
          <wp:anchor distT="0" distB="0" distL="114300" distR="114300" simplePos="0" relativeHeight="251663360" behindDoc="0" locked="0" layoutInCell="1" allowOverlap="1">
            <wp:simplePos x="0" y="0"/>
            <wp:positionH relativeFrom="column">
              <wp:posOffset>1202690</wp:posOffset>
            </wp:positionH>
            <wp:positionV relativeFrom="paragraph">
              <wp:posOffset>253365</wp:posOffset>
            </wp:positionV>
            <wp:extent cx="1152525" cy="219075"/>
            <wp:effectExtent l="0" t="0" r="9525" b="9525"/>
            <wp:wrapSquare wrapText="bothSides"/>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スクリーンショット (7).png"/>
                    <pic:cNvPicPr/>
                  </pic:nvPicPr>
                  <pic:blipFill>
                    <a:blip r:embed="rId10">
                      <a:extLst>
                        <a:ext uri="{28A0092B-C50C-407E-A947-70E740481C1C}">
                          <a14:useLocalDpi xmlns:a14="http://schemas.microsoft.com/office/drawing/2010/main" val="0"/>
                        </a:ext>
                      </a:extLst>
                    </a:blip>
                    <a:stretch>
                      <a:fillRect/>
                    </a:stretch>
                  </pic:blipFill>
                  <pic:spPr>
                    <a:xfrm>
                      <a:off x="0" y="0"/>
                      <a:ext cx="1152525" cy="219075"/>
                    </a:xfrm>
                    <a:prstGeom prst="rect">
                      <a:avLst/>
                    </a:prstGeom>
                  </pic:spPr>
                </pic:pic>
              </a:graphicData>
            </a:graphic>
          </wp:anchor>
        </w:drawing>
      </w:r>
      <w:r w:rsidR="006B6550" w:rsidRPr="00A362DD">
        <w:rPr>
          <w:rFonts w:ascii="游ゴシック" w:eastAsia="游ゴシック" w:hAnsi="游ゴシック" w:hint="eastAsia"/>
        </w:rPr>
        <w:t>仕上りイメージを参考に、次の指示に従い、</w:t>
      </w:r>
      <w:r w:rsidR="00A362DD">
        <w:rPr>
          <w:rFonts w:ascii="游ゴシック" w:eastAsia="游ゴシック" w:hAnsi="游ゴシック" w:hint="eastAsia"/>
        </w:rPr>
        <w:t>２ページ目のみ</w:t>
      </w:r>
      <w:r w:rsidR="002F5A56" w:rsidRPr="00A362DD">
        <w:rPr>
          <w:rFonts w:ascii="游ゴシック" w:eastAsia="游ゴシック" w:hAnsi="游ゴシック" w:hint="eastAsia"/>
        </w:rPr>
        <w:t>にページ罫線</w:t>
      </w:r>
      <w:r w:rsidR="006B6550" w:rsidRPr="00A362DD">
        <w:rPr>
          <w:rFonts w:ascii="游ゴシック" w:eastAsia="游ゴシック" w:hAnsi="游ゴシック" w:hint="eastAsia"/>
        </w:rPr>
        <w:t>を作成しなさい。</w:t>
      </w:r>
      <w:r w:rsidR="006B6550" w:rsidRPr="00A362DD">
        <w:rPr>
          <w:rFonts w:ascii="游ゴシック" w:eastAsia="游ゴシック" w:hAnsi="游ゴシック"/>
        </w:rPr>
        <w:br/>
      </w:r>
      <w:r w:rsidR="006B6550" w:rsidRPr="00A362DD">
        <w:rPr>
          <w:rFonts w:ascii="游ゴシック" w:eastAsia="游ゴシック" w:hAnsi="游ゴシック" w:hint="eastAsia"/>
        </w:rPr>
        <w:t>①</w:t>
      </w:r>
      <w:r>
        <w:rPr>
          <w:rFonts w:ascii="游ゴシック" w:eastAsia="游ゴシック" w:hAnsi="游ゴシック" w:hint="eastAsia"/>
        </w:rPr>
        <w:t>線の種類</w:t>
      </w:r>
      <w:r w:rsidR="006B6550" w:rsidRPr="00A362DD">
        <w:rPr>
          <w:rFonts w:ascii="游ゴシック" w:eastAsia="游ゴシック" w:hAnsi="游ゴシック" w:hint="eastAsia"/>
        </w:rPr>
        <w:t>：</w:t>
      </w:r>
      <w:r w:rsidR="006B6550" w:rsidRPr="00A362DD">
        <w:rPr>
          <w:rFonts w:ascii="游ゴシック" w:eastAsia="游ゴシック" w:hAnsi="游ゴシック"/>
        </w:rPr>
        <w:br/>
      </w:r>
      <w:r>
        <w:rPr>
          <w:rFonts w:ascii="游ゴシック" w:eastAsia="游ゴシック" w:hAnsi="游ゴシック"/>
        </w:rPr>
        <w:br/>
      </w:r>
      <w:r w:rsidR="008A53A5" w:rsidRPr="00A362DD">
        <w:rPr>
          <w:rFonts w:ascii="游ゴシック" w:eastAsia="游ゴシック" w:hAnsi="游ゴシック" w:hint="eastAsia"/>
        </w:rPr>
        <w:t>②</w:t>
      </w:r>
      <w:r w:rsidR="002F5A56" w:rsidRPr="00A362DD">
        <w:rPr>
          <w:rFonts w:ascii="游ゴシック" w:eastAsia="游ゴシック" w:hAnsi="游ゴシック" w:hint="eastAsia"/>
        </w:rPr>
        <w:t>線の太さ</w:t>
      </w:r>
      <w:r w:rsidR="00944AC5" w:rsidRPr="00A362DD">
        <w:rPr>
          <w:rFonts w:ascii="游ゴシック" w:eastAsia="游ゴシック" w:hAnsi="游ゴシック" w:hint="eastAsia"/>
        </w:rPr>
        <w:t>：</w:t>
      </w:r>
      <w:r w:rsidR="009E0330">
        <w:rPr>
          <w:rFonts w:ascii="游ゴシック" w:eastAsia="游ゴシック" w:hAnsi="游ゴシック" w:hint="eastAsia"/>
        </w:rPr>
        <w:t>4.5</w:t>
      </w:r>
      <w:r w:rsidR="002F5A56" w:rsidRPr="00A362DD">
        <w:rPr>
          <w:rFonts w:ascii="游ゴシック" w:eastAsia="游ゴシック" w:hAnsi="游ゴシック" w:hint="eastAsia"/>
        </w:rPr>
        <w:t>pt</w:t>
      </w:r>
      <w:r w:rsidR="006B6550" w:rsidRPr="00A362DD">
        <w:rPr>
          <w:rFonts w:ascii="游ゴシック" w:eastAsia="游ゴシック" w:hAnsi="游ゴシック"/>
        </w:rPr>
        <w:br/>
      </w:r>
      <w:r w:rsidR="008A53A5" w:rsidRPr="00A362DD">
        <w:rPr>
          <w:rFonts w:ascii="游ゴシック" w:eastAsia="游ゴシック" w:hAnsi="游ゴシック" w:hint="eastAsia"/>
        </w:rPr>
        <w:t>③</w:t>
      </w:r>
      <w:r w:rsidR="00B96E3D">
        <w:rPr>
          <w:rFonts w:ascii="游ゴシック" w:eastAsia="游ゴシック" w:hAnsi="游ゴシック" w:hint="eastAsia"/>
        </w:rPr>
        <w:t>線の色：青、アクセント５、黒＋基本色５０％</w:t>
      </w:r>
    </w:p>
    <w:p w:rsidR="002D765D" w:rsidRPr="0080283C" w:rsidRDefault="002D765D" w:rsidP="00AF460C">
      <w:pPr>
        <w:pStyle w:val="a3"/>
        <w:numPr>
          <w:ilvl w:val="0"/>
          <w:numId w:val="1"/>
        </w:numPr>
        <w:spacing w:line="380" w:lineRule="exact"/>
        <w:ind w:leftChars="100" w:left="611"/>
        <w:rPr>
          <w:rFonts w:ascii="游ゴシック" w:eastAsia="游ゴシック" w:hAnsi="游ゴシック"/>
        </w:rPr>
      </w:pPr>
      <w:r w:rsidRPr="0080283C">
        <w:rPr>
          <w:rFonts w:ascii="游ゴシック" w:eastAsia="游ゴシック" w:hAnsi="游ゴシック"/>
        </w:rPr>
        <w:t>仕上がりイメージを参考に、</w:t>
      </w:r>
      <w:r w:rsidRPr="0080283C">
        <w:rPr>
          <w:rFonts w:ascii="游ゴシック" w:eastAsia="游ゴシック" w:hAnsi="游ゴシック" w:hint="eastAsia"/>
        </w:rPr>
        <w:t>文字列「</w:t>
      </w:r>
      <w:r w:rsidR="009E0330">
        <w:rPr>
          <w:rFonts w:ascii="游ゴシック" w:eastAsia="游ゴシック" w:hAnsi="游ゴシック" w:hint="eastAsia"/>
        </w:rPr>
        <w:t>身体と心の健康</w:t>
      </w:r>
      <w:r w:rsidRPr="0080283C">
        <w:rPr>
          <w:rFonts w:ascii="游ゴシック" w:eastAsia="游ゴシック" w:hAnsi="游ゴシック" w:hint="eastAsia"/>
        </w:rPr>
        <w:t>」に、以下の指示に従いハイパーリンクを設定しなさい。</w:t>
      </w:r>
      <w:r w:rsidRPr="0080283C">
        <w:rPr>
          <w:rFonts w:ascii="游ゴシック" w:eastAsia="游ゴシック" w:hAnsi="游ゴシック"/>
        </w:rPr>
        <w:br/>
      </w:r>
      <w:r w:rsidRPr="0080283C">
        <w:rPr>
          <w:rFonts w:ascii="游ゴシック" w:eastAsia="游ゴシック" w:hAnsi="游ゴシック" w:hint="eastAsia"/>
        </w:rPr>
        <w:t>①リンク先：</w:t>
      </w:r>
      <w:r w:rsidR="00CA36E1" w:rsidRPr="0080283C">
        <w:rPr>
          <w:rFonts w:ascii="游ゴシック" w:eastAsia="游ゴシック" w:hAnsi="游ゴシック" w:hint="eastAsia"/>
        </w:rPr>
        <w:t>ファイル、Webページ</w:t>
      </w:r>
      <w:r w:rsidR="00CA36E1" w:rsidRPr="0080283C">
        <w:rPr>
          <w:rFonts w:ascii="游ゴシック" w:eastAsia="游ゴシック" w:hAnsi="游ゴシック"/>
        </w:rPr>
        <w:br/>
      </w:r>
      <w:r w:rsidR="002E23AB">
        <w:rPr>
          <w:rFonts w:ascii="游ゴシック" w:eastAsia="游ゴシック" w:hAnsi="游ゴシック" w:hint="eastAsia"/>
        </w:rPr>
        <w:t>②アドレス：「</w:t>
      </w:r>
      <w:r w:rsidR="001128E1">
        <w:rPr>
          <w:rFonts w:ascii="游ゴシック" w:eastAsia="游ゴシック" w:hAnsi="游ゴシック" w:hint="eastAsia"/>
        </w:rPr>
        <w:t>h</w:t>
      </w:r>
      <w:r w:rsidR="001128E1">
        <w:rPr>
          <w:rFonts w:ascii="游ゴシック" w:eastAsia="游ゴシック" w:hAnsi="游ゴシック"/>
        </w:rPr>
        <w:t>ttp</w:t>
      </w:r>
      <w:r w:rsidR="00AD76E6">
        <w:rPr>
          <w:rFonts w:ascii="游ゴシック" w:eastAsia="游ゴシック" w:hAnsi="游ゴシック"/>
        </w:rPr>
        <w:t>s</w:t>
      </w:r>
      <w:r w:rsidR="001128E1">
        <w:rPr>
          <w:rFonts w:ascii="游ゴシック" w:eastAsia="游ゴシック" w:hAnsi="游ゴシック"/>
        </w:rPr>
        <w:t>://www.</w:t>
      </w:r>
      <w:r w:rsidR="002E23AB">
        <w:rPr>
          <w:rFonts w:ascii="游ゴシック" w:eastAsia="游ゴシック" w:hAnsi="游ゴシック" w:hint="eastAsia"/>
        </w:rPr>
        <w:t>e</w:t>
      </w:r>
      <w:r w:rsidR="002E23AB">
        <w:rPr>
          <w:rFonts w:ascii="游ゴシック" w:eastAsia="游ゴシック" w:hAnsi="游ゴシック"/>
        </w:rPr>
        <w:t>-healthnet.mhlw.</w:t>
      </w:r>
      <w:r w:rsidR="001128E1">
        <w:rPr>
          <w:rFonts w:ascii="游ゴシック" w:eastAsia="游ゴシック" w:hAnsi="游ゴシック"/>
        </w:rPr>
        <w:t>go.jp</w:t>
      </w:r>
      <w:r w:rsidR="0080283C" w:rsidRPr="0080283C">
        <w:rPr>
          <w:rFonts w:ascii="游ゴシック" w:eastAsia="游ゴシック" w:hAnsi="游ゴシック"/>
        </w:rPr>
        <w:t>」</w:t>
      </w:r>
    </w:p>
    <w:p w:rsidR="00F02D38" w:rsidRPr="00BD6277" w:rsidRDefault="00F02D38" w:rsidP="000D7347">
      <w:pPr>
        <w:pStyle w:val="a3"/>
        <w:numPr>
          <w:ilvl w:val="0"/>
          <w:numId w:val="1"/>
        </w:numPr>
        <w:spacing w:line="380" w:lineRule="exact"/>
        <w:ind w:leftChars="100" w:left="611"/>
        <w:rPr>
          <w:rFonts w:ascii="游ゴシック" w:eastAsia="游ゴシック" w:hAnsi="游ゴシック"/>
        </w:rPr>
      </w:pPr>
      <w:r w:rsidRPr="00BD6277">
        <w:rPr>
          <w:rFonts w:ascii="游ゴシック" w:eastAsia="游ゴシック" w:hAnsi="游ゴシック" w:hint="eastAsia"/>
        </w:rPr>
        <w:t>次の指示に従い、</w:t>
      </w:r>
      <w:r w:rsidR="00780471">
        <w:rPr>
          <w:rFonts w:ascii="游ゴシック" w:eastAsia="游ゴシック" w:hAnsi="游ゴシック" w:hint="eastAsia"/>
        </w:rPr>
        <w:t>(17</w:t>
      </w:r>
      <w:r w:rsidRPr="00BD6277">
        <w:rPr>
          <w:rFonts w:ascii="游ゴシック" w:eastAsia="游ゴシック" w:hAnsi="游ゴシック" w:hint="eastAsia"/>
        </w:rPr>
        <w:t>)</w:t>
      </w:r>
      <w:r w:rsidR="00BD6277" w:rsidRPr="00BD6277">
        <w:rPr>
          <w:rFonts w:ascii="游ゴシック" w:eastAsia="游ゴシック" w:hAnsi="游ゴシック" w:hint="eastAsia"/>
        </w:rPr>
        <w:t>で編集した文章中の文字列「白湯</w:t>
      </w:r>
      <w:r w:rsidRPr="00BD6277">
        <w:rPr>
          <w:rFonts w:ascii="游ゴシック" w:eastAsia="游ゴシック" w:hAnsi="游ゴシック" w:hint="eastAsia"/>
        </w:rPr>
        <w:t>」の後ろに脚注を挿入しなさい。</w:t>
      </w:r>
      <w:r w:rsidRPr="00BD6277">
        <w:rPr>
          <w:rFonts w:ascii="游ゴシック" w:eastAsia="游ゴシック" w:hAnsi="游ゴシック"/>
        </w:rPr>
        <w:br/>
      </w:r>
      <w:r w:rsidR="00BD6277" w:rsidRPr="00BD6277">
        <w:rPr>
          <w:rFonts w:ascii="游ゴシック" w:eastAsia="游ゴシック" w:hAnsi="游ゴシック" w:hint="eastAsia"/>
        </w:rPr>
        <w:t>①脚注内容：「沸騰させて不純物を取り除いたもの</w:t>
      </w:r>
      <w:r w:rsidRPr="00BD6277">
        <w:rPr>
          <w:rFonts w:ascii="游ゴシック" w:eastAsia="游ゴシック" w:hAnsi="游ゴシック" w:hint="eastAsia"/>
        </w:rPr>
        <w:t>」をすべて全角で入力する</w:t>
      </w:r>
      <w:r w:rsidRPr="00BD6277">
        <w:rPr>
          <w:rFonts w:ascii="游ゴシック" w:eastAsia="游ゴシック" w:hAnsi="游ゴシック"/>
        </w:rPr>
        <w:br/>
      </w:r>
      <w:r w:rsidRPr="00BD6277">
        <w:rPr>
          <w:rFonts w:ascii="游ゴシック" w:eastAsia="游ゴシック" w:hAnsi="游ゴシック" w:hint="eastAsia"/>
        </w:rPr>
        <w:t>②任意の脚注記号：※</w:t>
      </w:r>
      <w:r w:rsidRPr="00BD6277">
        <w:rPr>
          <w:rFonts w:ascii="游ゴシック" w:eastAsia="游ゴシック" w:hAnsi="游ゴシック"/>
        </w:rPr>
        <w:br/>
      </w:r>
      <w:r w:rsidRPr="00BD6277">
        <w:rPr>
          <w:rFonts w:ascii="游ゴシック" w:eastAsia="游ゴシック" w:hAnsi="游ゴシック" w:hint="eastAsia"/>
        </w:rPr>
        <w:t xml:space="preserve">③脚注のフォント：メイリオ　　フォントサイズ　</w:t>
      </w:r>
      <w:r w:rsidR="00BD6277">
        <w:rPr>
          <w:rFonts w:ascii="游ゴシック" w:eastAsia="游ゴシック" w:hAnsi="游ゴシック" w:hint="eastAsia"/>
        </w:rPr>
        <w:t>10</w:t>
      </w:r>
      <w:r w:rsidRPr="00BD6277">
        <w:rPr>
          <w:rFonts w:ascii="游ゴシック" w:eastAsia="游ゴシック" w:hAnsi="游ゴシック" w:hint="eastAsia"/>
        </w:rPr>
        <w:t>pt　　太字</w:t>
      </w:r>
    </w:p>
    <w:p w:rsidR="00CA36E1" w:rsidRDefault="00CA36E1" w:rsidP="000D7347">
      <w:pPr>
        <w:pStyle w:val="a3"/>
        <w:numPr>
          <w:ilvl w:val="0"/>
          <w:numId w:val="1"/>
        </w:numPr>
        <w:spacing w:line="380" w:lineRule="exact"/>
        <w:ind w:leftChars="100" w:left="611"/>
        <w:rPr>
          <w:rFonts w:ascii="游ゴシック" w:eastAsia="游ゴシック" w:hAnsi="游ゴシック"/>
        </w:rPr>
      </w:pPr>
      <w:r>
        <w:rPr>
          <w:rFonts w:ascii="游ゴシック" w:eastAsia="游ゴシック" w:hAnsi="游ゴシック" w:hint="eastAsia"/>
        </w:rPr>
        <w:t>仕上りイメージを参考に、作成した文書の</w:t>
      </w:r>
      <w:r w:rsidR="00107F53">
        <w:rPr>
          <w:rFonts w:ascii="游ゴシック" w:eastAsia="游ゴシック" w:hAnsi="游ゴシック" w:hint="eastAsia"/>
        </w:rPr>
        <w:t>ワードアート</w:t>
      </w:r>
      <w:r>
        <w:rPr>
          <w:rFonts w:ascii="游ゴシック" w:eastAsia="游ゴシック" w:hAnsi="游ゴシック" w:hint="eastAsia"/>
        </w:rPr>
        <w:t>や画像の配置、段落のバランスなどを確認して、文書が２ページに収まるように細部の編集を行い、文書を完成させなさい。</w:t>
      </w:r>
    </w:p>
    <w:p w:rsidR="005264F8" w:rsidRDefault="005264F8" w:rsidP="00A1441E">
      <w:pPr>
        <w:spacing w:line="380" w:lineRule="exact"/>
        <w:rPr>
          <w:rFonts w:ascii="游ゴシック" w:eastAsia="游ゴシック" w:hAnsi="游ゴシック"/>
          <w:sz w:val="28"/>
        </w:rPr>
      </w:pPr>
    </w:p>
    <w:p w:rsidR="00C80A14" w:rsidRDefault="00A1441E" w:rsidP="00A1441E">
      <w:pPr>
        <w:spacing w:line="380" w:lineRule="exact"/>
        <w:rPr>
          <w:rFonts w:ascii="游ゴシック" w:eastAsia="游ゴシック" w:hAnsi="游ゴシック"/>
          <w:sz w:val="28"/>
        </w:rPr>
      </w:pPr>
      <w:r w:rsidRPr="00214BCB">
        <w:rPr>
          <w:rFonts w:ascii="游ゴシック" w:eastAsia="游ゴシック" w:hAnsi="游ゴシック" w:hint="eastAsia"/>
          <w:sz w:val="28"/>
        </w:rPr>
        <w:t>試験は以上です。ファイルの上書き保存を行ってください。</w:t>
      </w:r>
      <w:r w:rsidR="0036375A">
        <w:rPr>
          <w:rFonts w:ascii="游ゴシック" w:eastAsia="游ゴシック" w:hAnsi="游ゴシック" w:hint="eastAsia"/>
          <w:sz w:val="28"/>
        </w:rPr>
        <w:t>Word</w:t>
      </w:r>
      <w:r w:rsidR="00FB4A77" w:rsidRPr="00214BCB">
        <w:rPr>
          <w:rFonts w:ascii="游ゴシック" w:eastAsia="游ゴシック" w:hAnsi="游ゴシック" w:hint="eastAsia"/>
          <w:sz w:val="28"/>
        </w:rPr>
        <w:t>は終了せずに</w:t>
      </w:r>
      <w:r w:rsidR="00214BCB" w:rsidRPr="00214BCB">
        <w:rPr>
          <w:rFonts w:ascii="游ゴシック" w:eastAsia="游ゴシック" w:hAnsi="游ゴシック" w:hint="eastAsia"/>
          <w:sz w:val="28"/>
        </w:rPr>
        <w:t>、</w:t>
      </w:r>
      <w:r w:rsidR="00FB4A77" w:rsidRPr="00214BCB">
        <w:rPr>
          <w:rFonts w:ascii="游ゴシック" w:eastAsia="游ゴシック" w:hAnsi="游ゴシック" w:hint="eastAsia"/>
          <w:sz w:val="28"/>
        </w:rPr>
        <w:t>そのままの状態にしておいてください。</w:t>
      </w:r>
      <w:r w:rsidRPr="00214BCB">
        <w:rPr>
          <w:rFonts w:ascii="游ゴシック" w:eastAsia="游ゴシック" w:hAnsi="游ゴシック" w:hint="eastAsia"/>
          <w:sz w:val="28"/>
        </w:rPr>
        <w:t>お疲れさまでした。</w:t>
      </w:r>
    </w:p>
    <w:sectPr w:rsidR="00C80A14" w:rsidSect="00190963">
      <w:headerReference w:type="default" r:id="rId11"/>
      <w:footerReference w:type="default" r:id="rId12"/>
      <w:pgSz w:w="11906" w:h="16838" w:code="9"/>
      <w:pgMar w:top="1361" w:right="851" w:bottom="1361" w:left="851" w:header="851" w:footer="284" w:gutter="0"/>
      <w:cols w:space="425"/>
      <w:docGrid w:type="linesAndChars" w:linePitch="288" w:charSpace="-384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48F6" w:rsidRDefault="00C048F6" w:rsidP="0030564C">
      <w:r>
        <w:separator/>
      </w:r>
    </w:p>
  </w:endnote>
  <w:endnote w:type="continuationSeparator" w:id="0">
    <w:p w:rsidR="00C048F6" w:rsidRDefault="00C048F6" w:rsidP="003056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0259296"/>
      <w:docPartObj>
        <w:docPartGallery w:val="Page Numbers (Bottom of Page)"/>
        <w:docPartUnique/>
      </w:docPartObj>
    </w:sdtPr>
    <w:sdtEndPr>
      <w:rPr>
        <w:rFonts w:ascii="ＭＳ ゴシック" w:eastAsia="ＭＳ ゴシック" w:hAnsi="ＭＳ ゴシック"/>
      </w:rPr>
    </w:sdtEndPr>
    <w:sdtContent>
      <w:sdt>
        <w:sdtPr>
          <w:id w:val="1728636285"/>
          <w:docPartObj>
            <w:docPartGallery w:val="Page Numbers (Top of Page)"/>
            <w:docPartUnique/>
          </w:docPartObj>
        </w:sdtPr>
        <w:sdtEndPr>
          <w:rPr>
            <w:rFonts w:ascii="ＭＳ ゴシック" w:eastAsia="ＭＳ ゴシック" w:hAnsi="ＭＳ ゴシック"/>
          </w:rPr>
        </w:sdtEndPr>
        <w:sdtContent>
          <w:p w:rsidR="00520D05" w:rsidRDefault="00190963" w:rsidP="00520D05">
            <w:pPr>
              <w:pStyle w:val="a6"/>
              <w:jc w:val="center"/>
              <w:rPr>
                <w:rFonts w:ascii="ＭＳ ゴシック" w:eastAsia="ＭＳ ゴシック" w:hAnsi="ＭＳ ゴシック"/>
                <w:b/>
                <w:bCs/>
                <w:sz w:val="24"/>
                <w:szCs w:val="24"/>
              </w:rPr>
            </w:pPr>
            <w:r w:rsidRPr="00190963">
              <w:rPr>
                <w:rFonts w:ascii="ＭＳ ゴシック" w:eastAsia="ＭＳ ゴシック" w:hAnsi="ＭＳ ゴシック"/>
                <w:lang w:val="ja-JP"/>
              </w:rPr>
              <w:t xml:space="preserve"> </w:t>
            </w:r>
            <w:r w:rsidRPr="00190963">
              <w:rPr>
                <w:rFonts w:ascii="ＭＳ ゴシック" w:eastAsia="ＭＳ ゴシック" w:hAnsi="ＭＳ ゴシック"/>
                <w:b/>
                <w:bCs/>
                <w:sz w:val="24"/>
                <w:szCs w:val="24"/>
              </w:rPr>
              <w:fldChar w:fldCharType="begin"/>
            </w:r>
            <w:r w:rsidRPr="00190963">
              <w:rPr>
                <w:rFonts w:ascii="ＭＳ ゴシック" w:eastAsia="ＭＳ ゴシック" w:hAnsi="ＭＳ ゴシック"/>
                <w:b/>
                <w:bCs/>
              </w:rPr>
              <w:instrText>PAGE</w:instrText>
            </w:r>
            <w:r w:rsidRPr="00190963">
              <w:rPr>
                <w:rFonts w:ascii="ＭＳ ゴシック" w:eastAsia="ＭＳ ゴシック" w:hAnsi="ＭＳ ゴシック"/>
                <w:b/>
                <w:bCs/>
                <w:sz w:val="24"/>
                <w:szCs w:val="24"/>
              </w:rPr>
              <w:fldChar w:fldCharType="separate"/>
            </w:r>
            <w:r w:rsidR="004622A7">
              <w:rPr>
                <w:rFonts w:ascii="ＭＳ ゴシック" w:eastAsia="ＭＳ ゴシック" w:hAnsi="ＭＳ ゴシック"/>
                <w:b/>
                <w:bCs/>
                <w:noProof/>
              </w:rPr>
              <w:t>5</w:t>
            </w:r>
            <w:r w:rsidRPr="00190963">
              <w:rPr>
                <w:rFonts w:ascii="ＭＳ ゴシック" w:eastAsia="ＭＳ ゴシック" w:hAnsi="ＭＳ ゴシック"/>
                <w:b/>
                <w:bCs/>
                <w:sz w:val="24"/>
                <w:szCs w:val="24"/>
              </w:rPr>
              <w:fldChar w:fldCharType="end"/>
            </w:r>
            <w:r w:rsidRPr="00190963">
              <w:rPr>
                <w:rFonts w:ascii="ＭＳ ゴシック" w:eastAsia="ＭＳ ゴシック" w:hAnsi="ＭＳ ゴシック"/>
                <w:lang w:val="ja-JP"/>
              </w:rPr>
              <w:t xml:space="preserve"> / </w:t>
            </w:r>
            <w:r w:rsidRPr="00190963">
              <w:rPr>
                <w:rFonts w:ascii="ＭＳ ゴシック" w:eastAsia="ＭＳ ゴシック" w:hAnsi="ＭＳ ゴシック"/>
                <w:b/>
                <w:bCs/>
                <w:sz w:val="24"/>
                <w:szCs w:val="24"/>
              </w:rPr>
              <w:fldChar w:fldCharType="begin"/>
            </w:r>
            <w:r w:rsidRPr="00190963">
              <w:rPr>
                <w:rFonts w:ascii="ＭＳ ゴシック" w:eastAsia="ＭＳ ゴシック" w:hAnsi="ＭＳ ゴシック"/>
                <w:b/>
                <w:bCs/>
              </w:rPr>
              <w:instrText>NUMPAGES</w:instrText>
            </w:r>
            <w:r w:rsidRPr="00190963">
              <w:rPr>
                <w:rFonts w:ascii="ＭＳ ゴシック" w:eastAsia="ＭＳ ゴシック" w:hAnsi="ＭＳ ゴシック"/>
                <w:b/>
                <w:bCs/>
                <w:sz w:val="24"/>
                <w:szCs w:val="24"/>
              </w:rPr>
              <w:fldChar w:fldCharType="separate"/>
            </w:r>
            <w:r w:rsidR="004622A7">
              <w:rPr>
                <w:rFonts w:ascii="ＭＳ ゴシック" w:eastAsia="ＭＳ ゴシック" w:hAnsi="ＭＳ ゴシック"/>
                <w:b/>
                <w:bCs/>
                <w:noProof/>
              </w:rPr>
              <w:t>5</w:t>
            </w:r>
            <w:r w:rsidRPr="00190963">
              <w:rPr>
                <w:rFonts w:ascii="ＭＳ ゴシック" w:eastAsia="ＭＳ ゴシック" w:hAnsi="ＭＳ ゴシック"/>
                <w:b/>
                <w:bCs/>
                <w:sz w:val="24"/>
                <w:szCs w:val="24"/>
              </w:rPr>
              <w:fldChar w:fldCharType="end"/>
            </w:r>
          </w:p>
          <w:p w:rsidR="00190963" w:rsidRPr="00520D05" w:rsidRDefault="004622A7" w:rsidP="00520D05">
            <w:pPr>
              <w:pStyle w:val="a6"/>
              <w:jc w:val="center"/>
              <w:rPr>
                <w:rFonts w:ascii="ＭＳ ゴシック" w:eastAsia="ＭＳ ゴシック" w:hAnsi="ＭＳ ゴシック"/>
              </w:rP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48F6" w:rsidRDefault="00C048F6" w:rsidP="0030564C">
      <w:r>
        <w:separator/>
      </w:r>
    </w:p>
  </w:footnote>
  <w:footnote w:type="continuationSeparator" w:id="0">
    <w:p w:rsidR="00C048F6" w:rsidRDefault="00C048F6" w:rsidP="003056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69B7" w:rsidRPr="00EC69B7" w:rsidRDefault="00EC69B7" w:rsidP="00EC69B7">
    <w:pPr>
      <w:pStyle w:val="a4"/>
      <w:jc w:val="right"/>
      <w:rPr>
        <w:rFonts w:ascii="ＭＳ ゴシック" w:eastAsia="ＭＳ ゴシック" w:hAnsi="ＭＳ ゴシック"/>
        <w:b/>
        <w:sz w:val="22"/>
      </w:rPr>
    </w:pPr>
    <w:r w:rsidRPr="00EC69B7">
      <w:rPr>
        <w:rFonts w:ascii="ＭＳ ゴシック" w:eastAsia="ＭＳ ゴシック" w:hAnsi="ＭＳ ゴシック" w:hint="eastAsia"/>
        <w:b/>
        <w:sz w:val="22"/>
      </w:rPr>
      <w:t>【</w:t>
    </w:r>
    <w:r w:rsidRPr="00EC69B7">
      <w:rPr>
        <w:rFonts w:ascii="ＭＳ ゴシック" w:eastAsia="ＭＳ ゴシック" w:hAnsi="ＭＳ ゴシック"/>
        <w:b/>
        <w:sz w:val="22"/>
      </w:rPr>
      <w:t>Word</w:t>
    </w:r>
    <w:r w:rsidR="00B56848">
      <w:rPr>
        <w:rFonts w:ascii="ＭＳ ゴシック" w:eastAsia="ＭＳ ゴシック" w:hAnsi="ＭＳ ゴシック" w:hint="eastAsia"/>
        <w:b/>
        <w:sz w:val="22"/>
      </w:rPr>
      <w:t>Ａ</w:t>
    </w:r>
    <w:r w:rsidRPr="00EC69B7">
      <w:rPr>
        <w:rFonts w:ascii="ＭＳ ゴシック" w:eastAsia="ＭＳ ゴシック" w:hAnsi="ＭＳ ゴシック" w:hint="eastAsia"/>
        <w:b/>
        <w:sz w:val="22"/>
      </w:rPr>
      <w:t>問題】</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C0F5F"/>
    <w:multiLevelType w:val="hybridMultilevel"/>
    <w:tmpl w:val="BD2CBFAA"/>
    <w:lvl w:ilvl="0" w:tplc="DB7A77A0">
      <w:start w:val="1"/>
      <w:numFmt w:val="decimal"/>
      <w:lvlText w:val="(%1)"/>
      <w:lvlJc w:val="left"/>
      <w:pPr>
        <w:ind w:left="611" w:hanging="420"/>
      </w:pPr>
      <w:rPr>
        <w:rFonts w:hint="eastAsia"/>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abstractNum w:abstractNumId="1" w15:restartNumberingAfterBreak="0">
    <w:nsid w:val="1B5D6409"/>
    <w:multiLevelType w:val="hybridMultilevel"/>
    <w:tmpl w:val="AAFAEA0C"/>
    <w:lvl w:ilvl="0" w:tplc="BA60701E">
      <w:numFmt w:val="bullet"/>
      <w:lvlText w:val="-"/>
      <w:lvlJc w:val="left"/>
      <w:pPr>
        <w:ind w:left="360" w:hanging="360"/>
      </w:pPr>
      <w:rPr>
        <w:rFonts w:ascii="游ゴシック" w:eastAsia="游ゴシック" w:hAnsi="游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7386F83"/>
    <w:multiLevelType w:val="hybridMultilevel"/>
    <w:tmpl w:val="7E32D2FA"/>
    <w:lvl w:ilvl="0" w:tplc="62D62F34">
      <w:start w:val="1"/>
      <w:numFmt w:val="decimalEnclosedCircle"/>
      <w:lvlText w:val="%1"/>
      <w:lvlJc w:val="left"/>
      <w:pPr>
        <w:ind w:left="360" w:hanging="360"/>
      </w:pPr>
      <w:rPr>
        <w:rFonts w:hint="default"/>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6F114E3"/>
    <w:multiLevelType w:val="hybridMultilevel"/>
    <w:tmpl w:val="E17608CC"/>
    <w:lvl w:ilvl="0" w:tplc="DB7A77A0">
      <w:start w:val="1"/>
      <w:numFmt w:val="decimal"/>
      <w:lvlText w:val="(%1)"/>
      <w:lvlJc w:val="left"/>
      <w:pPr>
        <w:ind w:left="840" w:hanging="420"/>
      </w:pPr>
      <w:rPr>
        <w:rFonts w:hint="eastAsia"/>
      </w:rPr>
    </w:lvl>
    <w:lvl w:ilvl="1" w:tplc="EC9CA586">
      <w:numFmt w:val="bullet"/>
      <w:lvlText w:val="※"/>
      <w:lvlJc w:val="left"/>
      <w:pPr>
        <w:ind w:left="1200" w:hanging="360"/>
      </w:pPr>
      <w:rPr>
        <w:rFonts w:ascii="游ゴシック" w:eastAsia="游ゴシック" w:hAnsi="游ゴシック" w:cstheme="minorBidi" w:hint="eastAsia"/>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 w15:restartNumberingAfterBreak="0">
    <w:nsid w:val="67846D2F"/>
    <w:multiLevelType w:val="hybridMultilevel"/>
    <w:tmpl w:val="7584BCD6"/>
    <w:lvl w:ilvl="0" w:tplc="DB7A77A0">
      <w:start w:val="1"/>
      <w:numFmt w:val="decimal"/>
      <w:lvlText w:val="(%1)"/>
      <w:lvlJc w:val="left"/>
      <w:pPr>
        <w:ind w:left="562" w:hanging="420"/>
      </w:pPr>
      <w:rPr>
        <w:rFonts w:hint="eastAsia"/>
      </w:rPr>
    </w:lvl>
    <w:lvl w:ilvl="1" w:tplc="D084EA4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4"/>
  </w:num>
  <w:num w:numId="2">
    <w:abstractNumId w:val="3"/>
  </w:num>
  <w:num w:numId="3">
    <w:abstractNumId w:val="0"/>
  </w:num>
  <w:num w:numId="4">
    <w:abstractNumId w:val="2"/>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proofState w:spelling="clean" w:grammar="dirty"/>
  <w:defaultTabStop w:val="840"/>
  <w:drawingGridHorizontalSpacing w:val="191"/>
  <w:drawingGridVerticalSpacing w:val="144"/>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738"/>
    <w:rsid w:val="000008D9"/>
    <w:rsid w:val="00004D2A"/>
    <w:rsid w:val="00006A64"/>
    <w:rsid w:val="00012CCE"/>
    <w:rsid w:val="00012FD9"/>
    <w:rsid w:val="000154A5"/>
    <w:rsid w:val="00022DC6"/>
    <w:rsid w:val="00026A56"/>
    <w:rsid w:val="0003302A"/>
    <w:rsid w:val="000375DE"/>
    <w:rsid w:val="00043973"/>
    <w:rsid w:val="00044A09"/>
    <w:rsid w:val="00046591"/>
    <w:rsid w:val="000475BF"/>
    <w:rsid w:val="00051167"/>
    <w:rsid w:val="00051B2E"/>
    <w:rsid w:val="000561A6"/>
    <w:rsid w:val="00064995"/>
    <w:rsid w:val="00081AB2"/>
    <w:rsid w:val="000823C9"/>
    <w:rsid w:val="00083329"/>
    <w:rsid w:val="000854A3"/>
    <w:rsid w:val="00094588"/>
    <w:rsid w:val="00095817"/>
    <w:rsid w:val="00097C01"/>
    <w:rsid w:val="000A3F05"/>
    <w:rsid w:val="000A5F24"/>
    <w:rsid w:val="000A5F79"/>
    <w:rsid w:val="000B7514"/>
    <w:rsid w:val="000C172F"/>
    <w:rsid w:val="000C68C0"/>
    <w:rsid w:val="000D51AE"/>
    <w:rsid w:val="000D7347"/>
    <w:rsid w:val="000E69F7"/>
    <w:rsid w:val="000F21D5"/>
    <w:rsid w:val="000F25F6"/>
    <w:rsid w:val="00100931"/>
    <w:rsid w:val="00105FB8"/>
    <w:rsid w:val="00107F53"/>
    <w:rsid w:val="001128E1"/>
    <w:rsid w:val="00120381"/>
    <w:rsid w:val="001219EC"/>
    <w:rsid w:val="00125D72"/>
    <w:rsid w:val="00126542"/>
    <w:rsid w:val="00126589"/>
    <w:rsid w:val="00126A36"/>
    <w:rsid w:val="0013330E"/>
    <w:rsid w:val="00137199"/>
    <w:rsid w:val="001458F3"/>
    <w:rsid w:val="00152D1C"/>
    <w:rsid w:val="00162DF5"/>
    <w:rsid w:val="00166BD4"/>
    <w:rsid w:val="00172003"/>
    <w:rsid w:val="00180858"/>
    <w:rsid w:val="00187FF2"/>
    <w:rsid w:val="00190963"/>
    <w:rsid w:val="0019101A"/>
    <w:rsid w:val="0019182B"/>
    <w:rsid w:val="001965F1"/>
    <w:rsid w:val="001A5424"/>
    <w:rsid w:val="001B3F81"/>
    <w:rsid w:val="001B729E"/>
    <w:rsid w:val="001B7863"/>
    <w:rsid w:val="001C3329"/>
    <w:rsid w:val="001C3FE6"/>
    <w:rsid w:val="001C47DF"/>
    <w:rsid w:val="001D3020"/>
    <w:rsid w:val="001F6844"/>
    <w:rsid w:val="001F6A1A"/>
    <w:rsid w:val="00203186"/>
    <w:rsid w:val="00205005"/>
    <w:rsid w:val="00214BCB"/>
    <w:rsid w:val="00221186"/>
    <w:rsid w:val="002241E9"/>
    <w:rsid w:val="0022473A"/>
    <w:rsid w:val="00231369"/>
    <w:rsid w:val="00234D74"/>
    <w:rsid w:val="00240940"/>
    <w:rsid w:val="00240F0F"/>
    <w:rsid w:val="00241B30"/>
    <w:rsid w:val="0024290F"/>
    <w:rsid w:val="0025505C"/>
    <w:rsid w:val="00261968"/>
    <w:rsid w:val="00270ABA"/>
    <w:rsid w:val="00272B41"/>
    <w:rsid w:val="00275D0B"/>
    <w:rsid w:val="00276B3F"/>
    <w:rsid w:val="0027756C"/>
    <w:rsid w:val="00285B15"/>
    <w:rsid w:val="00292BEC"/>
    <w:rsid w:val="002A0B16"/>
    <w:rsid w:val="002B028F"/>
    <w:rsid w:val="002B2ED8"/>
    <w:rsid w:val="002C433D"/>
    <w:rsid w:val="002C686B"/>
    <w:rsid w:val="002D285D"/>
    <w:rsid w:val="002D341A"/>
    <w:rsid w:val="002D765D"/>
    <w:rsid w:val="002E0124"/>
    <w:rsid w:val="002E14F6"/>
    <w:rsid w:val="002E23AB"/>
    <w:rsid w:val="002E2B47"/>
    <w:rsid w:val="002F2A13"/>
    <w:rsid w:val="002F4815"/>
    <w:rsid w:val="002F5A56"/>
    <w:rsid w:val="00301BA1"/>
    <w:rsid w:val="003022CD"/>
    <w:rsid w:val="0030564C"/>
    <w:rsid w:val="00310FC8"/>
    <w:rsid w:val="003120EA"/>
    <w:rsid w:val="00333737"/>
    <w:rsid w:val="003426CE"/>
    <w:rsid w:val="00342847"/>
    <w:rsid w:val="00346A63"/>
    <w:rsid w:val="00350312"/>
    <w:rsid w:val="003621F8"/>
    <w:rsid w:val="00362DD5"/>
    <w:rsid w:val="0036375A"/>
    <w:rsid w:val="00366967"/>
    <w:rsid w:val="00367D8E"/>
    <w:rsid w:val="00371064"/>
    <w:rsid w:val="00377713"/>
    <w:rsid w:val="00380E35"/>
    <w:rsid w:val="00385F65"/>
    <w:rsid w:val="0038757A"/>
    <w:rsid w:val="003919D7"/>
    <w:rsid w:val="0039620A"/>
    <w:rsid w:val="003A2062"/>
    <w:rsid w:val="003A2EF4"/>
    <w:rsid w:val="003A5C2F"/>
    <w:rsid w:val="003A6E7E"/>
    <w:rsid w:val="003A7F4E"/>
    <w:rsid w:val="003C5C23"/>
    <w:rsid w:val="003C6E2B"/>
    <w:rsid w:val="003E3208"/>
    <w:rsid w:val="003E3D8A"/>
    <w:rsid w:val="003F0486"/>
    <w:rsid w:val="003F3BE4"/>
    <w:rsid w:val="003F4D6C"/>
    <w:rsid w:val="00410C3F"/>
    <w:rsid w:val="00413F9A"/>
    <w:rsid w:val="00414A71"/>
    <w:rsid w:val="004158C5"/>
    <w:rsid w:val="00422BF2"/>
    <w:rsid w:val="004230A4"/>
    <w:rsid w:val="00431115"/>
    <w:rsid w:val="004345E2"/>
    <w:rsid w:val="0043657B"/>
    <w:rsid w:val="00440914"/>
    <w:rsid w:val="004422CD"/>
    <w:rsid w:val="00442BE5"/>
    <w:rsid w:val="00444661"/>
    <w:rsid w:val="00444A25"/>
    <w:rsid w:val="004468B1"/>
    <w:rsid w:val="004622A7"/>
    <w:rsid w:val="00462363"/>
    <w:rsid w:val="0046783D"/>
    <w:rsid w:val="00473FCA"/>
    <w:rsid w:val="00484D37"/>
    <w:rsid w:val="004862BC"/>
    <w:rsid w:val="00487162"/>
    <w:rsid w:val="004874EA"/>
    <w:rsid w:val="004879B4"/>
    <w:rsid w:val="00490EA8"/>
    <w:rsid w:val="004920DD"/>
    <w:rsid w:val="00492F7C"/>
    <w:rsid w:val="00494A33"/>
    <w:rsid w:val="00497065"/>
    <w:rsid w:val="004B37D5"/>
    <w:rsid w:val="004B7348"/>
    <w:rsid w:val="004C3372"/>
    <w:rsid w:val="004C71D7"/>
    <w:rsid w:val="004E3533"/>
    <w:rsid w:val="004E6D36"/>
    <w:rsid w:val="004F5632"/>
    <w:rsid w:val="00501CDA"/>
    <w:rsid w:val="00504246"/>
    <w:rsid w:val="005066DC"/>
    <w:rsid w:val="00507747"/>
    <w:rsid w:val="00510F1F"/>
    <w:rsid w:val="00520D05"/>
    <w:rsid w:val="005264F8"/>
    <w:rsid w:val="005425B0"/>
    <w:rsid w:val="00553B83"/>
    <w:rsid w:val="0056089B"/>
    <w:rsid w:val="00565D02"/>
    <w:rsid w:val="0057209A"/>
    <w:rsid w:val="005771DC"/>
    <w:rsid w:val="005800D2"/>
    <w:rsid w:val="00582C53"/>
    <w:rsid w:val="00584A0B"/>
    <w:rsid w:val="005916E4"/>
    <w:rsid w:val="0059318A"/>
    <w:rsid w:val="00596E50"/>
    <w:rsid w:val="005A294B"/>
    <w:rsid w:val="005A4FDB"/>
    <w:rsid w:val="005A6561"/>
    <w:rsid w:val="005B1174"/>
    <w:rsid w:val="005B7F2D"/>
    <w:rsid w:val="005C2EA3"/>
    <w:rsid w:val="005C3ED4"/>
    <w:rsid w:val="005C682D"/>
    <w:rsid w:val="005C6F28"/>
    <w:rsid w:val="005D188B"/>
    <w:rsid w:val="005D41E8"/>
    <w:rsid w:val="005E100B"/>
    <w:rsid w:val="005E4081"/>
    <w:rsid w:val="005E7259"/>
    <w:rsid w:val="005F60E8"/>
    <w:rsid w:val="0060008D"/>
    <w:rsid w:val="006020B5"/>
    <w:rsid w:val="0060689F"/>
    <w:rsid w:val="00616687"/>
    <w:rsid w:val="00617235"/>
    <w:rsid w:val="00626577"/>
    <w:rsid w:val="00626832"/>
    <w:rsid w:val="00630E1D"/>
    <w:rsid w:val="0063215E"/>
    <w:rsid w:val="006423B6"/>
    <w:rsid w:val="00647EE0"/>
    <w:rsid w:val="00654E17"/>
    <w:rsid w:val="006672A3"/>
    <w:rsid w:val="0067159A"/>
    <w:rsid w:val="006720B9"/>
    <w:rsid w:val="00675299"/>
    <w:rsid w:val="006806D8"/>
    <w:rsid w:val="00683027"/>
    <w:rsid w:val="006919B7"/>
    <w:rsid w:val="00696E96"/>
    <w:rsid w:val="006B10BC"/>
    <w:rsid w:val="006B6550"/>
    <w:rsid w:val="006C2D2B"/>
    <w:rsid w:val="006C4CDE"/>
    <w:rsid w:val="006C7E1F"/>
    <w:rsid w:val="006D0BA9"/>
    <w:rsid w:val="006F3568"/>
    <w:rsid w:val="006F67D3"/>
    <w:rsid w:val="006F6A59"/>
    <w:rsid w:val="0070418F"/>
    <w:rsid w:val="007044BF"/>
    <w:rsid w:val="007051C6"/>
    <w:rsid w:val="00705B94"/>
    <w:rsid w:val="00713A22"/>
    <w:rsid w:val="00716845"/>
    <w:rsid w:val="00720484"/>
    <w:rsid w:val="00726F0E"/>
    <w:rsid w:val="00737310"/>
    <w:rsid w:val="007421EF"/>
    <w:rsid w:val="007478FB"/>
    <w:rsid w:val="007632E9"/>
    <w:rsid w:val="00766D2E"/>
    <w:rsid w:val="0077028A"/>
    <w:rsid w:val="007735DE"/>
    <w:rsid w:val="00780471"/>
    <w:rsid w:val="00782876"/>
    <w:rsid w:val="00782C9F"/>
    <w:rsid w:val="00783201"/>
    <w:rsid w:val="00792CC1"/>
    <w:rsid w:val="007972CC"/>
    <w:rsid w:val="007A079A"/>
    <w:rsid w:val="007A2573"/>
    <w:rsid w:val="007A267A"/>
    <w:rsid w:val="007A2D27"/>
    <w:rsid w:val="007B046B"/>
    <w:rsid w:val="007B09C2"/>
    <w:rsid w:val="007C43C1"/>
    <w:rsid w:val="007D11B4"/>
    <w:rsid w:val="007D6E6F"/>
    <w:rsid w:val="007D7B5A"/>
    <w:rsid w:val="007E41B3"/>
    <w:rsid w:val="007F071C"/>
    <w:rsid w:val="007F4338"/>
    <w:rsid w:val="00800416"/>
    <w:rsid w:val="00800418"/>
    <w:rsid w:val="0080283C"/>
    <w:rsid w:val="00802D1A"/>
    <w:rsid w:val="00817993"/>
    <w:rsid w:val="00821C88"/>
    <w:rsid w:val="00822BC0"/>
    <w:rsid w:val="00823146"/>
    <w:rsid w:val="008246F2"/>
    <w:rsid w:val="00824E16"/>
    <w:rsid w:val="0085208A"/>
    <w:rsid w:val="00853EFE"/>
    <w:rsid w:val="0085754F"/>
    <w:rsid w:val="00862273"/>
    <w:rsid w:val="00867C09"/>
    <w:rsid w:val="00874149"/>
    <w:rsid w:val="00876EDD"/>
    <w:rsid w:val="0088156F"/>
    <w:rsid w:val="0089011E"/>
    <w:rsid w:val="00896A65"/>
    <w:rsid w:val="00897951"/>
    <w:rsid w:val="008A53A5"/>
    <w:rsid w:val="008B3B81"/>
    <w:rsid w:val="008B4AEE"/>
    <w:rsid w:val="008B4F7B"/>
    <w:rsid w:val="008B5AA8"/>
    <w:rsid w:val="008C34E7"/>
    <w:rsid w:val="008D029C"/>
    <w:rsid w:val="008D2551"/>
    <w:rsid w:val="008D5ACD"/>
    <w:rsid w:val="008D79AB"/>
    <w:rsid w:val="008F0B53"/>
    <w:rsid w:val="008F79D8"/>
    <w:rsid w:val="00900143"/>
    <w:rsid w:val="00900244"/>
    <w:rsid w:val="009010A8"/>
    <w:rsid w:val="00901601"/>
    <w:rsid w:val="00901FC1"/>
    <w:rsid w:val="009032C4"/>
    <w:rsid w:val="00904A1E"/>
    <w:rsid w:val="009055B6"/>
    <w:rsid w:val="0090757D"/>
    <w:rsid w:val="00911D4E"/>
    <w:rsid w:val="00913FAA"/>
    <w:rsid w:val="00914E22"/>
    <w:rsid w:val="00920BAE"/>
    <w:rsid w:val="009235F7"/>
    <w:rsid w:val="00923E07"/>
    <w:rsid w:val="00924046"/>
    <w:rsid w:val="009253CD"/>
    <w:rsid w:val="00927F8C"/>
    <w:rsid w:val="00932595"/>
    <w:rsid w:val="00943571"/>
    <w:rsid w:val="00944AC5"/>
    <w:rsid w:val="009468B0"/>
    <w:rsid w:val="009507F2"/>
    <w:rsid w:val="0097692E"/>
    <w:rsid w:val="00977CE3"/>
    <w:rsid w:val="009A0261"/>
    <w:rsid w:val="009A337B"/>
    <w:rsid w:val="009B5986"/>
    <w:rsid w:val="009B7211"/>
    <w:rsid w:val="009C23E9"/>
    <w:rsid w:val="009C426F"/>
    <w:rsid w:val="009C5E03"/>
    <w:rsid w:val="009C773A"/>
    <w:rsid w:val="009D0A1B"/>
    <w:rsid w:val="009E012B"/>
    <w:rsid w:val="009E0330"/>
    <w:rsid w:val="009E74BA"/>
    <w:rsid w:val="009F0789"/>
    <w:rsid w:val="00A0282A"/>
    <w:rsid w:val="00A04408"/>
    <w:rsid w:val="00A125A5"/>
    <w:rsid w:val="00A1441E"/>
    <w:rsid w:val="00A14798"/>
    <w:rsid w:val="00A24D92"/>
    <w:rsid w:val="00A31CAA"/>
    <w:rsid w:val="00A333B7"/>
    <w:rsid w:val="00A362DD"/>
    <w:rsid w:val="00A44F3D"/>
    <w:rsid w:val="00A5080F"/>
    <w:rsid w:val="00A5122A"/>
    <w:rsid w:val="00A52B09"/>
    <w:rsid w:val="00A56794"/>
    <w:rsid w:val="00A63D47"/>
    <w:rsid w:val="00A7251B"/>
    <w:rsid w:val="00A771C8"/>
    <w:rsid w:val="00A775EF"/>
    <w:rsid w:val="00A91095"/>
    <w:rsid w:val="00AA0E95"/>
    <w:rsid w:val="00AB4D88"/>
    <w:rsid w:val="00AC2500"/>
    <w:rsid w:val="00AC3F09"/>
    <w:rsid w:val="00AC58D3"/>
    <w:rsid w:val="00AD0894"/>
    <w:rsid w:val="00AD2E45"/>
    <w:rsid w:val="00AD76E6"/>
    <w:rsid w:val="00AE1C4B"/>
    <w:rsid w:val="00AF460C"/>
    <w:rsid w:val="00AF6C13"/>
    <w:rsid w:val="00B01ADB"/>
    <w:rsid w:val="00B02C12"/>
    <w:rsid w:val="00B1575F"/>
    <w:rsid w:val="00B25F6E"/>
    <w:rsid w:val="00B314E6"/>
    <w:rsid w:val="00B350DC"/>
    <w:rsid w:val="00B3701C"/>
    <w:rsid w:val="00B37B8C"/>
    <w:rsid w:val="00B50F83"/>
    <w:rsid w:val="00B56848"/>
    <w:rsid w:val="00B644E3"/>
    <w:rsid w:val="00B649D7"/>
    <w:rsid w:val="00B65A8F"/>
    <w:rsid w:val="00B84269"/>
    <w:rsid w:val="00B8584A"/>
    <w:rsid w:val="00B86839"/>
    <w:rsid w:val="00B939C1"/>
    <w:rsid w:val="00B95F4D"/>
    <w:rsid w:val="00B96E3D"/>
    <w:rsid w:val="00B97E9A"/>
    <w:rsid w:val="00BA3D38"/>
    <w:rsid w:val="00BB41CF"/>
    <w:rsid w:val="00BC3854"/>
    <w:rsid w:val="00BD4C0F"/>
    <w:rsid w:val="00BD6277"/>
    <w:rsid w:val="00BE200B"/>
    <w:rsid w:val="00BE5475"/>
    <w:rsid w:val="00BE709A"/>
    <w:rsid w:val="00BF7479"/>
    <w:rsid w:val="00C040E3"/>
    <w:rsid w:val="00C048F6"/>
    <w:rsid w:val="00C14280"/>
    <w:rsid w:val="00C14890"/>
    <w:rsid w:val="00C20710"/>
    <w:rsid w:val="00C31031"/>
    <w:rsid w:val="00C31BCE"/>
    <w:rsid w:val="00C34468"/>
    <w:rsid w:val="00C36321"/>
    <w:rsid w:val="00C36DAE"/>
    <w:rsid w:val="00C4608F"/>
    <w:rsid w:val="00C54DBA"/>
    <w:rsid w:val="00C64563"/>
    <w:rsid w:val="00C66F62"/>
    <w:rsid w:val="00C726B3"/>
    <w:rsid w:val="00C737D8"/>
    <w:rsid w:val="00C74DAE"/>
    <w:rsid w:val="00C76249"/>
    <w:rsid w:val="00C771EC"/>
    <w:rsid w:val="00C77AAF"/>
    <w:rsid w:val="00C803DA"/>
    <w:rsid w:val="00C80A14"/>
    <w:rsid w:val="00C829CC"/>
    <w:rsid w:val="00C874EC"/>
    <w:rsid w:val="00C90C24"/>
    <w:rsid w:val="00C94717"/>
    <w:rsid w:val="00C94D05"/>
    <w:rsid w:val="00C96BE4"/>
    <w:rsid w:val="00CA36E1"/>
    <w:rsid w:val="00CB2542"/>
    <w:rsid w:val="00CC2D19"/>
    <w:rsid w:val="00CC53F6"/>
    <w:rsid w:val="00CD62A8"/>
    <w:rsid w:val="00CE400C"/>
    <w:rsid w:val="00CE6E61"/>
    <w:rsid w:val="00CF4D00"/>
    <w:rsid w:val="00CF5738"/>
    <w:rsid w:val="00CF7556"/>
    <w:rsid w:val="00D00A87"/>
    <w:rsid w:val="00D14E4A"/>
    <w:rsid w:val="00D2202D"/>
    <w:rsid w:val="00D25E4E"/>
    <w:rsid w:val="00D45321"/>
    <w:rsid w:val="00D5108A"/>
    <w:rsid w:val="00D55449"/>
    <w:rsid w:val="00D55E1A"/>
    <w:rsid w:val="00D65094"/>
    <w:rsid w:val="00D73949"/>
    <w:rsid w:val="00D80B54"/>
    <w:rsid w:val="00D81225"/>
    <w:rsid w:val="00D868FB"/>
    <w:rsid w:val="00D9011F"/>
    <w:rsid w:val="00D90601"/>
    <w:rsid w:val="00DA2E56"/>
    <w:rsid w:val="00DA3D71"/>
    <w:rsid w:val="00DA60FD"/>
    <w:rsid w:val="00DA7F50"/>
    <w:rsid w:val="00DB687A"/>
    <w:rsid w:val="00DC1EFB"/>
    <w:rsid w:val="00DC32AA"/>
    <w:rsid w:val="00DC7782"/>
    <w:rsid w:val="00DE1CC4"/>
    <w:rsid w:val="00DE1D49"/>
    <w:rsid w:val="00DE505F"/>
    <w:rsid w:val="00DE6D45"/>
    <w:rsid w:val="00E0198E"/>
    <w:rsid w:val="00E034BA"/>
    <w:rsid w:val="00E11A30"/>
    <w:rsid w:val="00E25F40"/>
    <w:rsid w:val="00E26279"/>
    <w:rsid w:val="00E26C0E"/>
    <w:rsid w:val="00E352B6"/>
    <w:rsid w:val="00E374BB"/>
    <w:rsid w:val="00E452E4"/>
    <w:rsid w:val="00E46470"/>
    <w:rsid w:val="00E515A4"/>
    <w:rsid w:val="00E559FF"/>
    <w:rsid w:val="00E56DF4"/>
    <w:rsid w:val="00E61E7F"/>
    <w:rsid w:val="00E621A0"/>
    <w:rsid w:val="00E623DF"/>
    <w:rsid w:val="00E634D5"/>
    <w:rsid w:val="00E64517"/>
    <w:rsid w:val="00E66356"/>
    <w:rsid w:val="00E665DA"/>
    <w:rsid w:val="00E71F3F"/>
    <w:rsid w:val="00E753A6"/>
    <w:rsid w:val="00E815CE"/>
    <w:rsid w:val="00E904A8"/>
    <w:rsid w:val="00E9090A"/>
    <w:rsid w:val="00E93C71"/>
    <w:rsid w:val="00E9402D"/>
    <w:rsid w:val="00EA042B"/>
    <w:rsid w:val="00EA1DBE"/>
    <w:rsid w:val="00EA2579"/>
    <w:rsid w:val="00EA4E7D"/>
    <w:rsid w:val="00EB2046"/>
    <w:rsid w:val="00EC5511"/>
    <w:rsid w:val="00EC69B7"/>
    <w:rsid w:val="00ED3C12"/>
    <w:rsid w:val="00ED7E86"/>
    <w:rsid w:val="00EE2B22"/>
    <w:rsid w:val="00EF5800"/>
    <w:rsid w:val="00EF7D1F"/>
    <w:rsid w:val="00F00F60"/>
    <w:rsid w:val="00F02D38"/>
    <w:rsid w:val="00F0792D"/>
    <w:rsid w:val="00F07FCF"/>
    <w:rsid w:val="00F12869"/>
    <w:rsid w:val="00F14161"/>
    <w:rsid w:val="00F14F42"/>
    <w:rsid w:val="00F226FF"/>
    <w:rsid w:val="00F250C8"/>
    <w:rsid w:val="00F35BC1"/>
    <w:rsid w:val="00F36BF7"/>
    <w:rsid w:val="00F41514"/>
    <w:rsid w:val="00F442C0"/>
    <w:rsid w:val="00F46631"/>
    <w:rsid w:val="00F50153"/>
    <w:rsid w:val="00F60969"/>
    <w:rsid w:val="00F7583D"/>
    <w:rsid w:val="00F7766E"/>
    <w:rsid w:val="00F77E0C"/>
    <w:rsid w:val="00F8250D"/>
    <w:rsid w:val="00F83CE0"/>
    <w:rsid w:val="00F843DF"/>
    <w:rsid w:val="00F96B23"/>
    <w:rsid w:val="00FA5F9B"/>
    <w:rsid w:val="00FA6B68"/>
    <w:rsid w:val="00FB05F6"/>
    <w:rsid w:val="00FB3759"/>
    <w:rsid w:val="00FB4A77"/>
    <w:rsid w:val="00FB766A"/>
    <w:rsid w:val="00FC6C7F"/>
    <w:rsid w:val="00FD34C6"/>
    <w:rsid w:val="00FE1727"/>
    <w:rsid w:val="00FE4E7E"/>
    <w:rsid w:val="00FF2E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5:chartTrackingRefBased/>
  <w15:docId w15:val="{9989272E-1872-436B-B996-3EDE1A5FC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14F42"/>
    <w:pPr>
      <w:ind w:leftChars="400" w:left="840"/>
    </w:pPr>
  </w:style>
  <w:style w:type="paragraph" w:styleId="a4">
    <w:name w:val="header"/>
    <w:basedOn w:val="a"/>
    <w:link w:val="a5"/>
    <w:uiPriority w:val="99"/>
    <w:unhideWhenUsed/>
    <w:rsid w:val="0030564C"/>
    <w:pPr>
      <w:tabs>
        <w:tab w:val="center" w:pos="4252"/>
        <w:tab w:val="right" w:pos="8504"/>
      </w:tabs>
      <w:snapToGrid w:val="0"/>
    </w:pPr>
  </w:style>
  <w:style w:type="character" w:customStyle="1" w:styleId="a5">
    <w:name w:val="ヘッダー (文字)"/>
    <w:basedOn w:val="a0"/>
    <w:link w:val="a4"/>
    <w:uiPriority w:val="99"/>
    <w:rsid w:val="0030564C"/>
  </w:style>
  <w:style w:type="paragraph" w:styleId="a6">
    <w:name w:val="footer"/>
    <w:basedOn w:val="a"/>
    <w:link w:val="a7"/>
    <w:uiPriority w:val="99"/>
    <w:unhideWhenUsed/>
    <w:rsid w:val="0030564C"/>
    <w:pPr>
      <w:tabs>
        <w:tab w:val="center" w:pos="4252"/>
        <w:tab w:val="right" w:pos="8504"/>
      </w:tabs>
      <w:snapToGrid w:val="0"/>
    </w:pPr>
  </w:style>
  <w:style w:type="character" w:customStyle="1" w:styleId="a7">
    <w:name w:val="フッター (文字)"/>
    <w:basedOn w:val="a0"/>
    <w:link w:val="a6"/>
    <w:uiPriority w:val="99"/>
    <w:rsid w:val="0030564C"/>
  </w:style>
  <w:style w:type="paragraph" w:styleId="a8">
    <w:name w:val="caption"/>
    <w:basedOn w:val="a"/>
    <w:next w:val="a"/>
    <w:uiPriority w:val="35"/>
    <w:unhideWhenUsed/>
    <w:qFormat/>
    <w:rsid w:val="0030564C"/>
    <w:rPr>
      <w:b/>
      <w:bCs/>
      <w:szCs w:val="21"/>
    </w:rPr>
  </w:style>
  <w:style w:type="table" w:styleId="a9">
    <w:name w:val="Table Grid"/>
    <w:basedOn w:val="a1"/>
    <w:uiPriority w:val="39"/>
    <w:rsid w:val="003637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6">
    <w:name w:val="Grid Table 4 Accent 6"/>
    <w:basedOn w:val="a1"/>
    <w:uiPriority w:val="49"/>
    <w:rsid w:val="004C71D7"/>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aa">
    <w:name w:val="Hyperlink"/>
    <w:basedOn w:val="a0"/>
    <w:uiPriority w:val="99"/>
    <w:unhideWhenUsed/>
    <w:rsid w:val="00CA36E1"/>
    <w:rPr>
      <w:color w:val="0563C1" w:themeColor="hyperlink"/>
      <w:u w:val="single"/>
    </w:rPr>
  </w:style>
  <w:style w:type="paragraph" w:styleId="ab">
    <w:name w:val="Balloon Text"/>
    <w:basedOn w:val="a"/>
    <w:link w:val="ac"/>
    <w:uiPriority w:val="99"/>
    <w:semiHidden/>
    <w:unhideWhenUsed/>
    <w:rsid w:val="002241E9"/>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2241E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994460">
      <w:bodyDiv w:val="1"/>
      <w:marLeft w:val="0"/>
      <w:marRight w:val="0"/>
      <w:marTop w:val="0"/>
      <w:marBottom w:val="0"/>
      <w:divBdr>
        <w:top w:val="none" w:sz="0" w:space="0" w:color="auto"/>
        <w:left w:val="none" w:sz="0" w:space="0" w:color="auto"/>
        <w:bottom w:val="none" w:sz="0" w:space="0" w:color="auto"/>
        <w:right w:val="none" w:sz="0" w:space="0" w:color="auto"/>
      </w:divBdr>
    </w:div>
    <w:div w:id="336154036">
      <w:bodyDiv w:val="1"/>
      <w:marLeft w:val="0"/>
      <w:marRight w:val="0"/>
      <w:marTop w:val="0"/>
      <w:marBottom w:val="0"/>
      <w:divBdr>
        <w:top w:val="none" w:sz="0" w:space="0" w:color="auto"/>
        <w:left w:val="none" w:sz="0" w:space="0" w:color="auto"/>
        <w:bottom w:val="none" w:sz="0" w:space="0" w:color="auto"/>
        <w:right w:val="none" w:sz="0" w:space="0" w:color="auto"/>
      </w:divBdr>
    </w:div>
    <w:div w:id="1114715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08E84C-BDAA-40C6-87E4-48A083668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3451</TotalTime>
  <Pages>5</Pages>
  <Words>650</Words>
  <Characters>3710</Characters>
  <Application>Microsoft Office Word</Application>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ARIMITSU</dc:creator>
  <cp:keywords/>
  <dc:description/>
  <cp:lastModifiedBy>高齢・障害・求職者雇用支援機構</cp:lastModifiedBy>
  <cp:revision>347</cp:revision>
  <cp:lastPrinted>2024-06-27T04:55:00Z</cp:lastPrinted>
  <dcterms:created xsi:type="dcterms:W3CDTF">2021-05-17T06:47:00Z</dcterms:created>
  <dcterms:modified xsi:type="dcterms:W3CDTF">2024-06-27T04:57:00Z</dcterms:modified>
</cp:coreProperties>
</file>