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26F" w:rsidRDefault="00DF726F" w:rsidP="00DF726F">
      <w:pPr>
        <w:tabs>
          <w:tab w:val="left" w:pos="225"/>
          <w:tab w:val="center" w:pos="4252"/>
        </w:tabs>
        <w:jc w:val="left"/>
      </w:pPr>
      <w:r>
        <w:tab/>
      </w:r>
    </w:p>
    <w:p w:rsidR="00DF726F" w:rsidRPr="003C0F7B" w:rsidRDefault="00DF726F" w:rsidP="00DF726F">
      <w:pPr>
        <w:jc w:val="right"/>
        <w:rPr>
          <w:rFonts w:asciiTheme="majorEastAsia" w:eastAsiaTheme="majorEastAsia" w:hAnsiTheme="majorEastAsia" w:cs="メイリオ"/>
          <w:szCs w:val="21"/>
        </w:rPr>
      </w:pPr>
      <w:r>
        <w:tab/>
      </w:r>
      <w:r w:rsidRPr="003C0F7B">
        <w:rPr>
          <w:rFonts w:asciiTheme="majorEastAsia" w:eastAsiaTheme="majorEastAsia" w:hAnsiTheme="majorEastAsia" w:cs="メイリオ" w:hint="eastAsia"/>
          <w:szCs w:val="21"/>
        </w:rPr>
        <w:t>（別添）</w:t>
      </w:r>
    </w:p>
    <w:p w:rsidR="00DF726F" w:rsidRPr="003C0F7B" w:rsidRDefault="00DF726F" w:rsidP="00DF726F">
      <w:pPr>
        <w:jc w:val="right"/>
        <w:rPr>
          <w:rFonts w:asciiTheme="majorEastAsia" w:eastAsiaTheme="majorEastAsia" w:hAnsiTheme="majorEastAsia" w:cs="メイリオ"/>
          <w:szCs w:val="21"/>
        </w:rPr>
      </w:pPr>
    </w:p>
    <w:p w:rsidR="00DF726F" w:rsidRPr="003C0F7B" w:rsidRDefault="00DF726F" w:rsidP="00DF726F">
      <w:pPr>
        <w:jc w:val="right"/>
        <w:rPr>
          <w:rFonts w:asciiTheme="majorEastAsia" w:eastAsiaTheme="majorEastAsia" w:hAnsiTheme="majorEastAsia" w:cs="メイリオ"/>
          <w:szCs w:val="21"/>
        </w:rPr>
      </w:pPr>
    </w:p>
    <w:p w:rsidR="00DF726F" w:rsidRPr="003C0F7B" w:rsidRDefault="00DF726F" w:rsidP="00DF726F">
      <w:pPr>
        <w:rPr>
          <w:rFonts w:asciiTheme="majorEastAsia" w:eastAsiaTheme="majorEastAsia" w:hAnsiTheme="majorEastAsia" w:cs="メイリオ"/>
          <w:sz w:val="28"/>
          <w:szCs w:val="28"/>
        </w:rPr>
      </w:pPr>
      <w:r w:rsidRPr="003C0F7B">
        <w:rPr>
          <w:rFonts w:asciiTheme="majorEastAsia" w:eastAsiaTheme="majorEastAsia" w:hAnsiTheme="majorEastAsia" w:cs="メイリオ" w:hint="eastAsia"/>
          <w:sz w:val="28"/>
          <w:szCs w:val="28"/>
        </w:rPr>
        <w:t>第</w:t>
      </w:r>
      <w:r w:rsidR="00A13215">
        <w:rPr>
          <w:rFonts w:asciiTheme="majorEastAsia" w:eastAsiaTheme="majorEastAsia" w:hAnsiTheme="majorEastAsia" w:cs="メイリオ" w:hint="eastAsia"/>
          <w:sz w:val="28"/>
          <w:szCs w:val="28"/>
        </w:rPr>
        <w:t>22</w:t>
      </w:r>
      <w:r w:rsidRPr="003C0F7B">
        <w:rPr>
          <w:rFonts w:asciiTheme="majorEastAsia" w:eastAsiaTheme="majorEastAsia" w:hAnsiTheme="majorEastAsia" w:cs="メイリオ" w:hint="eastAsia"/>
          <w:sz w:val="28"/>
          <w:szCs w:val="28"/>
        </w:rPr>
        <w:t>回　アビリンピック京都大会　協賛申込書</w:t>
      </w:r>
    </w:p>
    <w:p w:rsidR="00DF726F" w:rsidRPr="003C0F7B" w:rsidRDefault="00DF726F" w:rsidP="00DF726F">
      <w:pPr>
        <w:jc w:val="left"/>
        <w:rPr>
          <w:rFonts w:asciiTheme="majorEastAsia" w:eastAsiaTheme="majorEastAsia" w:hAnsiTheme="majorEastAsia" w:cs="メイリオ"/>
          <w:szCs w:val="21"/>
        </w:rPr>
      </w:pPr>
    </w:p>
    <w:p w:rsidR="00DF726F" w:rsidRPr="003C0F7B" w:rsidRDefault="00DF726F" w:rsidP="00DF726F">
      <w:pPr>
        <w:jc w:val="left"/>
        <w:rPr>
          <w:rFonts w:asciiTheme="majorEastAsia" w:eastAsiaTheme="majorEastAsia" w:hAnsiTheme="majorEastAsia" w:cs="メイリオ"/>
          <w:szCs w:val="21"/>
        </w:rPr>
      </w:pPr>
      <w:r w:rsidRPr="003C0F7B">
        <w:rPr>
          <w:rFonts w:asciiTheme="majorEastAsia" w:eastAsiaTheme="majorEastAsia" w:hAnsiTheme="majorEastAsia" w:cs="メイリオ" w:hint="eastAsia"/>
          <w:szCs w:val="21"/>
        </w:rPr>
        <w:t>独立行政法人高齢・障害・求職者雇用支援機構</w:t>
      </w:r>
    </w:p>
    <w:p w:rsidR="00DF726F" w:rsidRPr="003C0F7B" w:rsidRDefault="00DF726F" w:rsidP="00DF726F">
      <w:pPr>
        <w:ind w:firstLineChars="200" w:firstLine="420"/>
        <w:jc w:val="left"/>
        <w:rPr>
          <w:rFonts w:asciiTheme="majorEastAsia" w:eastAsiaTheme="majorEastAsia" w:hAnsiTheme="majorEastAsia" w:cs="メイリオ"/>
          <w:szCs w:val="21"/>
        </w:rPr>
      </w:pPr>
      <w:r w:rsidRPr="003C0F7B">
        <w:rPr>
          <w:rFonts w:asciiTheme="majorEastAsia" w:eastAsiaTheme="majorEastAsia" w:hAnsiTheme="majorEastAsia" w:cs="メイリオ" w:hint="eastAsia"/>
          <w:szCs w:val="21"/>
        </w:rPr>
        <w:t>京都支部長　殿</w:t>
      </w:r>
    </w:p>
    <w:p w:rsidR="00DF726F" w:rsidRPr="003C0F7B" w:rsidRDefault="00DF726F" w:rsidP="00DF726F">
      <w:pPr>
        <w:rPr>
          <w:rFonts w:asciiTheme="majorEastAsia" w:eastAsiaTheme="majorEastAsia" w:hAnsiTheme="majorEastAsia" w:cs="メイリオ"/>
        </w:rPr>
      </w:pPr>
    </w:p>
    <w:p w:rsidR="00DF726F" w:rsidRPr="003C0F7B" w:rsidRDefault="00DF726F" w:rsidP="00DF726F">
      <w:pPr>
        <w:spacing w:line="600" w:lineRule="auto"/>
        <w:ind w:firstLineChars="1400" w:firstLine="2940"/>
        <w:rPr>
          <w:rFonts w:asciiTheme="majorEastAsia" w:eastAsiaTheme="majorEastAsia" w:hAnsiTheme="majorEastAsia" w:cs="メイリオ"/>
          <w:u w:val="single"/>
        </w:rPr>
      </w:pPr>
      <w:r w:rsidRPr="003C0F7B">
        <w:rPr>
          <w:rFonts w:asciiTheme="majorEastAsia" w:eastAsiaTheme="majorEastAsia" w:hAnsiTheme="majorEastAsia" w:cs="メイリオ" w:hint="eastAsia"/>
          <w:u w:val="single"/>
        </w:rPr>
        <w:t xml:space="preserve">協賛者名称　　　　　　　　　　　　　　　　　　　　</w:t>
      </w:r>
    </w:p>
    <w:p w:rsidR="00DF726F" w:rsidRPr="003C0F7B" w:rsidRDefault="00DF726F" w:rsidP="00DF726F">
      <w:pPr>
        <w:spacing w:line="600" w:lineRule="auto"/>
        <w:ind w:firstLineChars="1400" w:firstLine="2940"/>
        <w:rPr>
          <w:rFonts w:asciiTheme="majorEastAsia" w:eastAsiaTheme="majorEastAsia" w:hAnsiTheme="majorEastAsia" w:cs="メイリオ"/>
          <w:u w:val="single"/>
        </w:rPr>
      </w:pPr>
      <w:r w:rsidRPr="003C0F7B">
        <w:rPr>
          <w:rFonts w:asciiTheme="majorEastAsia" w:eastAsiaTheme="majorEastAsia" w:hAnsiTheme="majorEastAsia" w:cs="メイリオ" w:hint="eastAsia"/>
          <w:u w:val="single"/>
        </w:rPr>
        <w:t>代表者</w:t>
      </w:r>
      <w:r>
        <w:rPr>
          <w:rFonts w:asciiTheme="majorEastAsia" w:eastAsiaTheme="majorEastAsia" w:hAnsiTheme="majorEastAsia" w:cs="メイリオ" w:hint="eastAsia"/>
          <w:u w:val="single"/>
        </w:rPr>
        <w:t>名及び役職</w:t>
      </w:r>
      <w:r w:rsidRPr="003C0F7B">
        <w:rPr>
          <w:rFonts w:asciiTheme="majorEastAsia" w:eastAsiaTheme="majorEastAsia" w:hAnsiTheme="majorEastAsia" w:cs="メイリオ" w:hint="eastAsia"/>
          <w:u w:val="single"/>
        </w:rPr>
        <w:t xml:space="preserve">　　　　　　　　　　　　　　　　　　　　　　</w:t>
      </w:r>
    </w:p>
    <w:p w:rsidR="00DF726F" w:rsidRPr="003C0F7B" w:rsidRDefault="00DF726F" w:rsidP="00DF726F">
      <w:pPr>
        <w:rPr>
          <w:rFonts w:asciiTheme="majorEastAsia" w:eastAsiaTheme="majorEastAsia" w:hAnsiTheme="majorEastAsia" w:cs="メイリオ"/>
        </w:rPr>
      </w:pPr>
    </w:p>
    <w:p w:rsidR="00DF726F" w:rsidRPr="003C0F7B" w:rsidRDefault="00DF726F" w:rsidP="00DF726F">
      <w:pPr>
        <w:rPr>
          <w:rFonts w:asciiTheme="majorEastAsia" w:eastAsiaTheme="majorEastAsia" w:hAnsiTheme="majorEastAsia" w:cs="メイリオ"/>
        </w:rPr>
      </w:pPr>
      <w:r w:rsidRPr="003C0F7B">
        <w:rPr>
          <w:rFonts w:asciiTheme="majorEastAsia" w:eastAsiaTheme="majorEastAsia" w:hAnsiTheme="majorEastAsia" w:cs="メイリオ" w:hint="eastAsia"/>
        </w:rPr>
        <w:t>第</w:t>
      </w:r>
      <w:r w:rsidR="00A13215">
        <w:rPr>
          <w:rFonts w:asciiTheme="majorEastAsia" w:eastAsiaTheme="majorEastAsia" w:hAnsiTheme="majorEastAsia" w:cs="メイリオ" w:hint="eastAsia"/>
        </w:rPr>
        <w:t>22</w:t>
      </w:r>
      <w:bookmarkStart w:id="0" w:name="_GoBack"/>
      <w:bookmarkEnd w:id="0"/>
      <w:r w:rsidRPr="003C0F7B">
        <w:rPr>
          <w:rFonts w:asciiTheme="majorEastAsia" w:eastAsiaTheme="majorEastAsia" w:hAnsiTheme="majorEastAsia" w:cs="メイリオ" w:hint="eastAsia"/>
        </w:rPr>
        <w:t>回アビリンピック京都大会の</w:t>
      </w:r>
      <w:r>
        <w:rPr>
          <w:rFonts w:asciiTheme="majorEastAsia" w:eastAsiaTheme="majorEastAsia" w:hAnsiTheme="majorEastAsia" w:cs="メイリオ" w:hint="eastAsia"/>
        </w:rPr>
        <w:t>開催</w:t>
      </w:r>
      <w:r w:rsidRPr="003C0F7B">
        <w:rPr>
          <w:rFonts w:asciiTheme="majorEastAsia" w:eastAsiaTheme="majorEastAsia" w:hAnsiTheme="majorEastAsia" w:cs="メイリオ" w:hint="eastAsia"/>
        </w:rPr>
        <w:t>趣旨に賛同し以下のとおり協賛を申し込みます。</w:t>
      </w:r>
    </w:p>
    <w:p w:rsidR="00DF726F" w:rsidRPr="003C0F7B" w:rsidRDefault="00DF726F" w:rsidP="00DF726F">
      <w:pPr>
        <w:rPr>
          <w:rFonts w:asciiTheme="majorEastAsia" w:eastAsiaTheme="majorEastAsia" w:hAnsiTheme="majorEastAsia" w:cs="メイリオ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386"/>
      </w:tblGrid>
      <w:tr w:rsidR="00DF726F" w:rsidRPr="003C0F7B" w:rsidTr="00096372">
        <w:trPr>
          <w:trHeight w:val="874"/>
        </w:trPr>
        <w:tc>
          <w:tcPr>
            <w:tcW w:w="2410" w:type="dxa"/>
            <w:vAlign w:val="center"/>
          </w:tcPr>
          <w:p w:rsidR="00DF726F" w:rsidRPr="003C0F7B" w:rsidRDefault="00DF726F" w:rsidP="00096372">
            <w:pPr>
              <w:rPr>
                <w:rFonts w:asciiTheme="majorEastAsia" w:eastAsiaTheme="majorEastAsia" w:hAnsiTheme="majorEastAsia" w:cs="メイリオ"/>
              </w:rPr>
            </w:pPr>
            <w:r w:rsidRPr="003C0F7B">
              <w:rPr>
                <w:rFonts w:asciiTheme="majorEastAsia" w:eastAsiaTheme="majorEastAsia" w:hAnsiTheme="majorEastAsia" w:cs="メイリオ" w:hint="eastAsia"/>
              </w:rPr>
              <w:t>所在地</w:t>
            </w:r>
          </w:p>
        </w:tc>
        <w:tc>
          <w:tcPr>
            <w:tcW w:w="5386" w:type="dxa"/>
          </w:tcPr>
          <w:p w:rsidR="00DF726F" w:rsidRPr="003C0F7B" w:rsidRDefault="00DF726F" w:rsidP="00096372">
            <w:pPr>
              <w:rPr>
                <w:rFonts w:asciiTheme="majorEastAsia" w:eastAsiaTheme="majorEastAsia" w:hAnsiTheme="majorEastAsia" w:cs="メイリオ"/>
              </w:rPr>
            </w:pPr>
            <w:r w:rsidRPr="003C0F7B">
              <w:rPr>
                <w:rFonts w:asciiTheme="majorEastAsia" w:eastAsiaTheme="majorEastAsia" w:hAnsiTheme="majorEastAsia" w:cs="メイリオ" w:hint="eastAsia"/>
              </w:rPr>
              <w:t>〒</w:t>
            </w:r>
          </w:p>
        </w:tc>
      </w:tr>
      <w:tr w:rsidR="00DF726F" w:rsidRPr="003C0F7B" w:rsidTr="00096372">
        <w:trPr>
          <w:trHeight w:val="874"/>
        </w:trPr>
        <w:tc>
          <w:tcPr>
            <w:tcW w:w="2410" w:type="dxa"/>
            <w:vAlign w:val="center"/>
          </w:tcPr>
          <w:p w:rsidR="00DF726F" w:rsidRPr="003C0F7B" w:rsidRDefault="00DF726F" w:rsidP="00096372">
            <w:pPr>
              <w:rPr>
                <w:rFonts w:asciiTheme="majorEastAsia" w:eastAsiaTheme="majorEastAsia" w:hAnsiTheme="majorEastAsia" w:cs="メイリオ"/>
              </w:rPr>
            </w:pPr>
            <w:r w:rsidRPr="003C0F7B">
              <w:rPr>
                <w:rFonts w:asciiTheme="majorEastAsia" w:eastAsiaTheme="majorEastAsia" w:hAnsiTheme="majorEastAsia" w:cs="メイリオ" w:hint="eastAsia"/>
              </w:rPr>
              <w:t>担当者氏名</w:t>
            </w:r>
          </w:p>
        </w:tc>
        <w:tc>
          <w:tcPr>
            <w:tcW w:w="5386" w:type="dxa"/>
          </w:tcPr>
          <w:p w:rsidR="00DF726F" w:rsidRPr="003C0F7B" w:rsidRDefault="00DF726F" w:rsidP="00096372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DF726F" w:rsidRPr="003C0F7B" w:rsidTr="00096372">
        <w:trPr>
          <w:trHeight w:val="874"/>
        </w:trPr>
        <w:tc>
          <w:tcPr>
            <w:tcW w:w="2410" w:type="dxa"/>
            <w:vAlign w:val="center"/>
          </w:tcPr>
          <w:p w:rsidR="00DF726F" w:rsidRPr="003C0F7B" w:rsidRDefault="00DF726F" w:rsidP="00096372">
            <w:pPr>
              <w:rPr>
                <w:rFonts w:asciiTheme="majorEastAsia" w:eastAsiaTheme="majorEastAsia" w:hAnsiTheme="majorEastAsia" w:cs="メイリオ"/>
              </w:rPr>
            </w:pPr>
            <w:r w:rsidRPr="003C0F7B">
              <w:rPr>
                <w:rFonts w:asciiTheme="majorEastAsia" w:eastAsiaTheme="majorEastAsia" w:hAnsiTheme="majorEastAsia" w:cs="メイリオ" w:hint="eastAsia"/>
              </w:rPr>
              <w:t>電話番号</w:t>
            </w:r>
          </w:p>
        </w:tc>
        <w:tc>
          <w:tcPr>
            <w:tcW w:w="5386" w:type="dxa"/>
          </w:tcPr>
          <w:p w:rsidR="00DF726F" w:rsidRPr="003C0F7B" w:rsidRDefault="00DF726F" w:rsidP="00096372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DF726F" w:rsidRPr="003C0F7B" w:rsidTr="00096372">
        <w:trPr>
          <w:trHeight w:val="874"/>
        </w:trPr>
        <w:tc>
          <w:tcPr>
            <w:tcW w:w="2410" w:type="dxa"/>
            <w:vAlign w:val="center"/>
          </w:tcPr>
          <w:p w:rsidR="00DF726F" w:rsidRPr="003C0F7B" w:rsidRDefault="00DF726F" w:rsidP="00096372">
            <w:pPr>
              <w:rPr>
                <w:rFonts w:asciiTheme="majorEastAsia" w:eastAsiaTheme="majorEastAsia" w:hAnsiTheme="majorEastAsia" w:cs="メイリオ"/>
              </w:rPr>
            </w:pPr>
            <w:r w:rsidRPr="003C0F7B">
              <w:rPr>
                <w:rFonts w:asciiTheme="majorEastAsia" w:eastAsiaTheme="majorEastAsia" w:hAnsiTheme="majorEastAsia" w:cs="メイリオ" w:hint="eastAsia"/>
              </w:rPr>
              <w:t>協賛の内容</w:t>
            </w:r>
          </w:p>
        </w:tc>
        <w:tc>
          <w:tcPr>
            <w:tcW w:w="5386" w:type="dxa"/>
          </w:tcPr>
          <w:p w:rsidR="00DF726F" w:rsidRPr="003C0F7B" w:rsidRDefault="00DF726F" w:rsidP="00096372">
            <w:pPr>
              <w:rPr>
                <w:rFonts w:asciiTheme="majorEastAsia" w:eastAsiaTheme="majorEastAsia" w:hAnsiTheme="majorEastAsia" w:cs="メイリオ"/>
              </w:rPr>
            </w:pPr>
          </w:p>
          <w:p w:rsidR="00DF726F" w:rsidRPr="003C0F7B" w:rsidRDefault="00DF726F" w:rsidP="00096372">
            <w:pPr>
              <w:rPr>
                <w:rFonts w:asciiTheme="majorEastAsia" w:eastAsiaTheme="majorEastAsia" w:hAnsiTheme="majorEastAsia" w:cs="メイリオ"/>
              </w:rPr>
            </w:pPr>
          </w:p>
          <w:p w:rsidR="00DF726F" w:rsidRPr="003C0F7B" w:rsidRDefault="00DF726F" w:rsidP="00096372">
            <w:pPr>
              <w:rPr>
                <w:rFonts w:asciiTheme="majorEastAsia" w:eastAsiaTheme="majorEastAsia" w:hAnsiTheme="majorEastAsia" w:cs="メイリオ"/>
              </w:rPr>
            </w:pPr>
          </w:p>
          <w:p w:rsidR="00DF726F" w:rsidRPr="003C0F7B" w:rsidRDefault="00DF726F" w:rsidP="00096372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DF726F" w:rsidRDefault="00DF726F" w:rsidP="00DF726F">
      <w:pPr>
        <w:rPr>
          <w:rFonts w:asciiTheme="majorEastAsia" w:eastAsiaTheme="majorEastAsia" w:hAnsiTheme="majorEastAsia" w:cs="メイリオ"/>
        </w:rPr>
      </w:pPr>
    </w:p>
    <w:p w:rsidR="00DF726F" w:rsidRPr="003C0F7B" w:rsidRDefault="00DF726F" w:rsidP="00DF726F">
      <w:pPr>
        <w:rPr>
          <w:rFonts w:asciiTheme="majorEastAsia" w:eastAsiaTheme="majorEastAsia" w:hAnsiTheme="majorEastAsia" w:cs="メイリオ"/>
        </w:rPr>
      </w:pPr>
    </w:p>
    <w:p w:rsidR="00DF726F" w:rsidRPr="003C0F7B" w:rsidRDefault="00DF726F" w:rsidP="00DF726F">
      <w:pPr>
        <w:rPr>
          <w:rFonts w:asciiTheme="majorEastAsia" w:eastAsiaTheme="majorEastAsia" w:hAnsiTheme="majorEastAsia" w:cs="メイリオ"/>
        </w:rPr>
      </w:pPr>
      <w:r w:rsidRPr="003C0F7B">
        <w:rPr>
          <w:rFonts w:asciiTheme="majorEastAsia" w:eastAsiaTheme="majorEastAsia" w:hAnsiTheme="majorEastAsia" w:cs="メイリオ" w:hint="eastAsia"/>
        </w:rPr>
        <w:t>郵送又はＦＡＸにより下記あてにお申し込みください。</w:t>
      </w:r>
    </w:p>
    <w:p w:rsidR="00DF726F" w:rsidRPr="003C0F7B" w:rsidRDefault="00DF726F" w:rsidP="00DF726F">
      <w:pPr>
        <w:rPr>
          <w:rFonts w:asciiTheme="majorEastAsia" w:eastAsiaTheme="majorEastAsia" w:hAnsiTheme="majorEastAsia" w:cs="メイリオ"/>
        </w:rPr>
      </w:pPr>
      <w:r w:rsidRPr="003C0F7B">
        <w:rPr>
          <w:rFonts w:asciiTheme="majorEastAsia" w:eastAsiaTheme="majorEastAsia" w:hAnsiTheme="majorEastAsia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93D2B" wp14:editId="15DC6ACC">
                <wp:simplePos x="0" y="0"/>
                <wp:positionH relativeFrom="margin">
                  <wp:align>center</wp:align>
                </wp:positionH>
                <wp:positionV relativeFrom="paragraph">
                  <wp:posOffset>217805</wp:posOffset>
                </wp:positionV>
                <wp:extent cx="4953000" cy="125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257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FF112" id="正方形/長方形 1" o:spid="_x0000_s1026" style="position:absolute;left:0;text-align:left;margin-left:0;margin-top:17.15pt;width:390pt;height:9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:rsidR="00DF726F" w:rsidRPr="003C0F7B" w:rsidRDefault="00DF726F" w:rsidP="00DF726F">
      <w:pPr>
        <w:ind w:firstLineChars="200" w:firstLine="420"/>
        <w:rPr>
          <w:rFonts w:asciiTheme="majorEastAsia" w:eastAsiaTheme="majorEastAsia" w:hAnsiTheme="majorEastAsia" w:cs="メイリオ"/>
        </w:rPr>
      </w:pPr>
      <w:r w:rsidRPr="003C0F7B">
        <w:rPr>
          <w:rFonts w:asciiTheme="majorEastAsia" w:eastAsiaTheme="majorEastAsia" w:hAnsiTheme="majorEastAsia" w:cs="メイリオ" w:hint="eastAsia"/>
        </w:rPr>
        <w:t>〒617-0843　京都府長岡京市友岡1丁目2番1号</w:t>
      </w:r>
    </w:p>
    <w:p w:rsidR="00DF726F" w:rsidRPr="003C0F7B" w:rsidRDefault="00DF726F" w:rsidP="00DF726F">
      <w:pPr>
        <w:ind w:firstLineChars="300" w:firstLine="630"/>
        <w:rPr>
          <w:rFonts w:asciiTheme="majorEastAsia" w:eastAsiaTheme="majorEastAsia" w:hAnsiTheme="majorEastAsia" w:cs="メイリオ"/>
        </w:rPr>
      </w:pPr>
      <w:r w:rsidRPr="003C0F7B">
        <w:rPr>
          <w:rFonts w:asciiTheme="majorEastAsia" w:eastAsiaTheme="majorEastAsia" w:hAnsiTheme="majorEastAsia" w:cs="メイリオ" w:hint="eastAsia"/>
        </w:rPr>
        <w:t>独立行政法人高齢・障害・求職者雇用支援機構</w:t>
      </w:r>
      <w:r>
        <w:rPr>
          <w:rFonts w:asciiTheme="majorEastAsia" w:eastAsiaTheme="majorEastAsia" w:hAnsiTheme="majorEastAsia" w:cs="メイリオ" w:hint="eastAsia"/>
        </w:rPr>
        <w:t>京都支部</w:t>
      </w:r>
    </w:p>
    <w:p w:rsidR="00DF726F" w:rsidRPr="003C0F7B" w:rsidRDefault="00DF726F" w:rsidP="00DF726F">
      <w:pPr>
        <w:ind w:firstLineChars="300" w:firstLine="630"/>
        <w:rPr>
          <w:rFonts w:asciiTheme="majorEastAsia" w:eastAsiaTheme="majorEastAsia" w:hAnsiTheme="majorEastAsia" w:cs="メイリオ"/>
        </w:rPr>
      </w:pPr>
      <w:r w:rsidRPr="003C0F7B">
        <w:rPr>
          <w:rFonts w:asciiTheme="majorEastAsia" w:eastAsiaTheme="majorEastAsia" w:hAnsiTheme="majorEastAsia" w:cs="メイリオ" w:hint="eastAsia"/>
        </w:rPr>
        <w:t>高齢・障害者業務課　あて</w:t>
      </w:r>
    </w:p>
    <w:p w:rsidR="00DF726F" w:rsidRPr="003C0F7B" w:rsidRDefault="00DF726F" w:rsidP="00DF726F">
      <w:pPr>
        <w:ind w:firstLineChars="300" w:firstLine="630"/>
        <w:rPr>
          <w:rFonts w:asciiTheme="majorEastAsia" w:eastAsiaTheme="majorEastAsia" w:hAnsiTheme="majorEastAsia" w:cs="メイリオ"/>
        </w:rPr>
      </w:pPr>
      <w:r w:rsidRPr="003C0F7B">
        <w:rPr>
          <w:rFonts w:asciiTheme="majorEastAsia" w:eastAsiaTheme="majorEastAsia" w:hAnsiTheme="majorEastAsia" w:cs="メイリオ" w:hint="eastAsia"/>
        </w:rPr>
        <w:t>TEL　075-951-7481　FAX　075-951-7483</w:t>
      </w:r>
    </w:p>
    <w:p w:rsidR="009C03D0" w:rsidRPr="00DF726F" w:rsidRDefault="00DF726F" w:rsidP="00DF726F">
      <w:pPr>
        <w:tabs>
          <w:tab w:val="left" w:pos="225"/>
          <w:tab w:val="center" w:pos="4252"/>
        </w:tabs>
        <w:jc w:val="left"/>
      </w:pPr>
      <w:r>
        <w:tab/>
      </w:r>
      <w:r>
        <w:tab/>
      </w:r>
    </w:p>
    <w:sectPr w:rsidR="009C03D0" w:rsidRPr="00DF726F" w:rsidSect="00FD55D3">
      <w:pgSz w:w="11906" w:h="16838" w:code="9"/>
      <w:pgMar w:top="709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33"/>
    <w:rsid w:val="009C03D0"/>
    <w:rsid w:val="00A13215"/>
    <w:rsid w:val="00AD4333"/>
    <w:rsid w:val="00DF726F"/>
    <w:rsid w:val="00E35560"/>
    <w:rsid w:val="00F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8FD895"/>
  <w15:chartTrackingRefBased/>
  <w15:docId w15:val="{6CAA506F-C1C7-4A5C-AF69-1ACAA7D8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4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26F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21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32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高齢・障害・求職者雇用支援機構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高齢・障害・求職者雇用支援機構</dc:creator>
  <cp:keywords/>
  <dc:description/>
  <cp:lastModifiedBy>高齢・障害・求職者雇用支援機構</cp:lastModifiedBy>
  <cp:revision>3</cp:revision>
  <cp:lastPrinted>2024-08-02T02:58:00Z</cp:lastPrinted>
  <dcterms:created xsi:type="dcterms:W3CDTF">2023-08-24T04:40:00Z</dcterms:created>
  <dcterms:modified xsi:type="dcterms:W3CDTF">2024-08-02T02:58:00Z</dcterms:modified>
</cp:coreProperties>
</file>