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D11" w:rsidRDefault="003F5D11">
      <w:r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B8C54D" wp14:editId="0475C9BB">
                <wp:simplePos x="0" y="0"/>
                <wp:positionH relativeFrom="margin">
                  <wp:posOffset>0</wp:posOffset>
                </wp:positionH>
                <wp:positionV relativeFrom="paragraph">
                  <wp:posOffset>-98013</wp:posOffset>
                </wp:positionV>
                <wp:extent cx="5983605" cy="1447800"/>
                <wp:effectExtent l="0" t="0" r="17145" b="1905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83605" cy="14478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F5D11" w:rsidRPr="009F3F75" w:rsidRDefault="003F5D11" w:rsidP="003F5D11">
                            <w:pPr>
                              <w:spacing w:line="60" w:lineRule="auto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F5D11" w:rsidRPr="0060368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14"/>
                                    </w:rPr>
                                    <w:t>いか</w:t>
                                  </w:r>
                                </w:rt>
                                <w:rubyBase>
                                  <w:r w:rsidR="003F5D1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28"/>
                                    </w:rPr>
                                    <w:t>以下</w:t>
                                  </w:r>
                                </w:rubyBase>
                              </w:ruby>
                            </w:r>
                            <w:r w:rsidRPr="009F3F7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/>
                                <w:sz w:val="28"/>
                              </w:rPr>
                              <w:t>は、アビリンピックおおさか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/>
                                <w:sz w:val="28"/>
                              </w:rPr>
                              <w:t>202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t>5</w:t>
                            </w:r>
                            <w:r w:rsidRPr="009F3F7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/>
                                <w:sz w:val="28"/>
                              </w:rPr>
                              <w:t>における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F5D11" w:rsidRPr="0060368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14"/>
                                    </w:rPr>
                                    <w:t>きょうぎ</w:t>
                                  </w:r>
                                </w:rt>
                                <w:rubyBase>
                                  <w:r w:rsidR="003F5D1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28"/>
                                    </w:rPr>
                                    <w:t>競技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F5D11" w:rsidRPr="0060368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14"/>
                                    </w:rPr>
                                    <w:t>かだい</w:t>
                                  </w:r>
                                </w:rt>
                                <w:rubyBase>
                                  <w:r w:rsidR="003F5D1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28"/>
                                    </w:rPr>
                                    <w:t>課題</w:t>
                                  </w:r>
                                </w:rubyBase>
                              </w:ruby>
                            </w:r>
                            <w:r w:rsidRPr="009F3F7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/>
                                <w:sz w:val="2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F5D11" w:rsidRPr="0060368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14"/>
                                    </w:rPr>
                                    <w:t>ようす</w:t>
                                  </w:r>
                                </w:rt>
                                <w:rubyBase>
                                  <w:r w:rsidR="003F5D1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28"/>
                                    </w:rPr>
                                    <w:t>様子</w:t>
                                  </w:r>
                                </w:rubyBase>
                              </w:ruby>
                            </w:r>
                            <w:r w:rsidRPr="009F3F7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/>
                                <w:sz w:val="28"/>
                              </w:rPr>
                              <w:t>を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F5D11" w:rsidRPr="0060368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14"/>
                                    </w:rPr>
                                    <w:t>し</w:t>
                                  </w:r>
                                </w:rt>
                                <w:rubyBase>
                                  <w:r w:rsidR="003F5D1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28"/>
                                    </w:rPr>
                                    <w:t>知</w:t>
                                  </w:r>
                                </w:rubyBase>
                              </w:ruby>
                            </w:r>
                            <w:r w:rsidRPr="009F3F7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/>
                                <w:sz w:val="28"/>
                              </w:rPr>
                              <w:t>るために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F5D11" w:rsidRPr="0060368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14"/>
                                    </w:rPr>
                                    <w:t>さんこう</w:t>
                                  </w:r>
                                </w:rt>
                                <w:rubyBase>
                                  <w:r w:rsidR="003F5D1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28"/>
                                    </w:rPr>
                                    <w:t>参考</w:t>
                                  </w:r>
                                </w:rubyBase>
                              </w:ruby>
                            </w:r>
                            <w:r w:rsidRPr="009F3F7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/>
                                <w:sz w:val="28"/>
                              </w:rPr>
                              <w:t>として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F5D11" w:rsidRPr="0060368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14"/>
                                    </w:rPr>
                                    <w:t>こうかい</w:t>
                                  </w:r>
                                </w:rt>
                                <w:rubyBase>
                                  <w:r w:rsidR="003F5D1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28"/>
                                    </w:rPr>
                                    <w:t>公開</w:t>
                                  </w:r>
                                </w:rubyBase>
                              </w:ruby>
                            </w:r>
                            <w:r w:rsidRPr="009F3F7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/>
                                <w:sz w:val="28"/>
                              </w:rPr>
                              <w:t>するものです。</w:t>
                            </w:r>
                          </w:p>
                          <w:p w:rsidR="003F5D11" w:rsidRPr="009F3F75" w:rsidRDefault="003F5D11" w:rsidP="003F5D11">
                            <w:pPr>
                              <w:spacing w:line="60" w:lineRule="auto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F5D11" w:rsidRPr="0060368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14"/>
                                    </w:rPr>
                                    <w:t>じっさい</w:t>
                                  </w:r>
                                </w:rt>
                                <w:rubyBase>
                                  <w:r w:rsidR="003F5D1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28"/>
                                    </w:rPr>
                                    <w:t>実際</w:t>
                                  </w:r>
                                </w:rubyBase>
                              </w:ruby>
                            </w:r>
                            <w:r w:rsidRPr="009F3F7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/>
                                <w:sz w:val="2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F5D11" w:rsidRPr="0060368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14"/>
                                    </w:rPr>
                                    <w:t>かだい</w:t>
                                  </w:r>
                                </w:rt>
                                <w:rubyBase>
                                  <w:r w:rsidR="003F5D1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28"/>
                                    </w:rPr>
                                    <w:t>課題</w:t>
                                  </w:r>
                                </w:rubyBase>
                              </w:ruby>
                            </w:r>
                            <w:r w:rsidRPr="009F3F7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/>
                                <w:sz w:val="28"/>
                              </w:rPr>
                              <w:t>ではありませんのでご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3F5D11" w:rsidRPr="0060368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14"/>
                                    </w:rPr>
                                    <w:t>ちゅうい</w:t>
                                  </w:r>
                                </w:rt>
                                <w:rubyBase>
                                  <w:r w:rsidR="003F5D11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FFFFFF"/>
                                      <w:sz w:val="28"/>
                                    </w:rPr>
                                    <w:t>注意</w:t>
                                  </w:r>
                                </w:rubyBase>
                              </w:ruby>
                            </w:r>
                            <w:r w:rsidRPr="009F3F75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FFFF"/>
                                <w:sz w:val="28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B8C5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7.7pt;width:471.15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" fillcolor="#5b9bd5" strokecolor="#41719c" strokeweight="1pt">
                <v:path arrowok="t"/>
                <v:textbox>
                  <w:txbxContent>
                    <w:p w:rsidR="003F5D11" w:rsidRPr="009F3F75" w:rsidRDefault="003F5D11" w:rsidP="003F5D11">
                      <w:pPr>
                        <w:spacing w:line="60" w:lineRule="auto"/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F5D11" w:rsidRPr="0060368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14"/>
                              </w:rPr>
                              <w:t>いか</w:t>
                            </w:r>
                          </w:rt>
                          <w:rubyBase>
                            <w:r w:rsidR="003F5D1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t>以下</w:t>
                            </w:r>
                          </w:rubyBase>
                        </w:ruby>
                      </w:r>
                      <w:r w:rsidRPr="009F3F7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/>
                          <w:sz w:val="28"/>
                        </w:rPr>
                        <w:t>は、アビリンピックおおさか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/>
                          <w:sz w:val="28"/>
                        </w:rPr>
                        <w:t>202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  <w:t>5</w:t>
                      </w:r>
                      <w:r w:rsidRPr="009F3F7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/>
                          <w:sz w:val="28"/>
                        </w:rPr>
                        <w:t>における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F5D11" w:rsidRPr="0060368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14"/>
                              </w:rPr>
                              <w:t>きょうぎ</w:t>
                            </w:r>
                          </w:rt>
                          <w:rubyBase>
                            <w:r w:rsidR="003F5D1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t>競技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F5D11" w:rsidRPr="0060368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14"/>
                              </w:rPr>
                              <w:t>かだい</w:t>
                            </w:r>
                          </w:rt>
                          <w:rubyBase>
                            <w:r w:rsidR="003F5D1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t>課題</w:t>
                            </w:r>
                          </w:rubyBase>
                        </w:ruby>
                      </w:r>
                      <w:r w:rsidRPr="009F3F7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/>
                          <w:sz w:val="2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F5D11" w:rsidRPr="0060368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14"/>
                              </w:rPr>
                              <w:t>ようす</w:t>
                            </w:r>
                          </w:rt>
                          <w:rubyBase>
                            <w:r w:rsidR="003F5D1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t>様子</w:t>
                            </w:r>
                          </w:rubyBase>
                        </w:ruby>
                      </w:r>
                      <w:r w:rsidRPr="009F3F7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/>
                          <w:sz w:val="28"/>
                        </w:rPr>
                        <w:t>を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F5D11" w:rsidRPr="0060368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14"/>
                              </w:rPr>
                              <w:t>し</w:t>
                            </w:r>
                          </w:rt>
                          <w:rubyBase>
                            <w:r w:rsidR="003F5D1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t>知</w:t>
                            </w:r>
                          </w:rubyBase>
                        </w:ruby>
                      </w:r>
                      <w:r w:rsidRPr="009F3F7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/>
                          <w:sz w:val="28"/>
                        </w:rPr>
                        <w:t>るために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F5D11" w:rsidRPr="0060368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14"/>
                              </w:rPr>
                              <w:t>さんこう</w:t>
                            </w:r>
                          </w:rt>
                          <w:rubyBase>
                            <w:r w:rsidR="003F5D1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t>参考</w:t>
                            </w:r>
                          </w:rubyBase>
                        </w:ruby>
                      </w:r>
                      <w:r w:rsidRPr="009F3F7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/>
                          <w:sz w:val="28"/>
                        </w:rPr>
                        <w:t>として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F5D11" w:rsidRPr="0060368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14"/>
                              </w:rPr>
                              <w:t>こうかい</w:t>
                            </w:r>
                          </w:rt>
                          <w:rubyBase>
                            <w:r w:rsidR="003F5D1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t>公開</w:t>
                            </w:r>
                          </w:rubyBase>
                        </w:ruby>
                      </w:r>
                      <w:r w:rsidRPr="009F3F7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/>
                          <w:sz w:val="28"/>
                        </w:rPr>
                        <w:t>するものです。</w:t>
                      </w:r>
                    </w:p>
                    <w:p w:rsidR="003F5D11" w:rsidRPr="009F3F75" w:rsidRDefault="003F5D11" w:rsidP="003F5D11">
                      <w:pPr>
                        <w:spacing w:line="60" w:lineRule="auto"/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F5D11" w:rsidRPr="0060368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14"/>
                              </w:rPr>
                              <w:t>じっさい</w:t>
                            </w:r>
                          </w:rt>
                          <w:rubyBase>
                            <w:r w:rsidR="003F5D1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t>実際</w:t>
                            </w:r>
                          </w:rubyBase>
                        </w:ruby>
                      </w:r>
                      <w:r w:rsidRPr="009F3F7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/>
                          <w:sz w:val="2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F5D11" w:rsidRPr="0060368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14"/>
                              </w:rPr>
                              <w:t>かだい</w:t>
                            </w:r>
                          </w:rt>
                          <w:rubyBase>
                            <w:r w:rsidR="003F5D1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t>課題</w:t>
                            </w:r>
                          </w:rubyBase>
                        </w:ruby>
                      </w:r>
                      <w:r w:rsidRPr="009F3F7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/>
                          <w:sz w:val="28"/>
                        </w:rPr>
                        <w:t>ではありませんのでご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FFFF"/>
                          <w:sz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3F5D11" w:rsidRPr="0060368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14"/>
                              </w:rPr>
                              <w:t>ちゅうい</w:t>
                            </w:r>
                          </w:rt>
                          <w:rubyBase>
                            <w:r w:rsidR="003F5D11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FFFF"/>
                                <w:sz w:val="28"/>
                              </w:rPr>
                              <w:t>注意</w:t>
                            </w:r>
                          </w:rubyBase>
                        </w:ruby>
                      </w:r>
                      <w:r w:rsidRPr="009F3F75">
                        <w:rPr>
                          <w:rFonts w:ascii="HG丸ｺﾞｼｯｸM-PRO" w:eastAsia="HG丸ｺﾞｼｯｸM-PRO" w:hAnsi="HG丸ｺﾞｼｯｸM-PRO" w:hint="eastAsia"/>
                          <w:b/>
                          <w:color w:val="FFFFFF"/>
                          <w:sz w:val="28"/>
                        </w:rPr>
                        <w:t>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F5D11" w:rsidRDefault="003F5D11"/>
    <w:p w:rsidR="003F5D11" w:rsidRDefault="003F5D11"/>
    <w:p w:rsidR="003F5D11" w:rsidRDefault="003F5D11"/>
    <w:p w:rsidR="003F5D11" w:rsidRDefault="003F5D11"/>
    <w:p w:rsidR="003F5D11" w:rsidRDefault="003F5D11">
      <w:pPr>
        <w:rPr>
          <w:rFonts w:hint="eastAsia"/>
        </w:rPr>
      </w:pPr>
    </w:p>
    <w:p w:rsidR="003F5D11" w:rsidRDefault="003F5D11" w:rsidP="003F5D11">
      <w:pPr>
        <w:jc w:val="center"/>
      </w:pPr>
      <w:r>
        <w:rPr>
          <w:rFonts w:hint="eastAsia"/>
        </w:rPr>
        <w:t>「</w:t>
      </w:r>
      <w:r>
        <w:t>パソコン操作競技」</w:t>
      </w:r>
      <w:r>
        <w:rPr>
          <w:rFonts w:hint="eastAsia"/>
        </w:rPr>
        <w:t>参考課題（無断転載禁止）</w:t>
      </w:r>
    </w:p>
    <w:p w:rsidR="003F5D11" w:rsidRPr="003F5D11" w:rsidRDefault="003F5D11" w:rsidP="003F5D11">
      <w:pPr>
        <w:jc w:val="center"/>
        <w:rPr>
          <w:rFonts w:hint="eastAsia"/>
        </w:rPr>
      </w:pPr>
      <w:r>
        <w:rPr>
          <w:rFonts w:hint="eastAsia"/>
        </w:rPr>
        <w:t>（参加対象：視覚障害者）</w:t>
      </w:r>
    </w:p>
    <w:p w:rsidR="003F5D11" w:rsidRDefault="003F5D11">
      <w:pPr>
        <w:rPr>
          <w:rFonts w:hint="eastAsia"/>
        </w:rPr>
      </w:pPr>
    </w:p>
    <w:p w:rsidR="003F5D11" w:rsidRDefault="003F5D11" w:rsidP="003F5D11">
      <w:pPr>
        <w:rPr>
          <w:rFonts w:hint="eastAsia"/>
        </w:rPr>
      </w:pPr>
      <w:r>
        <w:rPr>
          <w:rFonts w:hint="eastAsia"/>
        </w:rPr>
        <w:t>１．設問</w:t>
      </w:r>
    </w:p>
    <w:p w:rsidR="003F5D11" w:rsidRDefault="003F5D11" w:rsidP="003F5D11">
      <w:pPr>
        <w:rPr>
          <w:rFonts w:hint="eastAsia"/>
        </w:rPr>
      </w:pPr>
      <w:r>
        <w:rPr>
          <w:rFonts w:hint="eastAsia"/>
        </w:rPr>
        <w:t xml:space="preserve">　配付した</w:t>
      </w:r>
      <w:r>
        <w:rPr>
          <w:rFonts w:hint="eastAsia"/>
        </w:rPr>
        <w:t>USB</w:t>
      </w:r>
      <w:r>
        <w:rPr>
          <w:rFonts w:hint="eastAsia"/>
        </w:rPr>
        <w:t>内にある、「</w:t>
      </w:r>
      <w:r>
        <w:rPr>
          <w:rFonts w:hint="eastAsia"/>
        </w:rPr>
        <w:t>2024</w:t>
      </w:r>
      <w:r>
        <w:rPr>
          <w:rFonts w:hint="eastAsia"/>
        </w:rPr>
        <w:t>年度パソコン操作</w:t>
      </w:r>
      <w:r>
        <w:rPr>
          <w:rFonts w:hint="eastAsia"/>
        </w:rPr>
        <w:t>Data.xlsx</w:t>
      </w:r>
      <w:r>
        <w:rPr>
          <w:rFonts w:hint="eastAsia"/>
        </w:rPr>
        <w:t>」を確認し、以下の問題に答えなさい。問題は</w:t>
      </w:r>
      <w:r>
        <w:rPr>
          <w:rFonts w:hint="eastAsia"/>
        </w:rPr>
        <w:t>3</w:t>
      </w:r>
      <w:r>
        <w:rPr>
          <w:rFonts w:hint="eastAsia"/>
        </w:rPr>
        <w:t>問からなり、それぞれの問題について指示通りに作業を進めること。</w:t>
      </w:r>
    </w:p>
    <w:p w:rsidR="003F5D11" w:rsidRDefault="003F5D11" w:rsidP="003F5D11">
      <w:pPr>
        <w:rPr>
          <w:rFonts w:hint="eastAsia"/>
        </w:rPr>
      </w:pPr>
      <w:r>
        <w:rPr>
          <w:rFonts w:hint="eastAsia"/>
        </w:rPr>
        <w:t>一部の表に関しては、結合のある不規則な表となっているため、関数の範囲等で利用する場合には、範囲設定に注意すること。</w:t>
      </w:r>
    </w:p>
    <w:p w:rsidR="003F5D11" w:rsidRDefault="003F5D11" w:rsidP="003F5D11">
      <w:pPr>
        <w:rPr>
          <w:rFonts w:hint="eastAsia"/>
        </w:rPr>
      </w:pPr>
      <w:bookmarkStart w:id="0" w:name="_GoBack"/>
      <w:bookmarkEnd w:id="0"/>
    </w:p>
    <w:p w:rsidR="003F5D11" w:rsidRDefault="003F5D11" w:rsidP="003F5D11">
      <w:pPr>
        <w:rPr>
          <w:rFonts w:hint="eastAsia"/>
        </w:rPr>
      </w:pPr>
      <w:r>
        <w:rPr>
          <w:rFonts w:hint="eastAsia"/>
        </w:rPr>
        <w:t>２．問題１</w:t>
      </w:r>
    </w:p>
    <w:p w:rsidR="003F5D11" w:rsidRDefault="003F5D11" w:rsidP="003F5D11">
      <w:pPr>
        <w:rPr>
          <w:rFonts w:hint="eastAsia"/>
        </w:rPr>
      </w:pPr>
      <w:r>
        <w:rPr>
          <w:rFonts w:hint="eastAsia"/>
        </w:rPr>
        <w:t xml:space="preserve">　ワークシート「設問</w:t>
      </w:r>
      <w:r>
        <w:rPr>
          <w:rFonts w:hint="eastAsia"/>
        </w:rPr>
        <w:t>1</w:t>
      </w:r>
      <w:r>
        <w:rPr>
          <w:rFonts w:hint="eastAsia"/>
        </w:rPr>
        <w:t>」には、ある企業の人件費計算表がある。以下の設問に答えなさい。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（１）</w:t>
      </w:r>
      <w:r>
        <w:rPr>
          <w:rFonts w:hint="eastAsia"/>
        </w:rPr>
        <w:t>C</w:t>
      </w:r>
      <w:r>
        <w:rPr>
          <w:rFonts w:hint="eastAsia"/>
        </w:rPr>
        <w:t>列「年齢」に各人の年齢を表示しなさい。なお、年齢は、</w:t>
      </w:r>
      <w:r>
        <w:rPr>
          <w:rFonts w:hint="eastAsia"/>
        </w:rPr>
        <w:t>2024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日現在の年齢とすること。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（２）</w:t>
      </w:r>
      <w:r>
        <w:rPr>
          <w:rFonts w:hint="eastAsia"/>
        </w:rPr>
        <w:t>E</w:t>
      </w:r>
      <w:r>
        <w:rPr>
          <w:rFonts w:hint="eastAsia"/>
        </w:rPr>
        <w:t>列「部署」に部署名を表示しなさい。部署の「部門</w:t>
      </w:r>
      <w:r>
        <w:rPr>
          <w:rFonts w:hint="eastAsia"/>
        </w:rPr>
        <w:t>ID</w:t>
      </w:r>
      <w:r>
        <w:rPr>
          <w:rFonts w:hint="eastAsia"/>
        </w:rPr>
        <w:t>」は「社員番号」の上２桁である。必要なデータはワークシート「設問</w:t>
      </w:r>
      <w:r>
        <w:rPr>
          <w:rFonts w:hint="eastAsia"/>
        </w:rPr>
        <w:t>1Data</w:t>
      </w:r>
      <w:r>
        <w:rPr>
          <w:rFonts w:hint="eastAsia"/>
        </w:rPr>
        <w:t>」のセル</w:t>
      </w:r>
      <w:r>
        <w:rPr>
          <w:rFonts w:hint="eastAsia"/>
        </w:rPr>
        <w:t>A1:B13</w:t>
      </w:r>
      <w:r>
        <w:rPr>
          <w:rFonts w:hint="eastAsia"/>
        </w:rPr>
        <w:t>にある。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（３）</w:t>
      </w:r>
      <w:r>
        <w:rPr>
          <w:rFonts w:hint="eastAsia"/>
        </w:rPr>
        <w:t>H</w:t>
      </w:r>
      <w:r>
        <w:rPr>
          <w:rFonts w:hint="eastAsia"/>
        </w:rPr>
        <w:t>列「給与額」に、</w:t>
      </w:r>
      <w:r>
        <w:rPr>
          <w:rFonts w:hint="eastAsia"/>
        </w:rPr>
        <w:t>F</w:t>
      </w:r>
      <w:r>
        <w:rPr>
          <w:rFonts w:hint="eastAsia"/>
        </w:rPr>
        <w:t>列「給与等級」、</w:t>
      </w:r>
      <w:r>
        <w:rPr>
          <w:rFonts w:hint="eastAsia"/>
        </w:rPr>
        <w:t>G</w:t>
      </w:r>
      <w:r>
        <w:rPr>
          <w:rFonts w:hint="eastAsia"/>
        </w:rPr>
        <w:t>列「職務の級」を元にした給与額を表示しなさい。必要なデータはワークシート「設問</w:t>
      </w:r>
      <w:r>
        <w:rPr>
          <w:rFonts w:hint="eastAsia"/>
        </w:rPr>
        <w:t>1Data</w:t>
      </w:r>
      <w:r>
        <w:rPr>
          <w:rFonts w:hint="eastAsia"/>
        </w:rPr>
        <w:t>」のセル</w:t>
      </w:r>
      <w:r>
        <w:rPr>
          <w:rFonts w:hint="eastAsia"/>
        </w:rPr>
        <w:t>D1:L41</w:t>
      </w:r>
      <w:r>
        <w:rPr>
          <w:rFonts w:hint="eastAsia"/>
        </w:rPr>
        <w:t>にある。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（４）</w:t>
      </w:r>
      <w:r>
        <w:rPr>
          <w:rFonts w:hint="eastAsia"/>
        </w:rPr>
        <w:t>I</w:t>
      </w:r>
      <w:r>
        <w:rPr>
          <w:rFonts w:hint="eastAsia"/>
        </w:rPr>
        <w:t>列「標準報酬額」に標準報酬額を表示しなさい。必要なデータはワークシート「設問</w:t>
      </w:r>
      <w:r>
        <w:rPr>
          <w:rFonts w:hint="eastAsia"/>
        </w:rPr>
        <w:t>1Data</w:t>
      </w:r>
      <w:r>
        <w:rPr>
          <w:rFonts w:hint="eastAsia"/>
        </w:rPr>
        <w:t>」のセル</w:t>
      </w:r>
      <w:r>
        <w:rPr>
          <w:rFonts w:hint="eastAsia"/>
        </w:rPr>
        <w:t>N2:O37</w:t>
      </w:r>
      <w:r>
        <w:rPr>
          <w:rFonts w:hint="eastAsia"/>
        </w:rPr>
        <w:t>にある。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（５）</w:t>
      </w:r>
      <w:r>
        <w:rPr>
          <w:rFonts w:hint="eastAsia"/>
        </w:rPr>
        <w:t>J</w:t>
      </w:r>
      <w:r>
        <w:rPr>
          <w:rFonts w:hint="eastAsia"/>
        </w:rPr>
        <w:t>列「社会保険」に社会保険料を表示しなさい。なお、社会保険料は、</w:t>
      </w:r>
      <w:r>
        <w:rPr>
          <w:rFonts w:hint="eastAsia"/>
        </w:rPr>
        <w:t>40</w:t>
      </w:r>
      <w:r>
        <w:rPr>
          <w:rFonts w:hint="eastAsia"/>
        </w:rPr>
        <w:t>歳未満は「介護保険第</w:t>
      </w:r>
      <w:r>
        <w:rPr>
          <w:rFonts w:hint="eastAsia"/>
        </w:rPr>
        <w:t>2</w:t>
      </w:r>
      <w:r>
        <w:rPr>
          <w:rFonts w:hint="eastAsia"/>
        </w:rPr>
        <w:t>号被保険者に該当しない場合」となり、</w:t>
      </w:r>
      <w:r>
        <w:rPr>
          <w:rFonts w:hint="eastAsia"/>
        </w:rPr>
        <w:t>40</w:t>
      </w:r>
      <w:r>
        <w:rPr>
          <w:rFonts w:hint="eastAsia"/>
        </w:rPr>
        <w:t>歳以上は「介護保険第</w:t>
      </w:r>
      <w:r>
        <w:rPr>
          <w:rFonts w:hint="eastAsia"/>
        </w:rPr>
        <w:t>2</w:t>
      </w:r>
      <w:r>
        <w:rPr>
          <w:rFonts w:hint="eastAsia"/>
        </w:rPr>
        <w:t>号被保険者に該当する場合」となる。また、社会保険料は会社と労働者との折半となるため、表示はいずれも折半額を表示させること。折半額は切り捨てて整数で表示すること。必要なデータはワークシート「設問</w:t>
      </w:r>
      <w:r>
        <w:rPr>
          <w:rFonts w:hint="eastAsia"/>
        </w:rPr>
        <w:t>1Data</w:t>
      </w:r>
      <w:r>
        <w:rPr>
          <w:rFonts w:hint="eastAsia"/>
        </w:rPr>
        <w:t>」のセル</w:t>
      </w:r>
      <w:r>
        <w:rPr>
          <w:rFonts w:hint="eastAsia"/>
        </w:rPr>
        <w:t>Q2:Z39</w:t>
      </w:r>
      <w:r>
        <w:rPr>
          <w:rFonts w:hint="eastAsia"/>
        </w:rPr>
        <w:t>にある。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lastRenderedPageBreak/>
        <w:t>（６）</w:t>
      </w:r>
      <w:r>
        <w:rPr>
          <w:rFonts w:hint="eastAsia"/>
        </w:rPr>
        <w:t>K</w:t>
      </w:r>
      <w:r>
        <w:rPr>
          <w:rFonts w:hint="eastAsia"/>
        </w:rPr>
        <w:t>列「厚生年金」に厚生年金保険料を表示しなさい。厚生年金保険料についても折半額を表示すること。折半額は切り捨てて整数で表示すること。必要なデータはワークシート「設問</w:t>
      </w:r>
      <w:r>
        <w:rPr>
          <w:rFonts w:hint="eastAsia"/>
        </w:rPr>
        <w:t>1Data</w:t>
      </w:r>
      <w:r>
        <w:rPr>
          <w:rFonts w:hint="eastAsia"/>
        </w:rPr>
        <w:t>」のセル</w:t>
      </w:r>
      <w:r>
        <w:rPr>
          <w:rFonts w:hint="eastAsia"/>
        </w:rPr>
        <w:t>Q2:Z39</w:t>
      </w:r>
      <w:r>
        <w:rPr>
          <w:rFonts w:hint="eastAsia"/>
        </w:rPr>
        <w:t>にある。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（７）</w:t>
      </w:r>
      <w:r>
        <w:rPr>
          <w:rFonts w:hint="eastAsia"/>
        </w:rPr>
        <w:t>L</w:t>
      </w:r>
      <w:r>
        <w:rPr>
          <w:rFonts w:hint="eastAsia"/>
        </w:rPr>
        <w:t>列「調整手当」及び</w:t>
      </w:r>
      <w:r>
        <w:rPr>
          <w:rFonts w:hint="eastAsia"/>
        </w:rPr>
        <w:t>M</w:t>
      </w:r>
      <w:r>
        <w:rPr>
          <w:rFonts w:hint="eastAsia"/>
        </w:rPr>
        <w:t>列「支給額」を表示しなさい。なお、調整手当は以下の条件で支払われる。支給額に関しては、控除される費用に注意すること。</w:t>
      </w:r>
    </w:p>
    <w:p w:rsidR="003F5D11" w:rsidRDefault="003F5D11" w:rsidP="003F5D11">
      <w:pPr>
        <w:rPr>
          <w:rFonts w:hint="eastAsia"/>
        </w:rPr>
      </w:pPr>
      <w:r>
        <w:rPr>
          <w:rFonts w:hint="eastAsia"/>
        </w:rPr>
        <w:t>調整手当条件：年齢</w:t>
      </w:r>
      <w:r>
        <w:rPr>
          <w:rFonts w:hint="eastAsia"/>
        </w:rPr>
        <w:t>46</w:t>
      </w:r>
      <w:r>
        <w:rPr>
          <w:rFonts w:hint="eastAsia"/>
        </w:rPr>
        <w:t>歳以上の</w:t>
      </w:r>
      <w:r>
        <w:rPr>
          <w:rFonts w:hint="eastAsia"/>
        </w:rPr>
        <w:t>6</w:t>
      </w:r>
      <w:r>
        <w:rPr>
          <w:rFonts w:hint="eastAsia"/>
        </w:rPr>
        <w:t>級職または、</w:t>
      </w:r>
      <w:r>
        <w:rPr>
          <w:rFonts w:hint="eastAsia"/>
        </w:rPr>
        <w:t>7</w:t>
      </w:r>
      <w:r>
        <w:rPr>
          <w:rFonts w:hint="eastAsia"/>
        </w:rPr>
        <w:t>級職は給与額の</w:t>
      </w:r>
      <w:r>
        <w:rPr>
          <w:rFonts w:hint="eastAsia"/>
        </w:rPr>
        <w:t>13</w:t>
      </w:r>
      <w:r>
        <w:rPr>
          <w:rFonts w:hint="eastAsia"/>
        </w:rPr>
        <w:t>％、</w:t>
      </w:r>
      <w:r>
        <w:rPr>
          <w:rFonts w:hint="eastAsia"/>
        </w:rPr>
        <w:t>46</w:t>
      </w:r>
      <w:r>
        <w:rPr>
          <w:rFonts w:hint="eastAsia"/>
        </w:rPr>
        <w:t>歳以上で</w:t>
      </w:r>
      <w:r>
        <w:rPr>
          <w:rFonts w:hint="eastAsia"/>
        </w:rPr>
        <w:t>5</w:t>
      </w:r>
      <w:r>
        <w:rPr>
          <w:rFonts w:hint="eastAsia"/>
        </w:rPr>
        <w:t>級職以下は給与額の</w:t>
      </w:r>
      <w:r>
        <w:rPr>
          <w:rFonts w:hint="eastAsia"/>
        </w:rPr>
        <w:t>11</w:t>
      </w:r>
      <w:r>
        <w:rPr>
          <w:rFonts w:hint="eastAsia"/>
        </w:rPr>
        <w:t>％、</w:t>
      </w:r>
      <w:r>
        <w:rPr>
          <w:rFonts w:hint="eastAsia"/>
        </w:rPr>
        <w:t>30</w:t>
      </w:r>
      <w:r>
        <w:rPr>
          <w:rFonts w:hint="eastAsia"/>
        </w:rPr>
        <w:t>歳以下は給与額の</w:t>
      </w:r>
      <w:r>
        <w:rPr>
          <w:rFonts w:hint="eastAsia"/>
        </w:rPr>
        <w:t>9</w:t>
      </w:r>
      <w:r>
        <w:rPr>
          <w:rFonts w:hint="eastAsia"/>
        </w:rPr>
        <w:t>％、それ以外は給与額の</w:t>
      </w:r>
      <w:r>
        <w:rPr>
          <w:rFonts w:hint="eastAsia"/>
        </w:rPr>
        <w:t>10</w:t>
      </w:r>
      <w:r>
        <w:rPr>
          <w:rFonts w:hint="eastAsia"/>
        </w:rPr>
        <w:t>％ととする。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３．問題２</w:t>
      </w:r>
    </w:p>
    <w:p w:rsidR="003F5D11" w:rsidRDefault="003F5D11" w:rsidP="003F5D11">
      <w:pPr>
        <w:rPr>
          <w:rFonts w:hint="eastAsia"/>
        </w:rPr>
      </w:pPr>
      <w:r>
        <w:rPr>
          <w:rFonts w:hint="eastAsia"/>
        </w:rPr>
        <w:t xml:space="preserve">　上記問題１で作成した表を元に以下の設問に答えなさい。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（１）ワークシート「設問</w:t>
      </w:r>
      <w:r>
        <w:rPr>
          <w:rFonts w:hint="eastAsia"/>
        </w:rPr>
        <w:t>1</w:t>
      </w:r>
      <w:r>
        <w:rPr>
          <w:rFonts w:hint="eastAsia"/>
        </w:rPr>
        <w:t>」の</w:t>
      </w:r>
      <w:r>
        <w:rPr>
          <w:rFonts w:hint="eastAsia"/>
        </w:rPr>
        <w:t>P</w:t>
      </w:r>
      <w:r>
        <w:rPr>
          <w:rFonts w:hint="eastAsia"/>
        </w:rPr>
        <w:t>列に「部署」を表示しなさい。なお、開始位置はセル</w:t>
      </w:r>
      <w:r>
        <w:rPr>
          <w:rFonts w:hint="eastAsia"/>
        </w:rPr>
        <w:t>P1</w:t>
      </w:r>
      <w:r>
        <w:rPr>
          <w:rFonts w:hint="eastAsia"/>
        </w:rPr>
        <w:t>とする。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（２）セル</w:t>
      </w:r>
      <w:r>
        <w:rPr>
          <w:rFonts w:hint="eastAsia"/>
        </w:rPr>
        <w:t>Q1</w:t>
      </w:r>
      <w:r>
        <w:rPr>
          <w:rFonts w:hint="eastAsia"/>
        </w:rPr>
        <w:t>に「社保会社負担」、セル</w:t>
      </w:r>
      <w:r>
        <w:rPr>
          <w:rFonts w:hint="eastAsia"/>
        </w:rPr>
        <w:t>R1</w:t>
      </w:r>
      <w:r>
        <w:rPr>
          <w:rFonts w:hint="eastAsia"/>
        </w:rPr>
        <w:t>「年金会社負担」と記入し、会社負担分の「社保会社負担」、「年金会社負担」を関数を利用し表示しなさい。なお、それぞれの会社負担額は、個人負担額と同額とする。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（３）作成した「社保会社負担」「年金会社負担」を元に、各課の「各課年間負担額予測」を表示しなさい。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４）問題１、問題２で出来上がった表すべてについて、金額が表示されている部分に関しては、表示形式を「通貨」、「記号なし」に設定、文字のすべてが表示されるように設定し、罫線を引きなさい。罫線の線種は問わない。</w:t>
      </w:r>
    </w:p>
    <w:p w:rsidR="003F5D11" w:rsidRDefault="003F5D11" w:rsidP="003F5D11"/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４．問題３</w:t>
      </w:r>
    </w:p>
    <w:p w:rsidR="003F5D11" w:rsidRDefault="003F5D11" w:rsidP="003F5D11">
      <w:pPr>
        <w:rPr>
          <w:rFonts w:hint="eastAsia"/>
        </w:rPr>
      </w:pPr>
      <w:r>
        <w:rPr>
          <w:rFonts w:hint="eastAsia"/>
        </w:rPr>
        <w:t xml:space="preserve">　配付した</w:t>
      </w:r>
      <w:r>
        <w:rPr>
          <w:rFonts w:hint="eastAsia"/>
        </w:rPr>
        <w:t>USB</w:t>
      </w:r>
      <w:r>
        <w:rPr>
          <w:rFonts w:hint="eastAsia"/>
        </w:rPr>
        <w:t>内にある、「</w:t>
      </w:r>
      <w:r>
        <w:rPr>
          <w:rFonts w:hint="eastAsia"/>
        </w:rPr>
        <w:t>2024</w:t>
      </w:r>
      <w:r>
        <w:rPr>
          <w:rFonts w:hint="eastAsia"/>
        </w:rPr>
        <w:t>年度パソコン操作</w:t>
      </w:r>
      <w:r>
        <w:rPr>
          <w:rFonts w:hint="eastAsia"/>
        </w:rPr>
        <w:t>Data2.xlsx</w:t>
      </w:r>
      <w:r>
        <w:rPr>
          <w:rFonts w:hint="eastAsia"/>
        </w:rPr>
        <w:t>」のワークシート「設問</w:t>
      </w:r>
      <w:r>
        <w:rPr>
          <w:rFonts w:hint="eastAsia"/>
        </w:rPr>
        <w:t>3</w:t>
      </w:r>
      <w:r>
        <w:rPr>
          <w:rFonts w:hint="eastAsia"/>
        </w:rPr>
        <w:t>」を「</w:t>
      </w:r>
      <w:r>
        <w:rPr>
          <w:rFonts w:hint="eastAsia"/>
        </w:rPr>
        <w:t>2024</w:t>
      </w:r>
      <w:r>
        <w:rPr>
          <w:rFonts w:hint="eastAsia"/>
        </w:rPr>
        <w:t>年度パソコン操作</w:t>
      </w:r>
      <w:r>
        <w:rPr>
          <w:rFonts w:hint="eastAsia"/>
        </w:rPr>
        <w:t>Data.xlsx</w:t>
      </w:r>
      <w:r>
        <w:rPr>
          <w:rFonts w:hint="eastAsia"/>
        </w:rPr>
        <w:t>」のワークシートの末尾に複製し、以下の設問に答えなさい。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（１）ワークシート「設問</w:t>
      </w:r>
      <w:r>
        <w:rPr>
          <w:rFonts w:hint="eastAsia"/>
        </w:rPr>
        <w:t>3</w:t>
      </w:r>
      <w:r>
        <w:rPr>
          <w:rFonts w:hint="eastAsia"/>
        </w:rPr>
        <w:t>」には、ある地点の</w:t>
      </w:r>
      <w:r>
        <w:rPr>
          <w:rFonts w:hint="eastAsia"/>
        </w:rPr>
        <w:t>2022</w:t>
      </w:r>
      <w:r>
        <w:rPr>
          <w:rFonts w:hint="eastAsia"/>
        </w:rPr>
        <w:t>年、</w:t>
      </w:r>
      <w:r>
        <w:rPr>
          <w:rFonts w:hint="eastAsia"/>
        </w:rPr>
        <w:t>2023</w:t>
      </w:r>
      <w:r>
        <w:rPr>
          <w:rFonts w:hint="eastAsia"/>
        </w:rPr>
        <w:t>年の</w:t>
      </w:r>
      <w:r>
        <w:rPr>
          <w:rFonts w:hint="eastAsia"/>
        </w:rPr>
        <w:t>4</w:t>
      </w:r>
      <w:r>
        <w:rPr>
          <w:rFonts w:hint="eastAsia"/>
        </w:rPr>
        <w:t>月から</w:t>
      </w:r>
      <w:r>
        <w:rPr>
          <w:rFonts w:hint="eastAsia"/>
        </w:rPr>
        <w:t>6</w:t>
      </w:r>
      <w:r>
        <w:rPr>
          <w:rFonts w:hint="eastAsia"/>
        </w:rPr>
        <w:t>月の気象情報が記載されている。「</w:t>
      </w:r>
      <w:r>
        <w:rPr>
          <w:rFonts w:hint="eastAsia"/>
        </w:rPr>
        <w:t>2024</w:t>
      </w:r>
      <w:r>
        <w:rPr>
          <w:rFonts w:hint="eastAsia"/>
        </w:rPr>
        <w:t>年度パソコン操作</w:t>
      </w:r>
      <w:r>
        <w:rPr>
          <w:rFonts w:hint="eastAsia"/>
        </w:rPr>
        <w:t>Data.xlsx</w:t>
      </w:r>
      <w:r>
        <w:rPr>
          <w:rFonts w:hint="eastAsia"/>
        </w:rPr>
        <w:t>」のワークシートの末尾に新規ワークシートを挿入し、統計を取れるよう</w:t>
      </w:r>
      <w:r>
        <w:rPr>
          <w:rFonts w:hint="eastAsia"/>
        </w:rPr>
        <w:t>2</w:t>
      </w:r>
      <w:r>
        <w:rPr>
          <w:rFonts w:hint="eastAsia"/>
        </w:rPr>
        <w:t>つの表を</w:t>
      </w:r>
      <w:r>
        <w:rPr>
          <w:rFonts w:hint="eastAsia"/>
        </w:rPr>
        <w:t>1</w:t>
      </w:r>
      <w:r>
        <w:rPr>
          <w:rFonts w:hint="eastAsia"/>
        </w:rPr>
        <w:t>つにまとめ、作業用の表を作成しなさい。両年の表の項目はすべて同じである。なお、表の開始位置はセル</w:t>
      </w:r>
      <w:r>
        <w:rPr>
          <w:rFonts w:hint="eastAsia"/>
        </w:rPr>
        <w:t>A1</w:t>
      </w:r>
      <w:r>
        <w:rPr>
          <w:rFonts w:hint="eastAsia"/>
        </w:rPr>
        <w:t>からとし、リ</w:t>
      </w:r>
      <w:r>
        <w:rPr>
          <w:rFonts w:hint="eastAsia"/>
        </w:rPr>
        <w:lastRenderedPageBreak/>
        <w:t>ンク貼り付け（連結貼り付け）は使用しなくてよい。また、ワークシート名は変更しなくてよい。</w:t>
      </w:r>
    </w:p>
    <w:p w:rsidR="003F5D11" w:rsidRDefault="003F5D11" w:rsidP="003F5D11">
      <w:r>
        <w:tab/>
      </w:r>
    </w:p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（２）作成した表を元に統計を取る。以下の指示に従い、統計表を作成しなさい。なお、集計に際しては、ピボットテーブルを利用すること。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（２－１）年毎・月毎の、平均気温の平均値、最高気温、最低気温、日照時間合計、降水量合計を算出すること。出来上がったピボットの表は、上記（２）で作成したワークシートのセル「</w:t>
      </w:r>
      <w:r>
        <w:rPr>
          <w:rFonts w:hint="eastAsia"/>
        </w:rPr>
        <w:t>O1</w:t>
      </w:r>
      <w:r>
        <w:rPr>
          <w:rFonts w:hint="eastAsia"/>
        </w:rPr>
        <w:t>」を始点に値貼り付けしなさい。なお、平均気温の平均値は、表示形式を数値とし、小数点以下</w:t>
      </w:r>
      <w:r>
        <w:rPr>
          <w:rFonts w:hint="eastAsia"/>
        </w:rPr>
        <w:t>2</w:t>
      </w:r>
      <w:r>
        <w:rPr>
          <w:rFonts w:hint="eastAsia"/>
        </w:rPr>
        <w:t>位まで表示すること。出来上がった表は、文字がすべて表示されるようにし、罫線を引きなさい。罫線の線種は問わない。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（２－２）（２－１）で作成したピボットテーブルを変更し、年毎・月毎の、「平均風速の風向」の統計</w:t>
      </w:r>
      <w:r>
        <w:rPr>
          <w:rFonts w:hint="eastAsia"/>
        </w:rPr>
        <w:t>(</w:t>
      </w:r>
      <w:r>
        <w:rPr>
          <w:rFonts w:hint="eastAsia"/>
        </w:rPr>
        <w:t>回数</w:t>
      </w:r>
      <w:r>
        <w:rPr>
          <w:rFonts w:hint="eastAsia"/>
        </w:rPr>
        <w:t>)</w:t>
      </w:r>
      <w:r>
        <w:rPr>
          <w:rFonts w:hint="eastAsia"/>
        </w:rPr>
        <w:t>を取りなさい。作成したピボット表はそのままの状態にし、コピー貼り付けは行わなくてよい。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（２－３）前述の（２－１）で作成した表を元に以下の文章の空欄【</w:t>
      </w:r>
      <w:r>
        <w:rPr>
          <w:rFonts w:hint="eastAsia"/>
        </w:rPr>
        <w:t>A</w:t>
      </w:r>
      <w:r>
        <w:rPr>
          <w:rFonts w:hint="eastAsia"/>
        </w:rPr>
        <w:t>】から【</w:t>
      </w:r>
      <w:r>
        <w:rPr>
          <w:rFonts w:hint="eastAsia"/>
        </w:rPr>
        <w:t>F</w:t>
      </w:r>
      <w:r>
        <w:rPr>
          <w:rFonts w:hint="eastAsia"/>
        </w:rPr>
        <w:t>】を埋めなさい。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この地点の</w:t>
      </w:r>
      <w:r>
        <w:rPr>
          <w:rFonts w:hint="eastAsia"/>
        </w:rPr>
        <w:t>4</w:t>
      </w:r>
      <w:r>
        <w:rPr>
          <w:rFonts w:hint="eastAsia"/>
        </w:rPr>
        <w:t>月から</w:t>
      </w:r>
      <w:r>
        <w:rPr>
          <w:rFonts w:hint="eastAsia"/>
        </w:rPr>
        <w:t>6</w:t>
      </w:r>
      <w:r>
        <w:rPr>
          <w:rFonts w:hint="eastAsia"/>
        </w:rPr>
        <w:t>月平均気温（平均）の差は、</w:t>
      </w:r>
      <w:r>
        <w:rPr>
          <w:rFonts w:hint="eastAsia"/>
        </w:rPr>
        <w:t>2022</w:t>
      </w:r>
      <w:r>
        <w:rPr>
          <w:rFonts w:hint="eastAsia"/>
        </w:rPr>
        <w:t>年が【</w:t>
      </w:r>
      <w:r>
        <w:rPr>
          <w:rFonts w:hint="eastAsia"/>
        </w:rPr>
        <w:t>A</w:t>
      </w:r>
      <w:r>
        <w:rPr>
          <w:rFonts w:hint="eastAsia"/>
        </w:rPr>
        <w:t>】度、</w:t>
      </w:r>
      <w:r>
        <w:rPr>
          <w:rFonts w:hint="eastAsia"/>
        </w:rPr>
        <w:t>2023</w:t>
      </w:r>
      <w:r>
        <w:rPr>
          <w:rFonts w:hint="eastAsia"/>
        </w:rPr>
        <w:t>年が【</w:t>
      </w:r>
      <w:r>
        <w:rPr>
          <w:rFonts w:hint="eastAsia"/>
        </w:rPr>
        <w:t>B</w:t>
      </w:r>
      <w:r>
        <w:rPr>
          <w:rFonts w:hint="eastAsia"/>
        </w:rPr>
        <w:t>】度と約【</w:t>
      </w:r>
      <w:r>
        <w:rPr>
          <w:rFonts w:hint="eastAsia"/>
        </w:rPr>
        <w:t>C</w:t>
      </w:r>
      <w:r>
        <w:rPr>
          <w:rFonts w:hint="eastAsia"/>
        </w:rPr>
        <w:t>】度あったが、推移についてはほぼ同じ上昇傾向がみられた。最高気温、最低気温とも【</w:t>
      </w:r>
      <w:r>
        <w:rPr>
          <w:rFonts w:hint="eastAsia"/>
        </w:rPr>
        <w:t>D</w:t>
      </w:r>
      <w:r>
        <w:rPr>
          <w:rFonts w:hint="eastAsia"/>
        </w:rPr>
        <w:t>】年の記録が上位で記録されている。日照時間に関しては、</w:t>
      </w:r>
      <w:r>
        <w:rPr>
          <w:rFonts w:hint="eastAsia"/>
        </w:rPr>
        <w:t>2022</w:t>
      </w:r>
      <w:r>
        <w:rPr>
          <w:rFonts w:hint="eastAsia"/>
        </w:rPr>
        <w:t>年と</w:t>
      </w:r>
      <w:r>
        <w:rPr>
          <w:rFonts w:hint="eastAsia"/>
        </w:rPr>
        <w:t>2023</w:t>
      </w:r>
      <w:r>
        <w:rPr>
          <w:rFonts w:hint="eastAsia"/>
        </w:rPr>
        <w:t>年では、約【</w:t>
      </w:r>
      <w:r>
        <w:rPr>
          <w:rFonts w:hint="eastAsia"/>
        </w:rPr>
        <w:t>E</w:t>
      </w:r>
      <w:r>
        <w:rPr>
          <w:rFonts w:hint="eastAsia"/>
        </w:rPr>
        <w:t>】時間の開きがあり、降水量も約【</w:t>
      </w:r>
      <w:r>
        <w:rPr>
          <w:rFonts w:hint="eastAsia"/>
        </w:rPr>
        <w:t>F</w:t>
      </w:r>
      <w:r>
        <w:rPr>
          <w:rFonts w:hint="eastAsia"/>
        </w:rPr>
        <w:t>】倍の開きがあり、</w:t>
      </w:r>
      <w:r>
        <w:rPr>
          <w:rFonts w:hint="eastAsia"/>
        </w:rPr>
        <w:t>2023</w:t>
      </w:r>
      <w:r>
        <w:rPr>
          <w:rFonts w:hint="eastAsia"/>
        </w:rPr>
        <w:t>年は天候不良日が多かったことが見て取れる。</w:t>
      </w:r>
    </w:p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（２－４）（２－１）で作成した新規ワークシートのセル</w:t>
      </w:r>
      <w:r>
        <w:rPr>
          <w:rFonts w:hint="eastAsia"/>
        </w:rPr>
        <w:t>O12:T17</w:t>
      </w:r>
      <w:r>
        <w:rPr>
          <w:rFonts w:hint="eastAsia"/>
        </w:rPr>
        <w:t>を結合し、（２－３）で解答した文章を、結合したセル内に貼り付けなさい。なお、文章は折り返して全体が表示されていること。</w:t>
      </w:r>
    </w:p>
    <w:p w:rsidR="003F5D11" w:rsidRDefault="003F5D11" w:rsidP="003F5D11"/>
    <w:p w:rsidR="003F5D11" w:rsidRDefault="003F5D11" w:rsidP="003F5D11"/>
    <w:p w:rsidR="003F5D11" w:rsidRDefault="003F5D11" w:rsidP="003F5D11">
      <w:pPr>
        <w:rPr>
          <w:rFonts w:hint="eastAsia"/>
        </w:rPr>
      </w:pPr>
      <w:r>
        <w:rPr>
          <w:rFonts w:hint="eastAsia"/>
        </w:rPr>
        <w:t>５．</w:t>
      </w:r>
      <w:r>
        <w:rPr>
          <w:rFonts w:hint="eastAsia"/>
        </w:rPr>
        <w:t>Excel</w:t>
      </w:r>
      <w:r>
        <w:rPr>
          <w:rFonts w:hint="eastAsia"/>
        </w:rPr>
        <w:t>ファイルの保存</w:t>
      </w:r>
    </w:p>
    <w:p w:rsidR="003F5D11" w:rsidRDefault="003F5D11" w:rsidP="003F5D11">
      <w:pPr>
        <w:rPr>
          <w:rFonts w:hint="eastAsia"/>
        </w:rPr>
      </w:pPr>
      <w:r>
        <w:rPr>
          <w:rFonts w:hint="eastAsia"/>
        </w:rPr>
        <w:t xml:space="preserve">　作成したファイルは、ファイル名を「解答者氏名」とし、配付した</w:t>
      </w:r>
      <w:r>
        <w:rPr>
          <w:rFonts w:hint="eastAsia"/>
        </w:rPr>
        <w:t>USB</w:t>
      </w:r>
      <w:r>
        <w:rPr>
          <w:rFonts w:hint="eastAsia"/>
        </w:rPr>
        <w:t>に保存すること。</w:t>
      </w:r>
    </w:p>
    <w:p w:rsidR="003F5D11" w:rsidRDefault="003F5D11" w:rsidP="003F5D11"/>
    <w:p w:rsidR="0093133C" w:rsidRDefault="003F5D11" w:rsidP="003F5D11">
      <w:r>
        <w:rPr>
          <w:rFonts w:hint="eastAsia"/>
        </w:rPr>
        <w:t>以上</w:t>
      </w:r>
    </w:p>
    <w:sectPr w:rsidR="009313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D11" w:rsidRDefault="003F5D11" w:rsidP="003F5D11">
      <w:r>
        <w:separator/>
      </w:r>
    </w:p>
  </w:endnote>
  <w:endnote w:type="continuationSeparator" w:id="0">
    <w:p w:rsidR="003F5D11" w:rsidRDefault="003F5D11" w:rsidP="003F5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D11" w:rsidRDefault="003F5D11" w:rsidP="003F5D11">
      <w:r>
        <w:separator/>
      </w:r>
    </w:p>
  </w:footnote>
  <w:footnote w:type="continuationSeparator" w:id="0">
    <w:p w:rsidR="003F5D11" w:rsidRDefault="003F5D11" w:rsidP="003F5D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30"/>
    <w:rsid w:val="001B71BC"/>
    <w:rsid w:val="003F5D11"/>
    <w:rsid w:val="006C1F30"/>
    <w:rsid w:val="00FB5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FE1F73"/>
  <w15:chartTrackingRefBased/>
  <w15:docId w15:val="{A85ECB48-BC74-444C-A308-6830C0ED4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D1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D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5D11"/>
  </w:style>
  <w:style w:type="paragraph" w:styleId="a5">
    <w:name w:val="footer"/>
    <w:basedOn w:val="a"/>
    <w:link w:val="a6"/>
    <w:uiPriority w:val="99"/>
    <w:unhideWhenUsed/>
    <w:rsid w:val="003F5D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5D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357</Words>
  <Characters>2036</Characters>
  <Application>Microsoft Office Word</Application>
  <DocSecurity>0</DocSecurity>
  <Lines>16</Lines>
  <Paragraphs>4</Paragraphs>
  <ScaleCrop>false</ScaleCrop>
  <Company>独立行政法人高齢・障害・求職者雇用支援機構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高齢・障害・求職者雇用支援機構</dc:creator>
  <cp:keywords/>
  <dc:description/>
  <cp:lastModifiedBy>高齢・障害・求職者雇用支援機構</cp:lastModifiedBy>
  <cp:revision>2</cp:revision>
  <dcterms:created xsi:type="dcterms:W3CDTF">2025-03-03T05:01:00Z</dcterms:created>
  <dcterms:modified xsi:type="dcterms:W3CDTF">2025-03-03T05:11:00Z</dcterms:modified>
</cp:coreProperties>
</file>