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B7" w:rsidRPr="008B7BE9" w:rsidRDefault="008B7BE9" w:rsidP="008B7BE9">
      <w:pPr>
        <w:overflowPunct/>
        <w:adjustRightInd/>
        <w:ind w:right="840"/>
        <w:jc w:val="left"/>
        <w:textAlignment w:val="auto"/>
        <w:rPr>
          <w:rFonts w:asciiTheme="minorEastAsia" w:eastAsiaTheme="minorEastAsia" w:hAnsiTheme="minorEastAsia" w:cstheme="minorBidi"/>
          <w:color w:val="auto"/>
          <w:kern w:val="2"/>
          <w:u w:val="single"/>
        </w:rPr>
      </w:pPr>
      <w:bookmarkStart w:id="0" w:name="_GoBack"/>
      <w:bookmarkEnd w:id="0"/>
      <w:r w:rsidRPr="008B7BE9">
        <w:rPr>
          <w:rFonts w:asciiTheme="minorEastAsia" w:eastAsiaTheme="minorEastAsia" w:hAnsiTheme="minorEastAsia" w:cstheme="minorBidi" w:hint="eastAsia"/>
          <w:color w:val="auto"/>
          <w:spacing w:val="3"/>
          <w:w w:val="78"/>
          <w:fitText w:val="3150" w:id="1936363008"/>
        </w:rPr>
        <w:t>高齢・障害・求職者雇用支援機構栃木支</w:t>
      </w:r>
      <w:r w:rsidRPr="008B7BE9">
        <w:rPr>
          <w:rFonts w:asciiTheme="minorEastAsia" w:eastAsiaTheme="minorEastAsia" w:hAnsiTheme="minorEastAsia" w:cstheme="minorBidi" w:hint="eastAsia"/>
          <w:color w:val="auto"/>
          <w:spacing w:val="-21"/>
          <w:w w:val="78"/>
          <w:fitText w:val="3150" w:id="1936363008"/>
        </w:rPr>
        <w:t>部</w:t>
      </w:r>
      <w:r w:rsidRPr="008B7BE9">
        <w:rPr>
          <w:rFonts w:asciiTheme="minorEastAsia" w:eastAsiaTheme="minorEastAsia" w:hAnsiTheme="minorEastAsia" w:cstheme="minorBidi" w:hint="eastAsia"/>
          <w:color w:val="auto"/>
          <w:kern w:val="2"/>
        </w:rPr>
        <w:t xml:space="preserve">　</w:t>
      </w:r>
      <w:r w:rsidRPr="00D676E5">
        <w:rPr>
          <w:rFonts w:asciiTheme="minorEastAsia" w:eastAsiaTheme="minorEastAsia" w:hAnsiTheme="minorEastAsia" w:cstheme="minorBidi" w:hint="eastAsia"/>
          <w:color w:val="auto"/>
          <w:kern w:val="2"/>
          <w:sz w:val="24"/>
        </w:rPr>
        <w:t>FAX　028-623-0015</w:t>
      </w:r>
      <w:r w:rsidRPr="008B7BE9">
        <w:rPr>
          <w:rFonts w:asciiTheme="minorEastAsia" w:eastAsiaTheme="minorEastAsia" w:hAnsiTheme="minorEastAsia" w:cstheme="minorBidi" w:hint="eastAsia"/>
          <w:color w:val="auto"/>
          <w:kern w:val="2"/>
        </w:rPr>
        <w:t xml:space="preserve">　　　　　　</w:t>
      </w:r>
      <w:r>
        <w:rPr>
          <w:rFonts w:asciiTheme="minorEastAsia" w:eastAsiaTheme="minorEastAsia" w:hAnsiTheme="minorEastAsia" w:cstheme="minorBidi" w:hint="eastAsia"/>
          <w:color w:val="auto"/>
          <w:kern w:val="2"/>
        </w:rPr>
        <w:t xml:space="preserve">　　　　　</w:t>
      </w:r>
      <w:r w:rsidRPr="008B7BE9">
        <w:rPr>
          <w:rFonts w:asciiTheme="minorEastAsia" w:eastAsiaTheme="minorEastAsia" w:hAnsiTheme="minorEastAsia" w:cstheme="minorBidi" w:hint="eastAsia"/>
          <w:color w:val="auto"/>
          <w:kern w:val="2"/>
        </w:rPr>
        <w:t xml:space="preserve">　　　　　　　　</w:t>
      </w:r>
    </w:p>
    <w:p w:rsidR="00AD31B7" w:rsidRPr="00DD1CAF" w:rsidRDefault="00AD31B7" w:rsidP="00AD31B7">
      <w:pPr>
        <w:overflowPunct/>
        <w:adjustRightInd/>
        <w:jc w:val="center"/>
        <w:textAlignment w:val="auto"/>
        <w:rPr>
          <w:rFonts w:asciiTheme="majorEastAsia" w:eastAsiaTheme="majorEastAsia" w:hAnsiTheme="majorEastAsia" w:cstheme="minorBidi"/>
          <w:b/>
          <w:color w:val="auto"/>
          <w:kern w:val="2"/>
          <w:sz w:val="24"/>
          <w:szCs w:val="24"/>
        </w:rPr>
      </w:pPr>
      <w:r w:rsidRPr="00DD1CAF">
        <w:rPr>
          <w:rFonts w:asciiTheme="majorEastAsia" w:eastAsiaTheme="majorEastAsia" w:hAnsiTheme="majorEastAsia" w:cstheme="minorBidi" w:hint="eastAsia"/>
          <w:b/>
          <w:color w:val="auto"/>
          <w:kern w:val="2"/>
          <w:sz w:val="24"/>
          <w:szCs w:val="24"/>
        </w:rPr>
        <w:t>第１８回栃木県障害者技能競技大会参加申込書</w:t>
      </w:r>
    </w:p>
    <w:tbl>
      <w:tblPr>
        <w:tblpPr w:leftFromText="142" w:rightFromText="142" w:vertAnchor="text" w:horzAnchor="page" w:tblpX="854" w:tblpY="479"/>
        <w:tblOverlap w:val="neve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505"/>
        <w:gridCol w:w="94"/>
        <w:gridCol w:w="2915"/>
        <w:gridCol w:w="1057"/>
        <w:gridCol w:w="2106"/>
        <w:gridCol w:w="1561"/>
      </w:tblGrid>
      <w:tr w:rsidR="00AD31B7" w:rsidRPr="00DD1CAF" w:rsidTr="00AD31B7">
        <w:trPr>
          <w:trHeight w:val="288"/>
        </w:trPr>
        <w:tc>
          <w:tcPr>
            <w:tcW w:w="2011" w:type="dxa"/>
            <w:tcBorders>
              <w:bottom w:val="dotted" w:sz="4" w:space="0" w:color="auto"/>
            </w:tcBorders>
          </w:tcPr>
          <w:p w:rsidR="00AD31B7" w:rsidRPr="00DD1CAF" w:rsidRDefault="00AD31B7" w:rsidP="00AD31B7">
            <w:pPr>
              <w:overflowPunct/>
              <w:adjustRightInd/>
              <w:spacing w:line="240" w:lineRule="atLeast"/>
              <w:ind w:left="-11"/>
              <w:jc w:val="center"/>
              <w:textAlignment w:val="auto"/>
              <w:rPr>
                <w:rFonts w:asciiTheme="minorEastAsia" w:eastAsiaTheme="minorEastAsia" w:hAnsiTheme="minorEastAsia" w:cstheme="minorBidi"/>
                <w:b/>
                <w:color w:val="auto"/>
                <w:kern w:val="2"/>
                <w:sz w:val="18"/>
                <w:szCs w:val="18"/>
              </w:rPr>
            </w:pPr>
            <w:r w:rsidRPr="00DD1CAF">
              <w:rPr>
                <w:rFonts w:asciiTheme="minorEastAsia" w:eastAsiaTheme="minorEastAsia" w:hAnsiTheme="minorEastAsia" w:cstheme="minorBidi" w:hint="eastAsia"/>
                <w:b/>
                <w:color w:val="auto"/>
                <w:kern w:val="2"/>
                <w:sz w:val="18"/>
                <w:szCs w:val="18"/>
              </w:rPr>
              <w:t>ふ り が な</w:t>
            </w:r>
          </w:p>
        </w:tc>
        <w:tc>
          <w:tcPr>
            <w:tcW w:w="3514" w:type="dxa"/>
            <w:gridSpan w:val="3"/>
            <w:tcBorders>
              <w:bottom w:val="dotted" w:sz="4" w:space="0" w:color="auto"/>
            </w:tcBorders>
          </w:tcPr>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p>
        </w:tc>
        <w:tc>
          <w:tcPr>
            <w:tcW w:w="1057" w:type="dxa"/>
            <w:vMerge w:val="restart"/>
          </w:tcPr>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p>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性　　別</w:t>
            </w:r>
          </w:p>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生年月日</w:t>
            </w:r>
          </w:p>
        </w:tc>
        <w:tc>
          <w:tcPr>
            <w:tcW w:w="3667" w:type="dxa"/>
            <w:gridSpan w:val="2"/>
            <w:vMerge w:val="restart"/>
            <w:vAlign w:val="center"/>
          </w:tcPr>
          <w:p w:rsidR="00AD31B7" w:rsidRPr="00DD1CAF" w:rsidRDefault="00AD31B7" w:rsidP="00AD31B7">
            <w:pPr>
              <w:widowControl/>
              <w:overflowPunct/>
              <w:adjustRightInd/>
              <w:jc w:val="center"/>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男　・　女</w:t>
            </w:r>
          </w:p>
          <w:p w:rsidR="009B18A9" w:rsidRPr="00DD1CAF" w:rsidRDefault="00AD31B7" w:rsidP="00AD31B7">
            <w:pPr>
              <w:widowControl/>
              <w:overflowPunct/>
              <w:adjustRightInd/>
              <w:jc w:val="center"/>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昭和・平成　　年　　月　　日</w:t>
            </w:r>
            <w:r w:rsidR="009B18A9" w:rsidRPr="00DD1CAF">
              <w:rPr>
                <w:rFonts w:asciiTheme="minorEastAsia" w:eastAsiaTheme="minorEastAsia" w:hAnsiTheme="minorEastAsia" w:cstheme="minorBidi" w:hint="eastAsia"/>
                <w:b/>
                <w:color w:val="auto"/>
                <w:kern w:val="2"/>
                <w:szCs w:val="22"/>
              </w:rPr>
              <w:t xml:space="preserve">　</w:t>
            </w:r>
          </w:p>
          <w:p w:rsidR="00AD31B7" w:rsidRPr="00DD1CAF" w:rsidRDefault="009B18A9" w:rsidP="00AD31B7">
            <w:pPr>
              <w:widowControl/>
              <w:overflowPunct/>
              <w:adjustRightInd/>
              <w:jc w:val="center"/>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 xml:space="preserve">　　　　　　　　　　</w:t>
            </w:r>
            <w:r w:rsidR="00AD31B7" w:rsidRPr="00DD1CAF">
              <w:rPr>
                <w:rFonts w:asciiTheme="minorEastAsia" w:eastAsiaTheme="minorEastAsia" w:hAnsiTheme="minorEastAsia" w:cstheme="minorBidi" w:hint="eastAsia"/>
                <w:b/>
                <w:color w:val="auto"/>
                <w:kern w:val="2"/>
                <w:szCs w:val="22"/>
              </w:rPr>
              <w:t xml:space="preserve">（　</w:t>
            </w:r>
            <w:r w:rsidRPr="00DD1CAF">
              <w:rPr>
                <w:rFonts w:asciiTheme="minorEastAsia" w:eastAsiaTheme="minorEastAsia" w:hAnsiTheme="minorEastAsia" w:cstheme="minorBidi" w:hint="eastAsia"/>
                <w:b/>
                <w:color w:val="auto"/>
                <w:kern w:val="2"/>
                <w:szCs w:val="22"/>
              </w:rPr>
              <w:t xml:space="preserve">　</w:t>
            </w:r>
            <w:r w:rsidR="00AD31B7" w:rsidRPr="00DD1CAF">
              <w:rPr>
                <w:rFonts w:asciiTheme="minorEastAsia" w:eastAsiaTheme="minorEastAsia" w:hAnsiTheme="minorEastAsia" w:cstheme="minorBidi" w:hint="eastAsia"/>
                <w:b/>
                <w:color w:val="auto"/>
                <w:kern w:val="2"/>
                <w:szCs w:val="22"/>
              </w:rPr>
              <w:t xml:space="preserve">　歳）</w:t>
            </w:r>
          </w:p>
        </w:tc>
      </w:tr>
      <w:tr w:rsidR="00AD31B7" w:rsidRPr="00DD1CAF" w:rsidTr="00AD31B7">
        <w:trPr>
          <w:trHeight w:val="968"/>
        </w:trPr>
        <w:tc>
          <w:tcPr>
            <w:tcW w:w="2011" w:type="dxa"/>
            <w:tcBorders>
              <w:top w:val="dotted" w:sz="4" w:space="0" w:color="auto"/>
            </w:tcBorders>
            <w:vAlign w:val="center"/>
          </w:tcPr>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①</w:t>
            </w:r>
            <w:r w:rsidRPr="008C5E4D">
              <w:rPr>
                <w:rFonts w:asciiTheme="minorEastAsia" w:eastAsiaTheme="minorEastAsia" w:hAnsiTheme="minorEastAsia" w:cstheme="minorBidi" w:hint="eastAsia"/>
                <w:b/>
                <w:color w:val="auto"/>
                <w:spacing w:val="60"/>
                <w:szCs w:val="22"/>
                <w:fitText w:val="1260" w:id="1943241216"/>
              </w:rPr>
              <w:t xml:space="preserve">氏　　</w:t>
            </w:r>
            <w:r w:rsidRPr="008C5E4D">
              <w:rPr>
                <w:rFonts w:asciiTheme="minorEastAsia" w:eastAsiaTheme="minorEastAsia" w:hAnsiTheme="minorEastAsia" w:cstheme="minorBidi" w:hint="eastAsia"/>
                <w:b/>
                <w:color w:val="auto"/>
                <w:szCs w:val="22"/>
                <w:fitText w:val="1260" w:id="1943241216"/>
              </w:rPr>
              <w:t>名</w:t>
            </w:r>
          </w:p>
        </w:tc>
        <w:tc>
          <w:tcPr>
            <w:tcW w:w="3514" w:type="dxa"/>
            <w:gridSpan w:val="3"/>
            <w:tcBorders>
              <w:top w:val="dotted" w:sz="4" w:space="0" w:color="auto"/>
            </w:tcBorders>
            <w:vAlign w:val="center"/>
          </w:tcPr>
          <w:p w:rsidR="00AD31B7" w:rsidRPr="00DD1CAF" w:rsidRDefault="00AD31B7" w:rsidP="00AD31B7">
            <w:pPr>
              <w:widowControl/>
              <w:overflowPunct/>
              <w:adjustRightInd/>
              <w:textAlignment w:val="auto"/>
              <w:rPr>
                <w:rFonts w:asciiTheme="minorEastAsia" w:eastAsiaTheme="minorEastAsia" w:hAnsiTheme="minorEastAsia" w:cstheme="minorBidi"/>
                <w:b/>
                <w:color w:val="auto"/>
                <w:kern w:val="2"/>
                <w:szCs w:val="22"/>
              </w:rPr>
            </w:pPr>
          </w:p>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p>
        </w:tc>
        <w:tc>
          <w:tcPr>
            <w:tcW w:w="1057" w:type="dxa"/>
            <w:vMerge/>
          </w:tcPr>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p>
        </w:tc>
        <w:tc>
          <w:tcPr>
            <w:tcW w:w="3667" w:type="dxa"/>
            <w:gridSpan w:val="2"/>
            <w:vMerge/>
          </w:tcPr>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p>
        </w:tc>
      </w:tr>
      <w:tr w:rsidR="00AD31B7" w:rsidRPr="00DD1CAF" w:rsidTr="00AD31B7">
        <w:trPr>
          <w:trHeight w:val="352"/>
        </w:trPr>
        <w:tc>
          <w:tcPr>
            <w:tcW w:w="2011" w:type="dxa"/>
            <w:vMerge w:val="restart"/>
            <w:tcBorders>
              <w:top w:val="single" w:sz="4" w:space="0" w:color="auto"/>
            </w:tcBorders>
          </w:tcPr>
          <w:p w:rsidR="00AD31B7" w:rsidRPr="00DD1CAF" w:rsidRDefault="00AD31B7" w:rsidP="00AD31B7">
            <w:pPr>
              <w:overflowPunct/>
              <w:adjustRightInd/>
              <w:spacing w:line="240" w:lineRule="atLeast"/>
              <w:ind w:left="-9"/>
              <w:textAlignment w:val="auto"/>
              <w:rPr>
                <w:rFonts w:asciiTheme="minorEastAsia" w:eastAsiaTheme="minorEastAsia" w:hAnsiTheme="minorEastAsia" w:cstheme="minorBidi"/>
                <w:b/>
                <w:color w:val="auto"/>
                <w:kern w:val="2"/>
                <w:szCs w:val="22"/>
              </w:rPr>
            </w:pPr>
          </w:p>
          <w:p w:rsidR="00AD31B7" w:rsidRPr="00DD1CAF" w:rsidRDefault="00AD31B7" w:rsidP="00AD31B7">
            <w:pPr>
              <w:overflowPunct/>
              <w:adjustRightInd/>
              <w:spacing w:line="240" w:lineRule="atLeast"/>
              <w:ind w:left="-9"/>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②</w:t>
            </w:r>
            <w:r w:rsidRPr="008C5E4D">
              <w:rPr>
                <w:rFonts w:asciiTheme="minorEastAsia" w:eastAsiaTheme="minorEastAsia" w:hAnsiTheme="minorEastAsia" w:cstheme="minorBidi" w:hint="eastAsia"/>
                <w:b/>
                <w:color w:val="auto"/>
                <w:spacing w:val="45"/>
                <w:szCs w:val="22"/>
                <w:fitText w:val="1260" w:id="1943241217"/>
              </w:rPr>
              <w:t xml:space="preserve">現 住 </w:t>
            </w:r>
            <w:r w:rsidRPr="008C5E4D">
              <w:rPr>
                <w:rFonts w:asciiTheme="minorEastAsia" w:eastAsiaTheme="minorEastAsia" w:hAnsiTheme="minorEastAsia" w:cstheme="minorBidi" w:hint="eastAsia"/>
                <w:b/>
                <w:color w:val="auto"/>
                <w:spacing w:val="7"/>
                <w:szCs w:val="22"/>
                <w:fitText w:val="1260" w:id="1943241217"/>
              </w:rPr>
              <w:t>所</w:t>
            </w:r>
          </w:p>
          <w:p w:rsidR="00AD31B7" w:rsidRPr="00DD1CAF" w:rsidRDefault="00AD31B7" w:rsidP="00AD31B7">
            <w:pPr>
              <w:overflowPunct/>
              <w:adjustRightInd/>
              <w:spacing w:line="240" w:lineRule="atLeast"/>
              <w:ind w:left="-9"/>
              <w:textAlignment w:val="auto"/>
              <w:rPr>
                <w:rFonts w:asciiTheme="minorEastAsia" w:eastAsiaTheme="minorEastAsia" w:hAnsiTheme="minorEastAsia" w:cstheme="minorBidi"/>
                <w:b/>
                <w:color w:val="auto"/>
                <w:kern w:val="2"/>
                <w:szCs w:val="22"/>
              </w:rPr>
            </w:pPr>
          </w:p>
        </w:tc>
        <w:tc>
          <w:tcPr>
            <w:tcW w:w="599" w:type="dxa"/>
            <w:gridSpan w:val="2"/>
            <w:vMerge w:val="restart"/>
            <w:tcBorders>
              <w:top w:val="single" w:sz="4" w:space="0" w:color="auto"/>
              <w:right w:val="nil"/>
            </w:tcBorders>
          </w:tcPr>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w:t>
            </w:r>
          </w:p>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p>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 xml:space="preserve">　　　　　　　　　　　</w:t>
            </w:r>
          </w:p>
        </w:tc>
        <w:tc>
          <w:tcPr>
            <w:tcW w:w="7639" w:type="dxa"/>
            <w:gridSpan w:val="4"/>
            <w:tcBorders>
              <w:top w:val="single" w:sz="4" w:space="0" w:color="auto"/>
              <w:left w:val="nil"/>
              <w:bottom w:val="nil"/>
            </w:tcBorders>
          </w:tcPr>
          <w:p w:rsidR="00AD31B7" w:rsidRPr="00DD1CAF" w:rsidRDefault="00AD31B7" w:rsidP="00AD31B7">
            <w:pPr>
              <w:overflowPunct/>
              <w:adjustRightInd/>
              <w:textAlignment w:val="auto"/>
              <w:rPr>
                <w:rFonts w:asciiTheme="minorEastAsia" w:eastAsiaTheme="minorEastAsia" w:hAnsiTheme="minorEastAsia" w:cstheme="minorBidi"/>
                <w:b/>
                <w:color w:val="auto"/>
                <w:kern w:val="2"/>
                <w:szCs w:val="22"/>
              </w:rPr>
            </w:pPr>
          </w:p>
        </w:tc>
      </w:tr>
      <w:tr w:rsidR="00AD31B7" w:rsidRPr="00DD1CAF" w:rsidTr="00AD31B7">
        <w:trPr>
          <w:trHeight w:val="768"/>
        </w:trPr>
        <w:tc>
          <w:tcPr>
            <w:tcW w:w="2011" w:type="dxa"/>
            <w:vMerge/>
          </w:tcPr>
          <w:p w:rsidR="00AD31B7" w:rsidRPr="00DD1CAF" w:rsidRDefault="00AD31B7" w:rsidP="00AD31B7">
            <w:pPr>
              <w:overflowPunct/>
              <w:adjustRightInd/>
              <w:spacing w:line="240" w:lineRule="atLeast"/>
              <w:ind w:left="-9"/>
              <w:textAlignment w:val="auto"/>
              <w:rPr>
                <w:rFonts w:asciiTheme="minorEastAsia" w:eastAsiaTheme="minorEastAsia" w:hAnsiTheme="minorEastAsia" w:cstheme="minorBidi"/>
                <w:b/>
                <w:color w:val="auto"/>
                <w:kern w:val="2"/>
                <w:szCs w:val="22"/>
              </w:rPr>
            </w:pPr>
          </w:p>
        </w:tc>
        <w:tc>
          <w:tcPr>
            <w:tcW w:w="599" w:type="dxa"/>
            <w:gridSpan w:val="2"/>
            <w:vMerge/>
            <w:tcBorders>
              <w:right w:val="nil"/>
            </w:tcBorders>
          </w:tcPr>
          <w:p w:rsidR="00AD31B7" w:rsidRPr="00DD1CAF" w:rsidRDefault="00AD31B7" w:rsidP="00AD31B7">
            <w:pPr>
              <w:overflowPunct/>
              <w:adjustRightInd/>
              <w:spacing w:line="240" w:lineRule="atLeast"/>
              <w:ind w:left="-9"/>
              <w:textAlignment w:val="auto"/>
              <w:rPr>
                <w:rFonts w:asciiTheme="minorEastAsia" w:eastAsiaTheme="minorEastAsia" w:hAnsiTheme="minorEastAsia" w:cstheme="minorBidi"/>
                <w:b/>
                <w:color w:val="auto"/>
                <w:kern w:val="2"/>
                <w:szCs w:val="22"/>
              </w:rPr>
            </w:pPr>
          </w:p>
        </w:tc>
        <w:tc>
          <w:tcPr>
            <w:tcW w:w="7639" w:type="dxa"/>
            <w:gridSpan w:val="4"/>
            <w:tcBorders>
              <w:top w:val="nil"/>
              <w:left w:val="nil"/>
            </w:tcBorders>
          </w:tcPr>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p>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 xml:space="preserve">　　　　　　　　　　　　　　　　　　　　　　電話</w:t>
            </w:r>
          </w:p>
        </w:tc>
      </w:tr>
      <w:tr w:rsidR="00AD31B7" w:rsidRPr="00DD1CAF" w:rsidTr="00AD31B7">
        <w:trPr>
          <w:trHeight w:val="611"/>
        </w:trPr>
        <w:tc>
          <w:tcPr>
            <w:tcW w:w="2011" w:type="dxa"/>
            <w:vMerge w:val="restart"/>
            <w:vAlign w:val="center"/>
          </w:tcPr>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③勤務先または</w:t>
            </w:r>
          </w:p>
          <w:p w:rsidR="00AD31B7" w:rsidRPr="00DD1CAF" w:rsidRDefault="00AD31B7" w:rsidP="00DD1CAF">
            <w:pPr>
              <w:overflowPunct/>
              <w:adjustRightInd/>
              <w:spacing w:line="240" w:lineRule="atLeast"/>
              <w:ind w:firstLineChars="100" w:firstLine="211"/>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所属機関名等</w:t>
            </w:r>
          </w:p>
        </w:tc>
        <w:tc>
          <w:tcPr>
            <w:tcW w:w="6677" w:type="dxa"/>
            <w:gridSpan w:val="5"/>
            <w:vMerge w:val="restart"/>
          </w:tcPr>
          <w:p w:rsidR="00AD31B7" w:rsidRPr="00DD1CAF" w:rsidRDefault="00AD31B7" w:rsidP="00DD1CAF">
            <w:pPr>
              <w:widowControl/>
              <w:overflowPunct/>
              <w:adjustRightInd/>
              <w:spacing w:beforeLines="50" w:before="180" w:line="240" w:lineRule="atLeast"/>
              <w:ind w:firstLineChars="100" w:firstLine="211"/>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所在地　　〒</w:t>
            </w:r>
          </w:p>
          <w:p w:rsidR="00AD31B7" w:rsidRPr="00DD1CAF" w:rsidRDefault="00AD31B7" w:rsidP="00DD1CAF">
            <w:pPr>
              <w:widowControl/>
              <w:overflowPunct/>
              <w:adjustRightInd/>
              <w:spacing w:beforeLines="50" w:before="180" w:line="240" w:lineRule="atLeast"/>
              <w:ind w:firstLineChars="100" w:firstLine="211"/>
              <w:jc w:val="left"/>
              <w:textAlignment w:val="auto"/>
              <w:rPr>
                <w:rFonts w:asciiTheme="minorEastAsia" w:eastAsiaTheme="minorEastAsia" w:hAnsiTheme="minorEastAsia" w:cstheme="minorBidi"/>
                <w:b/>
                <w:color w:val="auto"/>
                <w:kern w:val="2"/>
                <w:szCs w:val="22"/>
              </w:rPr>
            </w:pPr>
          </w:p>
          <w:p w:rsidR="00AD31B7" w:rsidRPr="00DD1CAF" w:rsidRDefault="00AD31B7" w:rsidP="00DD1CAF">
            <w:pPr>
              <w:widowControl/>
              <w:overflowPunct/>
              <w:adjustRightInd/>
              <w:ind w:firstLineChars="100" w:firstLine="211"/>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名　称</w:t>
            </w:r>
          </w:p>
          <w:p w:rsidR="00AD31B7" w:rsidRPr="00DD1CAF" w:rsidRDefault="00AD31B7" w:rsidP="00DD1CAF">
            <w:pPr>
              <w:widowControl/>
              <w:overflowPunct/>
              <w:adjustRightInd/>
              <w:ind w:firstLineChars="100" w:firstLine="211"/>
              <w:jc w:val="left"/>
              <w:textAlignment w:val="auto"/>
              <w:rPr>
                <w:rFonts w:asciiTheme="minorEastAsia" w:eastAsiaTheme="minorEastAsia" w:hAnsiTheme="minorEastAsia" w:cstheme="minorBidi"/>
                <w:b/>
                <w:color w:val="auto"/>
                <w:kern w:val="2"/>
                <w:szCs w:val="22"/>
              </w:rPr>
            </w:pPr>
          </w:p>
          <w:p w:rsidR="00AD31B7" w:rsidRPr="00DD1CAF" w:rsidRDefault="00AD31B7" w:rsidP="00AD31B7">
            <w:pPr>
              <w:widowControl/>
              <w:overflowPunct/>
              <w:adjustRightInd/>
              <w:spacing w:line="240" w:lineRule="atLeast"/>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 xml:space="preserve">　代表者氏名</w:t>
            </w:r>
          </w:p>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 xml:space="preserve">　　　電話　　　　　　　　　　　　　　FAX</w:t>
            </w:r>
          </w:p>
        </w:tc>
        <w:tc>
          <w:tcPr>
            <w:tcW w:w="1561" w:type="dxa"/>
            <w:vAlign w:val="bottom"/>
          </w:tcPr>
          <w:p w:rsidR="00AD31B7" w:rsidRPr="00DD1CAF" w:rsidRDefault="00AD31B7" w:rsidP="00AD31B7">
            <w:pPr>
              <w:widowControl/>
              <w:overflowPunct/>
              <w:adjustRightInd/>
              <w:spacing w:beforeLines="50" w:before="180" w:afterLines="50" w:after="180" w:line="240" w:lineRule="atLeast"/>
              <w:jc w:val="center"/>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⑩優先順番</w:t>
            </w:r>
          </w:p>
          <w:p w:rsidR="009B18A9" w:rsidRPr="00DD1CAF" w:rsidRDefault="009B18A9" w:rsidP="00AD31B7">
            <w:pPr>
              <w:widowControl/>
              <w:overflowPunct/>
              <w:adjustRightInd/>
              <w:spacing w:beforeLines="50" w:before="180" w:afterLines="50" w:after="180" w:line="240" w:lineRule="atLeast"/>
              <w:jc w:val="center"/>
              <w:textAlignment w:val="auto"/>
              <w:rPr>
                <w:rFonts w:ascii="HG丸ｺﾞｼｯｸM-PRO" w:eastAsia="HG丸ｺﾞｼｯｸM-PRO" w:hAnsi="HG丸ｺﾞｼｯｸM-PRO" w:cstheme="minorBidi"/>
                <w:b/>
                <w:color w:val="auto"/>
                <w:kern w:val="2"/>
                <w:szCs w:val="22"/>
              </w:rPr>
            </w:pPr>
            <w:r w:rsidRPr="00DD1CAF">
              <w:rPr>
                <w:rFonts w:ascii="HG丸ｺﾞｼｯｸM-PRO" w:eastAsia="HG丸ｺﾞｼｯｸM-PRO" w:hAnsi="HG丸ｺﾞｼｯｸM-PRO" w:cstheme="minorBidi" w:hint="eastAsia"/>
                <w:b/>
                <w:color w:val="auto"/>
                <w:kern w:val="2"/>
                <w:sz w:val="18"/>
                <w:szCs w:val="22"/>
              </w:rPr>
              <w:t>※注意事項4</w:t>
            </w:r>
          </w:p>
        </w:tc>
      </w:tr>
      <w:tr w:rsidR="00AD31B7" w:rsidRPr="00DD1CAF" w:rsidTr="00AD31B7">
        <w:trPr>
          <w:trHeight w:val="1605"/>
        </w:trPr>
        <w:tc>
          <w:tcPr>
            <w:tcW w:w="2011" w:type="dxa"/>
            <w:vMerge/>
            <w:vAlign w:val="center"/>
          </w:tcPr>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p>
        </w:tc>
        <w:tc>
          <w:tcPr>
            <w:tcW w:w="6677" w:type="dxa"/>
            <w:gridSpan w:val="5"/>
            <w:vMerge/>
          </w:tcPr>
          <w:p w:rsidR="00AD31B7" w:rsidRPr="00DD1CAF" w:rsidRDefault="00AD31B7" w:rsidP="00DD1CAF">
            <w:pPr>
              <w:widowControl/>
              <w:overflowPunct/>
              <w:adjustRightInd/>
              <w:spacing w:beforeLines="50" w:before="180" w:line="240" w:lineRule="atLeast"/>
              <w:ind w:firstLineChars="100" w:firstLine="211"/>
              <w:jc w:val="left"/>
              <w:textAlignment w:val="auto"/>
              <w:rPr>
                <w:rFonts w:asciiTheme="minorEastAsia" w:eastAsiaTheme="minorEastAsia" w:hAnsiTheme="minorEastAsia" w:cstheme="minorBidi"/>
                <w:b/>
                <w:color w:val="auto"/>
                <w:kern w:val="2"/>
                <w:szCs w:val="22"/>
              </w:rPr>
            </w:pPr>
          </w:p>
        </w:tc>
        <w:tc>
          <w:tcPr>
            <w:tcW w:w="1561" w:type="dxa"/>
          </w:tcPr>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p>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p>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p>
          <w:p w:rsidR="00AD31B7" w:rsidRPr="00DD1CAF" w:rsidRDefault="00AD31B7" w:rsidP="00AD31B7">
            <w:pPr>
              <w:spacing w:line="240" w:lineRule="atLeast"/>
              <w:rPr>
                <w:rFonts w:asciiTheme="minorEastAsia" w:eastAsiaTheme="minorEastAsia" w:hAnsiTheme="minorEastAsia" w:cstheme="minorBidi"/>
                <w:b/>
                <w:color w:val="auto"/>
                <w:kern w:val="2"/>
                <w:szCs w:val="22"/>
              </w:rPr>
            </w:pPr>
          </w:p>
        </w:tc>
      </w:tr>
      <w:tr w:rsidR="00AD31B7" w:rsidRPr="00DD1CAF" w:rsidTr="00AD31B7">
        <w:trPr>
          <w:trHeight w:val="288"/>
        </w:trPr>
        <w:tc>
          <w:tcPr>
            <w:tcW w:w="2011" w:type="dxa"/>
          </w:tcPr>
          <w:p w:rsidR="00AD31B7" w:rsidRPr="00DD1CAF" w:rsidRDefault="00AD31B7" w:rsidP="00AD31B7">
            <w:pPr>
              <w:overflowPunct/>
              <w:adjustRightInd/>
              <w:spacing w:line="240" w:lineRule="atLeast"/>
              <w:ind w:left="-9"/>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 xml:space="preserve">④障害の種類　　</w:t>
            </w:r>
          </w:p>
          <w:p w:rsidR="00AD31B7" w:rsidRPr="00DD1CAF" w:rsidRDefault="00AD31B7" w:rsidP="00AD31B7">
            <w:pPr>
              <w:overflowPunct/>
              <w:adjustRightInd/>
              <w:spacing w:line="240" w:lineRule="atLeast"/>
              <w:ind w:left="-9"/>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 xml:space="preserve">　及び程度等</w:t>
            </w:r>
          </w:p>
        </w:tc>
        <w:tc>
          <w:tcPr>
            <w:tcW w:w="8238" w:type="dxa"/>
            <w:gridSpan w:val="6"/>
          </w:tcPr>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肢体不自由・視覚障害・音声障害・言語障害・聴覚障害・内部障害［　　種　　級］</w:t>
            </w:r>
          </w:p>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知的障害・精神障害</w:t>
            </w:r>
          </w:p>
        </w:tc>
      </w:tr>
      <w:tr w:rsidR="00AD31B7" w:rsidRPr="00DD1CAF" w:rsidTr="00AD31B7">
        <w:trPr>
          <w:trHeight w:val="288"/>
        </w:trPr>
        <w:tc>
          <w:tcPr>
            <w:tcW w:w="2011" w:type="dxa"/>
          </w:tcPr>
          <w:p w:rsidR="00DD1CAF" w:rsidRDefault="00AD31B7" w:rsidP="00DD1CAF">
            <w:pPr>
              <w:overflowPunct/>
              <w:adjustRightInd/>
              <w:spacing w:line="240" w:lineRule="atLeast"/>
              <w:ind w:left="-9"/>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⑤補装具の使用</w:t>
            </w:r>
          </w:p>
          <w:p w:rsidR="00AD31B7" w:rsidRPr="00DD1CAF" w:rsidRDefault="00AD31B7" w:rsidP="00DD1CAF">
            <w:pPr>
              <w:overflowPunct/>
              <w:adjustRightInd/>
              <w:spacing w:line="240" w:lineRule="atLeast"/>
              <w:ind w:left="-9" w:firstLineChars="100" w:firstLine="211"/>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状況</w:t>
            </w:r>
          </w:p>
        </w:tc>
        <w:tc>
          <w:tcPr>
            <w:tcW w:w="8238" w:type="dxa"/>
            <w:gridSpan w:val="6"/>
          </w:tcPr>
          <w:p w:rsidR="00AD31B7" w:rsidRPr="00DD1CAF" w:rsidRDefault="00AD31B7" w:rsidP="00AD31B7">
            <w:pPr>
              <w:widowControl/>
              <w:overflowPunct/>
              <w:adjustRightInd/>
              <w:spacing w:beforeLines="50" w:before="180" w:afterLines="50" w:after="180"/>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車椅子　　両松葉杖　　片松葉杖　　その他（　　　　　　　　　　　　　　　　）</w:t>
            </w:r>
          </w:p>
        </w:tc>
      </w:tr>
      <w:tr w:rsidR="00AD31B7" w:rsidRPr="00DD1CAF" w:rsidTr="00AD31B7">
        <w:trPr>
          <w:trHeight w:val="288"/>
        </w:trPr>
        <w:tc>
          <w:tcPr>
            <w:tcW w:w="2011" w:type="dxa"/>
          </w:tcPr>
          <w:p w:rsidR="00AD31B7" w:rsidRPr="00DD1CAF" w:rsidRDefault="00AD31B7" w:rsidP="00AD31B7">
            <w:pPr>
              <w:overflowPunct/>
              <w:adjustRightInd/>
              <w:spacing w:beforeLines="50" w:before="180" w:afterLines="50" w:after="180" w:line="240" w:lineRule="atLeast"/>
              <w:ind w:left="-9"/>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⑥</w:t>
            </w:r>
            <w:r w:rsidRPr="008C5E4D">
              <w:rPr>
                <w:rFonts w:asciiTheme="minorEastAsia" w:eastAsiaTheme="minorEastAsia" w:hAnsiTheme="minorEastAsia" w:cstheme="minorBidi" w:hint="eastAsia"/>
                <w:b/>
                <w:color w:val="auto"/>
                <w:spacing w:val="15"/>
                <w:szCs w:val="22"/>
                <w:fitText w:val="1266" w:id="1943243008"/>
              </w:rPr>
              <w:t>介助者氏</w:t>
            </w:r>
            <w:r w:rsidRPr="008C5E4D">
              <w:rPr>
                <w:rFonts w:asciiTheme="minorEastAsia" w:eastAsiaTheme="minorEastAsia" w:hAnsiTheme="minorEastAsia" w:cstheme="minorBidi" w:hint="eastAsia"/>
                <w:b/>
                <w:color w:val="auto"/>
                <w:spacing w:val="7"/>
                <w:szCs w:val="22"/>
                <w:fitText w:val="1266" w:id="1943243008"/>
              </w:rPr>
              <w:t>名</w:t>
            </w:r>
          </w:p>
        </w:tc>
        <w:tc>
          <w:tcPr>
            <w:tcW w:w="8238" w:type="dxa"/>
            <w:gridSpan w:val="6"/>
          </w:tcPr>
          <w:p w:rsidR="00AD31B7" w:rsidRPr="00DD1CAF" w:rsidRDefault="00AD31B7" w:rsidP="00AD31B7">
            <w:pPr>
              <w:overflowPunct/>
              <w:adjustRightInd/>
              <w:spacing w:beforeLines="50" w:before="180" w:afterLines="50" w:after="180" w:line="240" w:lineRule="atLeast"/>
              <w:textAlignment w:val="auto"/>
              <w:rPr>
                <w:rFonts w:asciiTheme="minorEastAsia" w:eastAsiaTheme="minorEastAsia" w:hAnsiTheme="minorEastAsia" w:cstheme="minorBidi"/>
                <w:b/>
                <w:color w:val="auto"/>
                <w:kern w:val="2"/>
                <w:szCs w:val="22"/>
              </w:rPr>
            </w:pPr>
          </w:p>
        </w:tc>
      </w:tr>
      <w:tr w:rsidR="00AD31B7" w:rsidRPr="00DD1CAF" w:rsidTr="00AD31B7">
        <w:trPr>
          <w:trHeight w:val="578"/>
        </w:trPr>
        <w:tc>
          <w:tcPr>
            <w:tcW w:w="2011" w:type="dxa"/>
            <w:tcBorders>
              <w:bottom w:val="single" w:sz="4" w:space="0" w:color="auto"/>
            </w:tcBorders>
          </w:tcPr>
          <w:p w:rsidR="00AD31B7" w:rsidRPr="00DD1CAF" w:rsidRDefault="00AD31B7" w:rsidP="00AD31B7">
            <w:pPr>
              <w:overflowPunct/>
              <w:adjustRightInd/>
              <w:spacing w:line="400" w:lineRule="exac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⑦参加競技種目</w:t>
            </w:r>
          </w:p>
          <w:p w:rsidR="00B0483F" w:rsidRPr="00DD1CAF" w:rsidRDefault="00AD31B7" w:rsidP="00B0483F">
            <w:pPr>
              <w:overflowPunct/>
              <w:adjustRightInd/>
              <w:spacing w:line="400" w:lineRule="exact"/>
              <w:ind w:left="-11"/>
              <w:textAlignment w:val="auto"/>
              <w:rPr>
                <w:rFonts w:asciiTheme="minorEastAsia" w:eastAsiaTheme="minorEastAsia" w:hAnsiTheme="minorEastAsia" w:cstheme="minorBidi"/>
                <w:b/>
                <w:color w:val="auto"/>
                <w:kern w:val="2"/>
                <w:sz w:val="16"/>
                <w:szCs w:val="16"/>
              </w:rPr>
            </w:pPr>
            <w:r w:rsidRPr="00DD1CAF">
              <w:rPr>
                <w:rFonts w:asciiTheme="minorEastAsia" w:eastAsiaTheme="minorEastAsia" w:hAnsiTheme="minorEastAsia" w:cstheme="minorBidi" w:hint="eastAsia"/>
                <w:b/>
                <w:color w:val="auto"/>
                <w:kern w:val="2"/>
                <w:sz w:val="16"/>
                <w:szCs w:val="16"/>
              </w:rPr>
              <w:t>（参加する種目を○で</w:t>
            </w:r>
          </w:p>
          <w:p w:rsidR="00AD31B7" w:rsidRPr="00DD1CAF" w:rsidRDefault="00AD31B7" w:rsidP="00B0483F">
            <w:pPr>
              <w:overflowPunct/>
              <w:adjustRightInd/>
              <w:spacing w:line="400" w:lineRule="exact"/>
              <w:ind w:left="-11"/>
              <w:textAlignment w:val="auto"/>
              <w:rPr>
                <w:rFonts w:asciiTheme="minorEastAsia" w:eastAsiaTheme="minorEastAsia" w:hAnsiTheme="minorEastAsia" w:cstheme="minorBidi"/>
                <w:b/>
                <w:color w:val="auto"/>
                <w:kern w:val="2"/>
                <w:sz w:val="16"/>
                <w:szCs w:val="16"/>
              </w:rPr>
            </w:pPr>
            <w:r w:rsidRPr="00DD1CAF">
              <w:rPr>
                <w:rFonts w:asciiTheme="minorEastAsia" w:eastAsiaTheme="minorEastAsia" w:hAnsiTheme="minorEastAsia" w:cstheme="minorBidi" w:hint="eastAsia"/>
                <w:b/>
                <w:color w:val="auto"/>
                <w:kern w:val="2"/>
                <w:sz w:val="16"/>
                <w:szCs w:val="16"/>
              </w:rPr>
              <w:t>囲む）</w:t>
            </w:r>
          </w:p>
        </w:tc>
        <w:tc>
          <w:tcPr>
            <w:tcW w:w="8238" w:type="dxa"/>
            <w:gridSpan w:val="6"/>
            <w:tcBorders>
              <w:bottom w:val="single" w:sz="4" w:space="0" w:color="auto"/>
            </w:tcBorders>
          </w:tcPr>
          <w:p w:rsidR="00AD31B7" w:rsidRPr="00DD1CAF" w:rsidRDefault="00AD31B7" w:rsidP="00AD31B7">
            <w:pPr>
              <w:overflowPunct/>
              <w:adjustRightInd/>
              <w:spacing w:line="480" w:lineRule="auto"/>
              <w:jc w:val="left"/>
              <w:textAlignment w:val="auto"/>
              <w:rPr>
                <w:rFonts w:asciiTheme="minorEastAsia" w:eastAsiaTheme="minorEastAsia" w:hAnsiTheme="minorEastAsia" w:cstheme="minorBidi"/>
                <w:b/>
                <w:color w:val="auto"/>
                <w:kern w:val="2"/>
                <w:sz w:val="20"/>
                <w:szCs w:val="20"/>
              </w:rPr>
            </w:pPr>
            <w:r w:rsidRPr="00DD1CAF">
              <w:rPr>
                <w:rFonts w:asciiTheme="minorEastAsia" w:eastAsiaTheme="minorEastAsia" w:hAnsiTheme="minorEastAsia" w:cstheme="minorBidi" w:hint="eastAsia"/>
                <w:b/>
                <w:color w:val="auto"/>
                <w:kern w:val="2"/>
                <w:sz w:val="20"/>
                <w:szCs w:val="20"/>
              </w:rPr>
              <w:t xml:space="preserve">　ワード・プロセッサ／表計算／喫茶サービス／ビルクリーニング／製品パッキング／</w:t>
            </w:r>
          </w:p>
          <w:p w:rsidR="00AD31B7" w:rsidRPr="00DD1CAF" w:rsidRDefault="00AD31B7" w:rsidP="00AD31B7">
            <w:pPr>
              <w:overflowPunct/>
              <w:adjustRightInd/>
              <w:spacing w:line="480" w:lineRule="auto"/>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 w:val="20"/>
                <w:szCs w:val="20"/>
              </w:rPr>
              <w:t xml:space="preserve">　オフィスアシスタント／パソコンデータ入力／ＤＴＰ／木工／データベース</w:t>
            </w:r>
          </w:p>
        </w:tc>
      </w:tr>
      <w:tr w:rsidR="00AD31B7" w:rsidRPr="00DD1CAF" w:rsidTr="00AD31B7">
        <w:trPr>
          <w:trHeight w:val="288"/>
        </w:trPr>
        <w:tc>
          <w:tcPr>
            <w:tcW w:w="2011" w:type="dxa"/>
            <w:tcBorders>
              <w:top w:val="single" w:sz="4" w:space="0" w:color="auto"/>
            </w:tcBorders>
          </w:tcPr>
          <w:p w:rsidR="00AD31B7" w:rsidRPr="00DD1CAF" w:rsidRDefault="00AD31B7" w:rsidP="00AD31B7">
            <w:pPr>
              <w:overflowPunct/>
              <w:adjustRightInd/>
              <w:spacing w:beforeLines="50" w:before="180" w:afterLines="50" w:after="180"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⑧持ち込み機器</w:t>
            </w:r>
          </w:p>
        </w:tc>
        <w:tc>
          <w:tcPr>
            <w:tcW w:w="8238" w:type="dxa"/>
            <w:gridSpan w:val="6"/>
            <w:tcBorders>
              <w:top w:val="single" w:sz="4" w:space="0" w:color="auto"/>
              <w:bottom w:val="single" w:sz="4" w:space="0" w:color="auto"/>
            </w:tcBorders>
          </w:tcPr>
          <w:p w:rsidR="00AD31B7" w:rsidRPr="00DD1CAF" w:rsidRDefault="00AD31B7" w:rsidP="00AD31B7">
            <w:pPr>
              <w:overflowPunct/>
              <w:adjustRightInd/>
              <w:spacing w:beforeLines="50" w:before="180" w:afterLines="50" w:after="180" w:line="240" w:lineRule="atLeast"/>
              <w:textAlignment w:val="auto"/>
              <w:rPr>
                <w:rFonts w:asciiTheme="minorEastAsia" w:eastAsiaTheme="minorEastAsia" w:hAnsiTheme="minorEastAsia" w:cstheme="minorBidi"/>
                <w:b/>
                <w:color w:val="auto"/>
                <w:kern w:val="2"/>
                <w:szCs w:val="22"/>
              </w:rPr>
            </w:pPr>
          </w:p>
        </w:tc>
      </w:tr>
      <w:tr w:rsidR="00AD31B7" w:rsidRPr="00DD1CAF" w:rsidTr="00AD31B7">
        <w:trPr>
          <w:trHeight w:val="288"/>
        </w:trPr>
        <w:tc>
          <w:tcPr>
            <w:tcW w:w="2011" w:type="dxa"/>
            <w:vMerge w:val="restart"/>
            <w:vAlign w:val="center"/>
          </w:tcPr>
          <w:p w:rsidR="00AD31B7" w:rsidRPr="00DD1CAF" w:rsidRDefault="00AD31B7" w:rsidP="00AD31B7">
            <w:pPr>
              <w:overflowPunct/>
              <w:adjustRightInd/>
              <w:spacing w:line="240" w:lineRule="atLeast"/>
              <w:textAlignment w:val="center"/>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⑨技能検定合格</w:t>
            </w:r>
          </w:p>
          <w:p w:rsidR="00AD31B7" w:rsidRPr="00DD1CAF" w:rsidRDefault="00AD31B7" w:rsidP="00DD1CAF">
            <w:pPr>
              <w:overflowPunct/>
              <w:adjustRightInd/>
              <w:spacing w:line="240" w:lineRule="atLeast"/>
              <w:ind w:firstLineChars="100" w:firstLine="211"/>
              <w:textAlignment w:val="center"/>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の有無</w:t>
            </w:r>
          </w:p>
        </w:tc>
        <w:tc>
          <w:tcPr>
            <w:tcW w:w="505" w:type="dxa"/>
            <w:tcBorders>
              <w:top w:val="single" w:sz="4" w:space="0" w:color="auto"/>
              <w:bottom w:val="nil"/>
            </w:tcBorders>
          </w:tcPr>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有</w:t>
            </w:r>
          </w:p>
        </w:tc>
        <w:tc>
          <w:tcPr>
            <w:tcW w:w="7733" w:type="dxa"/>
            <w:gridSpan w:val="5"/>
            <w:tcBorders>
              <w:top w:val="single" w:sz="4" w:space="0" w:color="auto"/>
              <w:bottom w:val="nil"/>
            </w:tcBorders>
          </w:tcPr>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［有の場合］合格年月日　　　昭和・平成　　年　　月　　日</w:t>
            </w:r>
          </w:p>
        </w:tc>
      </w:tr>
      <w:tr w:rsidR="00AD31B7" w:rsidRPr="00DD1CAF" w:rsidTr="00AD31B7">
        <w:trPr>
          <w:trHeight w:val="619"/>
        </w:trPr>
        <w:tc>
          <w:tcPr>
            <w:tcW w:w="2011" w:type="dxa"/>
            <w:vMerge/>
          </w:tcPr>
          <w:p w:rsidR="00AD31B7" w:rsidRPr="00DD1CAF" w:rsidRDefault="00AD31B7" w:rsidP="00AD31B7">
            <w:pPr>
              <w:overflowPunct/>
              <w:adjustRightInd/>
              <w:spacing w:line="240" w:lineRule="atLeast"/>
              <w:ind w:left="-9"/>
              <w:textAlignment w:val="auto"/>
              <w:rPr>
                <w:rFonts w:asciiTheme="minorEastAsia" w:eastAsiaTheme="minorEastAsia" w:hAnsiTheme="minorEastAsia" w:cstheme="minorBidi"/>
                <w:b/>
                <w:color w:val="auto"/>
                <w:kern w:val="2"/>
                <w:szCs w:val="22"/>
              </w:rPr>
            </w:pPr>
          </w:p>
        </w:tc>
        <w:tc>
          <w:tcPr>
            <w:tcW w:w="505" w:type="dxa"/>
            <w:tcBorders>
              <w:top w:val="nil"/>
            </w:tcBorders>
          </w:tcPr>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w:t>
            </w:r>
          </w:p>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無</w:t>
            </w:r>
          </w:p>
        </w:tc>
        <w:tc>
          <w:tcPr>
            <w:tcW w:w="7733" w:type="dxa"/>
            <w:gridSpan w:val="5"/>
            <w:tcBorders>
              <w:top w:val="nil"/>
            </w:tcBorders>
          </w:tcPr>
          <w:p w:rsidR="00AD31B7" w:rsidRPr="00DD1CAF" w:rsidRDefault="00AD31B7" w:rsidP="00AD31B7">
            <w:pPr>
              <w:widowControl/>
              <w:overflowPunct/>
              <w:adjustRightInd/>
              <w:jc w:val="left"/>
              <w:textAlignment w:val="auto"/>
              <w:rPr>
                <w:rFonts w:asciiTheme="minorEastAsia" w:eastAsiaTheme="minorEastAsia" w:hAnsiTheme="minorEastAsia" w:cstheme="minorBidi"/>
                <w:b/>
                <w:color w:val="auto"/>
                <w:kern w:val="2"/>
                <w:szCs w:val="22"/>
              </w:rPr>
            </w:pPr>
            <w:r w:rsidRPr="00DD1CAF">
              <w:rPr>
                <w:rFonts w:asciiTheme="minorEastAsia" w:eastAsiaTheme="minorEastAsia" w:hAnsiTheme="minorEastAsia" w:cstheme="minorBidi" w:hint="eastAsia"/>
                <w:b/>
                <w:color w:val="auto"/>
                <w:kern w:val="2"/>
                <w:szCs w:val="22"/>
              </w:rPr>
              <w:t>職種名：　　　　　　　　　　　　　　　　　　　　　　　　　（　　　級）</w:t>
            </w:r>
          </w:p>
          <w:p w:rsidR="00AD31B7" w:rsidRPr="00DD1CAF" w:rsidRDefault="00AD31B7" w:rsidP="00AD31B7">
            <w:pPr>
              <w:overflowPunct/>
              <w:adjustRightInd/>
              <w:spacing w:line="240" w:lineRule="atLeast"/>
              <w:textAlignment w:val="auto"/>
              <w:rPr>
                <w:rFonts w:asciiTheme="minorEastAsia" w:eastAsiaTheme="minorEastAsia" w:hAnsiTheme="minorEastAsia" w:cstheme="minorBidi"/>
                <w:b/>
                <w:color w:val="auto"/>
                <w:kern w:val="2"/>
                <w:szCs w:val="22"/>
              </w:rPr>
            </w:pPr>
          </w:p>
        </w:tc>
      </w:tr>
    </w:tbl>
    <w:p w:rsidR="00AD31B7" w:rsidRPr="00B0483F" w:rsidRDefault="00AD31B7" w:rsidP="00DD1CAF">
      <w:pPr>
        <w:overflowPunct/>
        <w:adjustRightInd/>
        <w:ind w:right="210"/>
        <w:jc w:val="right"/>
        <w:textAlignment w:val="auto"/>
        <w:rPr>
          <w:rFonts w:asciiTheme="minorEastAsia" w:eastAsiaTheme="minorEastAsia" w:hAnsiTheme="minorEastAsia" w:cstheme="minorBidi"/>
          <w:color w:val="auto"/>
          <w:kern w:val="2"/>
          <w:szCs w:val="22"/>
        </w:rPr>
      </w:pPr>
      <w:r w:rsidRPr="00B0483F">
        <w:rPr>
          <w:rFonts w:asciiTheme="minorEastAsia" w:eastAsiaTheme="minorEastAsia" w:hAnsiTheme="minorEastAsia" w:cstheme="minorBidi" w:hint="eastAsia"/>
          <w:color w:val="auto"/>
          <w:kern w:val="2"/>
          <w:szCs w:val="22"/>
        </w:rPr>
        <w:t xml:space="preserve">　　</w:t>
      </w:r>
      <w:r w:rsidR="00A615ED" w:rsidRPr="00B0483F">
        <w:rPr>
          <w:rFonts w:asciiTheme="minorEastAsia" w:eastAsiaTheme="minorEastAsia" w:hAnsiTheme="minorEastAsia" w:cstheme="minorBidi" w:hint="eastAsia"/>
          <w:color w:val="auto"/>
          <w:kern w:val="2"/>
          <w:szCs w:val="22"/>
        </w:rPr>
        <w:t>2019</w:t>
      </w:r>
      <w:r w:rsidRPr="00B0483F">
        <w:rPr>
          <w:rFonts w:asciiTheme="minorEastAsia" w:eastAsiaTheme="minorEastAsia" w:hAnsiTheme="minorEastAsia" w:cstheme="minorBidi" w:hint="eastAsia"/>
          <w:color w:val="auto"/>
          <w:kern w:val="2"/>
          <w:szCs w:val="22"/>
        </w:rPr>
        <w:t xml:space="preserve">年　　　月　　　</w:t>
      </w:r>
      <w:r w:rsidR="00B2139D" w:rsidRPr="00B0483F">
        <w:rPr>
          <w:rFonts w:asciiTheme="minorEastAsia" w:eastAsiaTheme="minorEastAsia" w:hAnsiTheme="minorEastAsia" w:cstheme="minorBidi" w:hint="eastAsia"/>
          <w:color w:val="auto"/>
          <w:kern w:val="2"/>
          <w:szCs w:val="22"/>
        </w:rPr>
        <w:t>日</w:t>
      </w:r>
    </w:p>
    <w:p w:rsidR="00AD31B7" w:rsidRPr="00B0483F" w:rsidRDefault="00AD31B7" w:rsidP="00AD31B7">
      <w:pPr>
        <w:overflowPunct/>
        <w:adjustRightInd/>
        <w:textAlignment w:val="auto"/>
        <w:rPr>
          <w:rFonts w:asciiTheme="minorEastAsia" w:eastAsiaTheme="minorEastAsia" w:hAnsiTheme="minorEastAsia" w:cstheme="minorBidi"/>
          <w:b/>
          <w:color w:val="auto"/>
          <w:kern w:val="2"/>
        </w:rPr>
      </w:pPr>
      <w:r w:rsidRPr="00B0483F">
        <w:rPr>
          <w:rFonts w:asciiTheme="minorEastAsia" w:eastAsiaTheme="minorEastAsia" w:hAnsiTheme="minorEastAsia" w:cstheme="minorBidi" w:hint="eastAsia"/>
          <w:b/>
          <w:color w:val="auto"/>
          <w:kern w:val="2"/>
        </w:rPr>
        <w:t>【注意事項】</w:t>
      </w:r>
    </w:p>
    <w:p w:rsidR="00AD31B7" w:rsidRPr="00B0483F" w:rsidRDefault="00AD31B7" w:rsidP="00AD31B7">
      <w:pPr>
        <w:overflowPunct/>
        <w:adjustRightInd/>
        <w:ind w:left="422" w:hangingChars="200" w:hanging="422"/>
        <w:textAlignment w:val="auto"/>
        <w:rPr>
          <w:rFonts w:asciiTheme="minorEastAsia" w:eastAsiaTheme="minorEastAsia" w:hAnsiTheme="minorEastAsia" w:cstheme="minorBidi"/>
          <w:b/>
          <w:color w:val="auto"/>
          <w:kern w:val="2"/>
        </w:rPr>
      </w:pPr>
      <w:r w:rsidRPr="00B0483F">
        <w:rPr>
          <w:rFonts w:asciiTheme="minorEastAsia" w:eastAsiaTheme="minorEastAsia" w:hAnsiTheme="minorEastAsia" w:cstheme="minorBidi" w:hint="eastAsia"/>
          <w:b/>
          <w:color w:val="auto"/>
          <w:kern w:val="2"/>
        </w:rPr>
        <w:t>１　この競技大会の参加に際し、参加申込記載事項のうち、</w:t>
      </w:r>
      <w:r w:rsidRPr="001539EF">
        <w:rPr>
          <w:rFonts w:asciiTheme="minorEastAsia" w:eastAsiaTheme="minorEastAsia" w:hAnsiTheme="minorEastAsia" w:cstheme="minorBidi" w:hint="eastAsia"/>
          <w:b/>
          <w:color w:val="auto"/>
          <w:kern w:val="2"/>
          <w:u w:val="wave"/>
          <w:shd w:val="pct15" w:color="auto" w:fill="FFFFFF"/>
        </w:rPr>
        <w:t>氏名・所属先等を本大会に関する印刷物等に掲載すること及び大会開催中に写真を撮影すること並びに写真を大会に関する印刷物等に使用すること</w:t>
      </w:r>
      <w:r w:rsidRPr="00A978C9">
        <w:rPr>
          <w:rFonts w:asciiTheme="minorEastAsia" w:eastAsiaTheme="minorEastAsia" w:hAnsiTheme="minorEastAsia" w:cstheme="minorBidi" w:hint="eastAsia"/>
          <w:b/>
          <w:color w:val="auto"/>
          <w:kern w:val="2"/>
          <w:u w:val="wave"/>
        </w:rPr>
        <w:t>について、また報道機関（新聞、テレビ等）への情報提供及び写真</w:t>
      </w:r>
      <w:r w:rsidR="00DD1CAF" w:rsidRPr="00A978C9">
        <w:rPr>
          <w:rFonts w:asciiTheme="minorEastAsia" w:eastAsiaTheme="minorEastAsia" w:hAnsiTheme="minorEastAsia" w:cstheme="minorBidi" w:hint="eastAsia"/>
          <w:b/>
          <w:color w:val="auto"/>
          <w:kern w:val="2"/>
          <w:u w:val="wave"/>
        </w:rPr>
        <w:t>、映像、氏名等が報道されることなど</w:t>
      </w:r>
      <w:r w:rsidR="00DD1CAF">
        <w:rPr>
          <w:rFonts w:asciiTheme="minorEastAsia" w:eastAsiaTheme="minorEastAsia" w:hAnsiTheme="minorEastAsia" w:cstheme="minorBidi" w:hint="eastAsia"/>
          <w:b/>
          <w:color w:val="auto"/>
          <w:kern w:val="2"/>
        </w:rPr>
        <w:t>について承諾したうえで、参加</w:t>
      </w:r>
      <w:r w:rsidRPr="00B0483F">
        <w:rPr>
          <w:rFonts w:asciiTheme="minorEastAsia" w:eastAsiaTheme="minorEastAsia" w:hAnsiTheme="minorEastAsia" w:cstheme="minorBidi" w:hint="eastAsia"/>
          <w:b/>
          <w:color w:val="auto"/>
          <w:kern w:val="2"/>
        </w:rPr>
        <w:t>申し込みください。</w:t>
      </w:r>
    </w:p>
    <w:p w:rsidR="00AD31B7" w:rsidRPr="00B0483F" w:rsidRDefault="00AD31B7" w:rsidP="00AD31B7">
      <w:pPr>
        <w:overflowPunct/>
        <w:adjustRightInd/>
        <w:ind w:left="422" w:hangingChars="200" w:hanging="422"/>
        <w:textAlignment w:val="auto"/>
        <w:rPr>
          <w:rFonts w:asciiTheme="minorEastAsia" w:eastAsiaTheme="minorEastAsia" w:hAnsiTheme="minorEastAsia" w:cstheme="minorBidi"/>
          <w:b/>
          <w:color w:val="auto"/>
          <w:kern w:val="2"/>
        </w:rPr>
      </w:pPr>
      <w:r w:rsidRPr="00B0483F">
        <w:rPr>
          <w:rFonts w:asciiTheme="minorEastAsia" w:eastAsiaTheme="minorEastAsia" w:hAnsiTheme="minorEastAsia" w:cstheme="minorBidi" w:hint="eastAsia"/>
          <w:b/>
          <w:color w:val="auto"/>
          <w:kern w:val="2"/>
        </w:rPr>
        <w:t>２　この競技大会の参加費用は無料ですが、会場までの交通費（往復）は参加者負担になります。</w:t>
      </w:r>
    </w:p>
    <w:p w:rsidR="00AD31B7" w:rsidRPr="00B0483F" w:rsidRDefault="00AD31B7" w:rsidP="00AD31B7">
      <w:pPr>
        <w:overflowPunct/>
        <w:adjustRightInd/>
        <w:textAlignment w:val="auto"/>
        <w:rPr>
          <w:rFonts w:asciiTheme="minorEastAsia" w:eastAsiaTheme="minorEastAsia" w:hAnsiTheme="minorEastAsia" w:cstheme="minorBidi"/>
          <w:b/>
          <w:color w:val="auto"/>
          <w:kern w:val="2"/>
        </w:rPr>
      </w:pPr>
      <w:r w:rsidRPr="00B0483F">
        <w:rPr>
          <w:rFonts w:asciiTheme="minorEastAsia" w:eastAsiaTheme="minorEastAsia" w:hAnsiTheme="minorEastAsia" w:cstheme="minorBidi" w:hint="eastAsia"/>
          <w:b/>
          <w:color w:val="auto"/>
          <w:kern w:val="2"/>
        </w:rPr>
        <w:t>３　昼食については、参加者負担となります。</w:t>
      </w:r>
    </w:p>
    <w:p w:rsidR="00AD31B7" w:rsidRPr="00B0483F" w:rsidRDefault="00AD31B7" w:rsidP="00AD31B7">
      <w:pPr>
        <w:overflowPunct/>
        <w:adjustRightInd/>
        <w:ind w:left="422" w:hangingChars="200" w:hanging="422"/>
        <w:textAlignment w:val="auto"/>
        <w:rPr>
          <w:rFonts w:asciiTheme="minorEastAsia" w:eastAsiaTheme="minorEastAsia" w:hAnsiTheme="minorEastAsia" w:cstheme="minorBidi"/>
          <w:b/>
          <w:color w:val="auto"/>
          <w:kern w:val="2"/>
        </w:rPr>
      </w:pPr>
      <w:r w:rsidRPr="00B0483F">
        <w:rPr>
          <w:rFonts w:asciiTheme="minorEastAsia" w:eastAsiaTheme="minorEastAsia" w:hAnsiTheme="minorEastAsia" w:cstheme="minorBidi" w:hint="eastAsia"/>
          <w:b/>
          <w:color w:val="auto"/>
          <w:kern w:val="2"/>
        </w:rPr>
        <w:t>４　同一事業所等から同一競技で複数名の参加申込を行う場合は、優先順番を⑩欄に記載のうえ、お申込下さい。</w:t>
      </w:r>
    </w:p>
    <w:p w:rsidR="00B77ABB" w:rsidRPr="00B0483F" w:rsidRDefault="00AD31B7">
      <w:pPr>
        <w:rPr>
          <w:rFonts w:asciiTheme="minorEastAsia" w:eastAsiaTheme="minorEastAsia" w:hAnsiTheme="minorEastAsia"/>
          <w:b/>
        </w:rPr>
      </w:pPr>
      <w:r w:rsidRPr="00B0483F">
        <w:rPr>
          <w:rFonts w:asciiTheme="minorEastAsia" w:eastAsiaTheme="minorEastAsia" w:hAnsiTheme="minorEastAsia" w:hint="eastAsia"/>
          <w:b/>
        </w:rPr>
        <w:t>５．記載された個人情報は本大会運営目的以外には使用いたしません。</w:t>
      </w:r>
    </w:p>
    <w:sectPr w:rsidR="00B77ABB" w:rsidRPr="00B0483F" w:rsidSect="00D676E5">
      <w:headerReference w:type="default" r:id="rId7"/>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4D" w:rsidRDefault="008C5E4D" w:rsidP="008B7BE9">
      <w:r>
        <w:separator/>
      </w:r>
    </w:p>
  </w:endnote>
  <w:endnote w:type="continuationSeparator" w:id="0">
    <w:p w:rsidR="008C5E4D" w:rsidRDefault="008C5E4D" w:rsidP="008B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4D" w:rsidRDefault="008C5E4D" w:rsidP="008B7BE9">
      <w:r>
        <w:separator/>
      </w:r>
    </w:p>
  </w:footnote>
  <w:footnote w:type="continuationSeparator" w:id="0">
    <w:p w:rsidR="008C5E4D" w:rsidRDefault="008C5E4D" w:rsidP="008B7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E5" w:rsidRDefault="00D676E5">
    <w:pPr>
      <w:pStyle w:val="a3"/>
    </w:pPr>
    <w:r>
      <w:ptab w:relativeTo="margin" w:alignment="center" w:leader="none"/>
    </w:r>
    <w:r>
      <w:ptab w:relativeTo="margin" w:alignment="right" w:leader="none"/>
    </w: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B7"/>
    <w:rsid w:val="000C6A51"/>
    <w:rsid w:val="000F521B"/>
    <w:rsid w:val="001539EF"/>
    <w:rsid w:val="002A66D0"/>
    <w:rsid w:val="002C14FB"/>
    <w:rsid w:val="008B7BE9"/>
    <w:rsid w:val="008C5E4D"/>
    <w:rsid w:val="009B18A9"/>
    <w:rsid w:val="00A615ED"/>
    <w:rsid w:val="00A978C9"/>
    <w:rsid w:val="00AD31B7"/>
    <w:rsid w:val="00B0483F"/>
    <w:rsid w:val="00B2139D"/>
    <w:rsid w:val="00B77ABB"/>
    <w:rsid w:val="00C16D3F"/>
    <w:rsid w:val="00D676E5"/>
    <w:rsid w:val="00DD1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B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E9"/>
    <w:pPr>
      <w:tabs>
        <w:tab w:val="center" w:pos="4252"/>
        <w:tab w:val="right" w:pos="8504"/>
      </w:tabs>
      <w:snapToGrid w:val="0"/>
    </w:pPr>
  </w:style>
  <w:style w:type="character" w:customStyle="1" w:styleId="a4">
    <w:name w:val="ヘッダー (文字)"/>
    <w:basedOn w:val="a0"/>
    <w:link w:val="a3"/>
    <w:uiPriority w:val="99"/>
    <w:rsid w:val="008B7BE9"/>
    <w:rPr>
      <w:rFonts w:ascii="Times New Roman" w:eastAsia="ＭＳ 明朝" w:hAnsi="Times New Roman" w:cs="ＭＳ 明朝"/>
      <w:color w:val="000000"/>
      <w:kern w:val="0"/>
      <w:szCs w:val="21"/>
    </w:rPr>
  </w:style>
  <w:style w:type="paragraph" w:styleId="a5">
    <w:name w:val="footer"/>
    <w:basedOn w:val="a"/>
    <w:link w:val="a6"/>
    <w:uiPriority w:val="99"/>
    <w:unhideWhenUsed/>
    <w:rsid w:val="008B7BE9"/>
    <w:pPr>
      <w:tabs>
        <w:tab w:val="center" w:pos="4252"/>
        <w:tab w:val="right" w:pos="8504"/>
      </w:tabs>
      <w:snapToGrid w:val="0"/>
    </w:pPr>
  </w:style>
  <w:style w:type="character" w:customStyle="1" w:styleId="a6">
    <w:name w:val="フッター (文字)"/>
    <w:basedOn w:val="a0"/>
    <w:link w:val="a5"/>
    <w:uiPriority w:val="99"/>
    <w:rsid w:val="008B7BE9"/>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8B7B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BE9"/>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B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E9"/>
    <w:pPr>
      <w:tabs>
        <w:tab w:val="center" w:pos="4252"/>
        <w:tab w:val="right" w:pos="8504"/>
      </w:tabs>
      <w:snapToGrid w:val="0"/>
    </w:pPr>
  </w:style>
  <w:style w:type="character" w:customStyle="1" w:styleId="a4">
    <w:name w:val="ヘッダー (文字)"/>
    <w:basedOn w:val="a0"/>
    <w:link w:val="a3"/>
    <w:uiPriority w:val="99"/>
    <w:rsid w:val="008B7BE9"/>
    <w:rPr>
      <w:rFonts w:ascii="Times New Roman" w:eastAsia="ＭＳ 明朝" w:hAnsi="Times New Roman" w:cs="ＭＳ 明朝"/>
      <w:color w:val="000000"/>
      <w:kern w:val="0"/>
      <w:szCs w:val="21"/>
    </w:rPr>
  </w:style>
  <w:style w:type="paragraph" w:styleId="a5">
    <w:name w:val="footer"/>
    <w:basedOn w:val="a"/>
    <w:link w:val="a6"/>
    <w:uiPriority w:val="99"/>
    <w:unhideWhenUsed/>
    <w:rsid w:val="008B7BE9"/>
    <w:pPr>
      <w:tabs>
        <w:tab w:val="center" w:pos="4252"/>
        <w:tab w:val="right" w:pos="8504"/>
      </w:tabs>
      <w:snapToGrid w:val="0"/>
    </w:pPr>
  </w:style>
  <w:style w:type="character" w:customStyle="1" w:styleId="a6">
    <w:name w:val="フッター (文字)"/>
    <w:basedOn w:val="a0"/>
    <w:link w:val="a5"/>
    <w:uiPriority w:val="99"/>
    <w:rsid w:val="008B7BE9"/>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8B7B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BE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高齢・障害・求職者雇用支援機構</dc:creator>
  <cp:lastModifiedBy>高齢・障害・求職者雇用支援機構</cp:lastModifiedBy>
  <cp:revision>2</cp:revision>
  <cp:lastPrinted>2019-04-05T06:33:00Z</cp:lastPrinted>
  <dcterms:created xsi:type="dcterms:W3CDTF">2019-04-08T01:24:00Z</dcterms:created>
  <dcterms:modified xsi:type="dcterms:W3CDTF">2019-04-08T01:24:00Z</dcterms:modified>
</cp:coreProperties>
</file>